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034A" w14:textId="77777777" w:rsidR="00D309BF" w:rsidRPr="00861D98" w:rsidRDefault="00861D98" w:rsidP="00861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22"/>
        <w:jc w:val="right"/>
        <w:rPr>
          <w:rFonts w:eastAsia="Times New Roman" w:hAnsi="Times New Roman" w:cs="Times New Roman"/>
          <w:bCs/>
          <w:i/>
          <w:color w:val="auto"/>
          <w:spacing w:val="-3"/>
          <w:sz w:val="28"/>
          <w:szCs w:val="28"/>
          <w:u w:val="single"/>
          <w:bdr w:val="none" w:sz="0" w:space="0" w:color="auto"/>
          <w:lang w:eastAsia="en-US"/>
        </w:rPr>
      </w:pPr>
      <w:r w:rsidRPr="00861D98">
        <w:rPr>
          <w:rFonts w:eastAsia="Times New Roman" w:hAnsi="Times New Roman" w:cs="Times New Roman"/>
          <w:bCs/>
          <w:i/>
          <w:color w:val="auto"/>
          <w:spacing w:val="-3"/>
          <w:sz w:val="28"/>
          <w:szCs w:val="28"/>
          <w:u w:val="single"/>
          <w:bdr w:val="none" w:sz="0" w:space="0" w:color="auto"/>
          <w:lang w:eastAsia="en-US"/>
        </w:rPr>
        <w:t>проект</w:t>
      </w:r>
    </w:p>
    <w:p w14:paraId="659AF523" w14:textId="77777777" w:rsidR="00861D98" w:rsidRPr="00861D98" w:rsidRDefault="00861D98" w:rsidP="002B31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22"/>
        <w:jc w:val="center"/>
        <w:rPr>
          <w:rFonts w:eastAsia="Times New Roman" w:hAnsi="Times New Roman" w:cs="Times New Roman"/>
          <w:bCs/>
          <w:color w:val="auto"/>
          <w:spacing w:val="-3"/>
          <w:sz w:val="28"/>
          <w:szCs w:val="28"/>
          <w:bdr w:val="none" w:sz="0" w:space="0" w:color="auto"/>
          <w:lang w:eastAsia="en-US"/>
        </w:rPr>
      </w:pPr>
    </w:p>
    <w:p w14:paraId="04BB35F5" w14:textId="77777777" w:rsidR="002B31AB" w:rsidRPr="00861D98" w:rsidRDefault="002B31AB" w:rsidP="002B31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22"/>
        <w:jc w:val="center"/>
        <w:rPr>
          <w:rFonts w:eastAsia="Times New Roman" w:hAnsi="Times New Roman" w:cs="Times New Roman"/>
          <w:b/>
          <w:bCs/>
          <w:color w:val="auto"/>
          <w:spacing w:val="-3"/>
          <w:sz w:val="28"/>
          <w:szCs w:val="28"/>
          <w:bdr w:val="none" w:sz="0" w:space="0" w:color="auto"/>
          <w:lang w:eastAsia="en-US"/>
        </w:rPr>
      </w:pPr>
      <w:r w:rsidRPr="00861D98">
        <w:rPr>
          <w:rFonts w:eastAsia="Times New Roman" w:hAnsi="Times New Roman" w:cs="Times New Roman"/>
          <w:b/>
          <w:bCs/>
          <w:color w:val="auto"/>
          <w:spacing w:val="-3"/>
          <w:sz w:val="28"/>
          <w:szCs w:val="28"/>
          <w:bdr w:val="none" w:sz="0" w:space="0" w:color="auto"/>
          <w:lang w:eastAsia="en-US"/>
        </w:rPr>
        <w:t>ПРОГРАММА</w:t>
      </w:r>
    </w:p>
    <w:p w14:paraId="1D119D3F" w14:textId="77777777" w:rsidR="002B31AB" w:rsidRPr="00861D98" w:rsidRDefault="002B31AB" w:rsidP="002B31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center"/>
        <w:rPr>
          <w:rFonts w:eastAsia="Times New Roman" w:hAnsi="Times New Roman" w:cs="Times New Roman"/>
          <w:b/>
          <w:bCs/>
          <w:color w:val="auto"/>
          <w:spacing w:val="-3"/>
          <w:sz w:val="28"/>
          <w:szCs w:val="28"/>
          <w:bdr w:val="none" w:sz="0" w:space="0" w:color="auto"/>
          <w:lang w:eastAsia="en-US"/>
        </w:rPr>
      </w:pPr>
      <w:r w:rsidRPr="00861D98">
        <w:rPr>
          <w:rFonts w:eastAsia="Times New Roman" w:hAnsi="Times New Roman" w:cs="Times New Roman"/>
          <w:b/>
          <w:bCs/>
          <w:color w:val="auto"/>
          <w:spacing w:val="-3"/>
          <w:sz w:val="28"/>
          <w:szCs w:val="28"/>
          <w:bdr w:val="none" w:sz="0" w:space="0" w:color="auto"/>
          <w:lang w:eastAsia="en-US"/>
        </w:rPr>
        <w:t>заседания Российско-Казахст</w:t>
      </w:r>
      <w:r w:rsidR="00861D98" w:rsidRPr="00861D98">
        <w:rPr>
          <w:rFonts w:eastAsia="Times New Roman" w:hAnsi="Times New Roman" w:cs="Times New Roman"/>
          <w:b/>
          <w:bCs/>
          <w:color w:val="auto"/>
          <w:spacing w:val="-3"/>
          <w:sz w:val="28"/>
          <w:szCs w:val="28"/>
          <w:bdr w:val="none" w:sz="0" w:space="0" w:color="auto"/>
          <w:lang w:eastAsia="en-US"/>
        </w:rPr>
        <w:t>анского делового совета на тему</w:t>
      </w:r>
    </w:p>
    <w:p w14:paraId="47CA37ED" w14:textId="77777777" w:rsidR="002B31AB" w:rsidRPr="00861D98" w:rsidRDefault="002B31AB" w:rsidP="002B31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center"/>
        <w:rPr>
          <w:rFonts w:eastAsia="Times New Roman" w:hAnsi="Times New Roman" w:cs="Times New Roman"/>
          <w:b/>
          <w:bCs/>
          <w:color w:val="auto"/>
          <w:spacing w:val="-3"/>
          <w:sz w:val="28"/>
          <w:szCs w:val="28"/>
          <w:bdr w:val="none" w:sz="0" w:space="0" w:color="auto"/>
          <w:lang w:eastAsia="en-US"/>
        </w:rPr>
      </w:pPr>
      <w:r w:rsidRPr="00861D98">
        <w:rPr>
          <w:rFonts w:hAnsi="Times New Roman" w:cs="Times New Roman"/>
          <w:b/>
          <w:sz w:val="28"/>
          <w:szCs w:val="28"/>
        </w:rPr>
        <w:t>«</w:t>
      </w:r>
      <w:r w:rsidR="00861D98" w:rsidRPr="00861D98">
        <w:rPr>
          <w:rFonts w:hAnsi="Times New Roman" w:cs="Times New Roman"/>
          <w:b/>
          <w:sz w:val="28"/>
          <w:szCs w:val="28"/>
        </w:rPr>
        <w:t>Роль бизнеса в совместном решении экологических проблем</w:t>
      </w:r>
      <w:r w:rsidRPr="00861D98">
        <w:rPr>
          <w:rFonts w:hAnsi="Times New Roman" w:cs="Times New Roman"/>
          <w:b/>
          <w:sz w:val="28"/>
          <w:szCs w:val="28"/>
        </w:rPr>
        <w:t>»</w:t>
      </w:r>
    </w:p>
    <w:p w14:paraId="33D06839" w14:textId="77777777" w:rsidR="001D740B" w:rsidRPr="00861D98" w:rsidRDefault="001D740B" w:rsidP="002B31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-1"/>
        <w:jc w:val="center"/>
        <w:rPr>
          <w:rFonts w:eastAsia="Times New Roman" w:hAnsi="Times New Roman" w:cs="Times New Roman"/>
          <w:b/>
          <w:bCs/>
          <w:color w:val="auto"/>
          <w:spacing w:val="-3"/>
          <w:sz w:val="28"/>
          <w:szCs w:val="28"/>
          <w:bdr w:val="none" w:sz="0" w:space="0" w:color="auto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"/>
        <w:gridCol w:w="1939"/>
        <w:gridCol w:w="2641"/>
        <w:gridCol w:w="4568"/>
        <w:gridCol w:w="97"/>
      </w:tblGrid>
      <w:tr w:rsidR="002B31AB" w:rsidRPr="00861D98" w14:paraId="4D5A61A7" w14:textId="77777777" w:rsidTr="00724E6B">
        <w:tc>
          <w:tcPr>
            <w:tcW w:w="4782" w:type="dxa"/>
            <w:gridSpan w:val="3"/>
          </w:tcPr>
          <w:p w14:paraId="5D3B267A" w14:textId="77777777" w:rsidR="002B31AB" w:rsidRPr="00861D98" w:rsidRDefault="002B31AB" w:rsidP="002B31AB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-1"/>
              <w:jc w:val="both"/>
              <w:rPr>
                <w:rFonts w:eastAsia="Times New Roman" w:hAnsi="Times New Roman" w:cs="Times New Roman"/>
                <w:bCs/>
                <w:color w:val="auto"/>
                <w:spacing w:val="-3"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4783" w:type="dxa"/>
            <w:gridSpan w:val="2"/>
          </w:tcPr>
          <w:p w14:paraId="413FF302" w14:textId="77777777" w:rsidR="001D740B" w:rsidRPr="00861D98" w:rsidRDefault="001D740B" w:rsidP="00861D98">
            <w:pPr>
              <w:pStyle w:val="a7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-1"/>
              <w:jc w:val="right"/>
              <w:rPr>
                <w:rFonts w:eastAsia="Times New Roman" w:hAnsi="Times New Roman" w:cs="Times New Roman"/>
                <w:bCs/>
                <w:color w:val="auto"/>
                <w:spacing w:val="-3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2B31AB" w:rsidRPr="00861D98" w14:paraId="6B2BDC1B" w14:textId="77777777" w:rsidTr="0072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1" w:type="dxa"/>
          <w:trHeight w:val="152"/>
        </w:trPr>
        <w:tc>
          <w:tcPr>
            <w:tcW w:w="9356" w:type="dxa"/>
            <w:gridSpan w:val="3"/>
            <w:shd w:val="clear" w:color="auto" w:fill="BFBFBF" w:themeFill="background1" w:themeFillShade="BF"/>
          </w:tcPr>
          <w:p w14:paraId="1F6119EA" w14:textId="77777777" w:rsidR="002B31AB" w:rsidRPr="00861D98" w:rsidRDefault="00861D98" w:rsidP="00753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861D98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12</w:t>
            </w:r>
            <w:r w:rsidR="002B31AB" w:rsidRPr="00861D98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ноября </w:t>
            </w:r>
          </w:p>
        </w:tc>
      </w:tr>
      <w:tr w:rsidR="002B31AB" w:rsidRPr="00861D98" w14:paraId="4BDDED24" w14:textId="77777777" w:rsidTr="00724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01" w:type="dxa"/>
          <w:trHeight w:val="152"/>
        </w:trPr>
        <w:tc>
          <w:tcPr>
            <w:tcW w:w="1985" w:type="dxa"/>
          </w:tcPr>
          <w:p w14:paraId="0CA7D732" w14:textId="77777777" w:rsidR="002B31AB" w:rsidRPr="00861D98" w:rsidRDefault="002B31AB" w:rsidP="00514A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 w:hAnsi="Times New Roman" w:cs="Times New Roman"/>
                <w:b/>
                <w:i/>
                <w:color w:val="auto"/>
                <w:sz w:val="28"/>
                <w:szCs w:val="28"/>
                <w:bdr w:val="none" w:sz="0" w:space="0" w:color="auto"/>
              </w:rPr>
            </w:pPr>
            <w:r w:rsidRPr="00CD2176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1</w:t>
            </w:r>
            <w:r w:rsidR="00514A45" w:rsidRPr="00CD2176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1</w:t>
            </w:r>
            <w:r w:rsidRPr="00CD2176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.00 – 1</w:t>
            </w:r>
            <w:r w:rsidR="00514A45" w:rsidRPr="00CD2176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3</w:t>
            </w:r>
            <w:r w:rsidRPr="00CD2176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.00</w:t>
            </w:r>
          </w:p>
        </w:tc>
        <w:tc>
          <w:tcPr>
            <w:tcW w:w="7371" w:type="dxa"/>
            <w:gridSpan w:val="2"/>
          </w:tcPr>
          <w:p w14:paraId="1DF7557C" w14:textId="77777777" w:rsidR="006010C4" w:rsidRPr="00861D98" w:rsidRDefault="002B31AB" w:rsidP="002B31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"/>
              <w:jc w:val="both"/>
              <w:rPr>
                <w:rFonts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861D98">
              <w:rPr>
                <w:rFonts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Заседание </w:t>
            </w:r>
            <w:r w:rsidR="00514A45">
              <w:rPr>
                <w:rFonts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>Российско-Казахстанского</w:t>
            </w:r>
            <w:r w:rsidRPr="00861D98">
              <w:rPr>
                <w:rFonts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делового совета</w:t>
            </w:r>
            <w:r w:rsidR="006010C4" w:rsidRPr="00861D98">
              <w:rPr>
                <w:rFonts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  <w:r w:rsidR="00861D98" w:rsidRPr="00861D98">
              <w:rPr>
                <w:rFonts w:hAnsi="Times New Roman" w:cs="Times New Roman"/>
                <w:b/>
                <w:sz w:val="28"/>
                <w:szCs w:val="28"/>
              </w:rPr>
              <w:t>«Роль бизнеса в совместном решении экологических проблем»</w:t>
            </w:r>
          </w:p>
          <w:p w14:paraId="349731FE" w14:textId="77777777" w:rsidR="00861D98" w:rsidRDefault="00861D98" w:rsidP="00F005D5">
            <w:pPr>
              <w:keepNext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u w:val="single"/>
                <w:bdr w:val="none" w:sz="0" w:space="0" w:color="auto"/>
              </w:rPr>
            </w:pPr>
          </w:p>
          <w:p w14:paraId="27659CBD" w14:textId="77777777" w:rsidR="00F005D5" w:rsidRPr="00861D98" w:rsidRDefault="00F005D5" w:rsidP="00F005D5">
            <w:pPr>
              <w:keepNext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u w:val="single"/>
                <w:bdr w:val="none" w:sz="0" w:space="0" w:color="auto"/>
              </w:rPr>
            </w:pP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u w:val="single"/>
                <w:bdr w:val="none" w:sz="0" w:space="0" w:color="auto"/>
              </w:rPr>
              <w:t>Темы для обсуждения:</w:t>
            </w:r>
          </w:p>
          <w:p w14:paraId="003AD2BC" w14:textId="77777777" w:rsidR="00861D98" w:rsidRPr="00861D98" w:rsidRDefault="00861D98" w:rsidP="00861D98">
            <w:pPr>
              <w:keepNext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</w:pP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>1.</w:t>
            </w: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ab/>
              <w:t>Взаимное сотрудничество по внедрению наилу</w:t>
            </w:r>
            <w:r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>чших доступных технологий (НДТ)</w:t>
            </w:r>
          </w:p>
          <w:p w14:paraId="6BB32221" w14:textId="77777777" w:rsidR="00861D98" w:rsidRPr="00861D98" w:rsidRDefault="00861D98" w:rsidP="00861D98">
            <w:pPr>
              <w:keepNext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84" w:hanging="567"/>
              <w:jc w:val="both"/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</w:pP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>1.1.</w:t>
            </w: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ab/>
              <w:t>«Внедрение НДТ в нефтедобывающей и энергетической отраслях»</w:t>
            </w:r>
          </w:p>
          <w:p w14:paraId="52312FCB" w14:textId="77777777" w:rsidR="00861D98" w:rsidRPr="00861D98" w:rsidRDefault="00861D98" w:rsidP="00861D98">
            <w:pPr>
              <w:keepNext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84" w:hanging="567"/>
              <w:jc w:val="both"/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</w:pP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>1.2.</w:t>
            </w: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ab/>
              <w:t>«Внедрение НДТ в горно-металлургическом комплексе»</w:t>
            </w:r>
          </w:p>
          <w:p w14:paraId="440364E0" w14:textId="77777777" w:rsidR="00861D98" w:rsidRPr="00861D98" w:rsidRDefault="00861D98" w:rsidP="00861D98">
            <w:pPr>
              <w:keepNext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884" w:hanging="567"/>
              <w:jc w:val="both"/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</w:pP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>1.3.</w:t>
            </w: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ab/>
              <w:t xml:space="preserve">«Опыт </w:t>
            </w:r>
            <w:r w:rsidR="006F6919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>России</w:t>
            </w: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 xml:space="preserve"> в вопросах внедрения НДТ. Законодательное регулирование». </w:t>
            </w:r>
          </w:p>
          <w:p w14:paraId="5141AEF4" w14:textId="77777777" w:rsidR="00861D98" w:rsidRPr="00861D98" w:rsidRDefault="00861D98" w:rsidP="00861D98">
            <w:pPr>
              <w:keepNext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</w:pP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>2.</w:t>
            </w: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ab/>
              <w:t>Обмен опытом в системе переработки, утилизации и захоронения твердых бытовых отходов (ТБО).</w:t>
            </w:r>
          </w:p>
          <w:p w14:paraId="5FE1AEB7" w14:textId="77777777" w:rsidR="00861D98" w:rsidRPr="00861D98" w:rsidRDefault="00861D98" w:rsidP="00861D98">
            <w:pPr>
              <w:keepNext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</w:pP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>3.</w:t>
            </w: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ab/>
              <w:t xml:space="preserve">Вопросы пограничного углеродного налога. </w:t>
            </w:r>
          </w:p>
          <w:p w14:paraId="6FF887C8" w14:textId="77777777" w:rsidR="001E757C" w:rsidRPr="00861D98" w:rsidRDefault="00861D98" w:rsidP="00861D9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"/>
              <w:jc w:val="both"/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u w:val="single"/>
                <w:bdr w:val="none" w:sz="0" w:space="0" w:color="auto"/>
              </w:rPr>
            </w:pP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>4.</w:t>
            </w: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ab/>
              <w:t xml:space="preserve">«Реализация «зеленых» проектов в </w:t>
            </w:r>
            <w:r w:rsidR="006F6919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>Республике Казахстан и Российской Федерации</w:t>
            </w: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>»</w:t>
            </w:r>
          </w:p>
          <w:p w14:paraId="2C7DF3AD" w14:textId="77777777" w:rsidR="00861D98" w:rsidRDefault="00861D98" w:rsidP="002B31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"/>
              <w:jc w:val="both"/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u w:val="single"/>
                <w:bdr w:val="none" w:sz="0" w:space="0" w:color="auto"/>
              </w:rPr>
            </w:pPr>
          </w:p>
          <w:p w14:paraId="76F9FC9A" w14:textId="77777777" w:rsidR="002B31AB" w:rsidRPr="00861D98" w:rsidRDefault="002B31AB" w:rsidP="002B31A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1"/>
              <w:jc w:val="both"/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</w:pP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u w:val="single"/>
                <w:bdr w:val="none" w:sz="0" w:space="0" w:color="auto"/>
              </w:rPr>
              <w:t xml:space="preserve">Модератор </w:t>
            </w:r>
            <w:r w:rsidRP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 xml:space="preserve">– </w:t>
            </w:r>
            <w:r w:rsidR="00861D98"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  <w:t>уточняется</w:t>
            </w:r>
          </w:p>
          <w:p w14:paraId="6F5C8818" w14:textId="77777777" w:rsidR="002B31AB" w:rsidRPr="00861D98" w:rsidRDefault="002B31AB" w:rsidP="00861D98">
            <w:pPr>
              <w:keepNext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hAnsi="Times New Roman" w:cs="Times New Roman"/>
                <w:i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</w:tbl>
    <w:p w14:paraId="1BDF51A0" w14:textId="77777777" w:rsidR="002B31AB" w:rsidRPr="00861D98" w:rsidRDefault="002B31AB" w:rsidP="002B31AB">
      <w:pPr>
        <w:rPr>
          <w:rFonts w:hAnsi="Times New Roman" w:cs="Times New Roman"/>
          <w:sz w:val="28"/>
          <w:szCs w:val="28"/>
        </w:rPr>
      </w:pPr>
    </w:p>
    <w:sectPr w:rsidR="002B31AB" w:rsidRPr="00861D98" w:rsidSect="00EC0AD6"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1D672" w14:textId="77777777" w:rsidR="00D66956" w:rsidRDefault="00D66956" w:rsidP="00EC0AD6">
      <w:r>
        <w:separator/>
      </w:r>
    </w:p>
  </w:endnote>
  <w:endnote w:type="continuationSeparator" w:id="0">
    <w:p w14:paraId="6DD03BAE" w14:textId="77777777" w:rsidR="00D66956" w:rsidRDefault="00D66956" w:rsidP="00EC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9249B" w14:textId="77777777" w:rsidR="00D66956" w:rsidRDefault="00D66956" w:rsidP="00EC0AD6">
      <w:r>
        <w:separator/>
      </w:r>
    </w:p>
  </w:footnote>
  <w:footnote w:type="continuationSeparator" w:id="0">
    <w:p w14:paraId="40A02151" w14:textId="77777777" w:rsidR="00D66956" w:rsidRDefault="00D66956" w:rsidP="00EC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2155749"/>
      <w:docPartObj>
        <w:docPartGallery w:val="Page Numbers (Top of Page)"/>
        <w:docPartUnique/>
      </w:docPartObj>
    </w:sdtPr>
    <w:sdtEndPr/>
    <w:sdtContent>
      <w:p w14:paraId="2C99B27D" w14:textId="77777777" w:rsidR="00EC0AD6" w:rsidRDefault="00EC0A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D98">
          <w:rPr>
            <w:noProof/>
          </w:rPr>
          <w:t>2</w:t>
        </w:r>
        <w:r>
          <w:fldChar w:fldCharType="end"/>
        </w:r>
      </w:p>
    </w:sdtContent>
  </w:sdt>
  <w:p w14:paraId="1F6136DC" w14:textId="77777777" w:rsidR="00EC0AD6" w:rsidRDefault="00EC0A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C39D4"/>
    <w:multiLevelType w:val="hybridMultilevel"/>
    <w:tmpl w:val="BA4E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95"/>
    <w:rsid w:val="00013D84"/>
    <w:rsid w:val="00027623"/>
    <w:rsid w:val="00096EE8"/>
    <w:rsid w:val="000B6A92"/>
    <w:rsid w:val="001435E7"/>
    <w:rsid w:val="001A4F4D"/>
    <w:rsid w:val="001D740B"/>
    <w:rsid w:val="001E757C"/>
    <w:rsid w:val="00224595"/>
    <w:rsid w:val="00273AC1"/>
    <w:rsid w:val="002B31AB"/>
    <w:rsid w:val="002F0B7A"/>
    <w:rsid w:val="0032546A"/>
    <w:rsid w:val="0032714F"/>
    <w:rsid w:val="00382D58"/>
    <w:rsid w:val="003C47DC"/>
    <w:rsid w:val="004276C6"/>
    <w:rsid w:val="0048351D"/>
    <w:rsid w:val="004C0A86"/>
    <w:rsid w:val="004D1343"/>
    <w:rsid w:val="004D62F2"/>
    <w:rsid w:val="004D7707"/>
    <w:rsid w:val="00500735"/>
    <w:rsid w:val="00514A45"/>
    <w:rsid w:val="00541463"/>
    <w:rsid w:val="0054533E"/>
    <w:rsid w:val="00550FE6"/>
    <w:rsid w:val="00584DAE"/>
    <w:rsid w:val="0058798D"/>
    <w:rsid w:val="005939B6"/>
    <w:rsid w:val="005D52D5"/>
    <w:rsid w:val="006010C4"/>
    <w:rsid w:val="00623A5A"/>
    <w:rsid w:val="00682719"/>
    <w:rsid w:val="006E56BA"/>
    <w:rsid w:val="006F6919"/>
    <w:rsid w:val="0070514D"/>
    <w:rsid w:val="0070567F"/>
    <w:rsid w:val="00723761"/>
    <w:rsid w:val="00723C73"/>
    <w:rsid w:val="00724E6B"/>
    <w:rsid w:val="00731275"/>
    <w:rsid w:val="007535D9"/>
    <w:rsid w:val="007641DD"/>
    <w:rsid w:val="008021C3"/>
    <w:rsid w:val="00814349"/>
    <w:rsid w:val="008213AA"/>
    <w:rsid w:val="00827640"/>
    <w:rsid w:val="00833DCF"/>
    <w:rsid w:val="00861D98"/>
    <w:rsid w:val="00893187"/>
    <w:rsid w:val="008C5A1F"/>
    <w:rsid w:val="00912B7B"/>
    <w:rsid w:val="00914DDD"/>
    <w:rsid w:val="00923C5F"/>
    <w:rsid w:val="00940BA7"/>
    <w:rsid w:val="009455FB"/>
    <w:rsid w:val="00972FEF"/>
    <w:rsid w:val="00992CEE"/>
    <w:rsid w:val="009D3CDC"/>
    <w:rsid w:val="00A16D49"/>
    <w:rsid w:val="00A515F2"/>
    <w:rsid w:val="00A768B6"/>
    <w:rsid w:val="00A828E1"/>
    <w:rsid w:val="00AB48B2"/>
    <w:rsid w:val="00AB76BD"/>
    <w:rsid w:val="00AD1C17"/>
    <w:rsid w:val="00AE2CA2"/>
    <w:rsid w:val="00AE5098"/>
    <w:rsid w:val="00B44D89"/>
    <w:rsid w:val="00B4524A"/>
    <w:rsid w:val="00B519A5"/>
    <w:rsid w:val="00BE7583"/>
    <w:rsid w:val="00C161AB"/>
    <w:rsid w:val="00C45BA2"/>
    <w:rsid w:val="00C93625"/>
    <w:rsid w:val="00CC2CC2"/>
    <w:rsid w:val="00CD2176"/>
    <w:rsid w:val="00CD298F"/>
    <w:rsid w:val="00D309BF"/>
    <w:rsid w:val="00D532C8"/>
    <w:rsid w:val="00D66956"/>
    <w:rsid w:val="00E02150"/>
    <w:rsid w:val="00E12A7B"/>
    <w:rsid w:val="00E71727"/>
    <w:rsid w:val="00EC0AD6"/>
    <w:rsid w:val="00F005D5"/>
    <w:rsid w:val="00F36A80"/>
    <w:rsid w:val="00FA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5892"/>
  <w15:docId w15:val="{7050790D-E25A-45B1-BDA5-E94B1524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24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59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92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hAnsi="Times New Roman" w:cs="Times New Roman"/>
      <w:b/>
      <w:color w:val="auto"/>
      <w:sz w:val="28"/>
      <w:szCs w:val="20"/>
      <w:bdr w:val="none" w:sz="0" w:space="0" w:color="auto"/>
      <w:lang w:val="en-US"/>
    </w:rPr>
  </w:style>
  <w:style w:type="character" w:customStyle="1" w:styleId="a5">
    <w:name w:val="Заголовок Знак"/>
    <w:basedOn w:val="a0"/>
    <w:link w:val="a4"/>
    <w:rsid w:val="00992CE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rmal (Web)"/>
    <w:basedOn w:val="a"/>
    <w:rsid w:val="00992C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paragraph" w:styleId="a7">
    <w:name w:val="List Paragraph"/>
    <w:basedOn w:val="a"/>
    <w:uiPriority w:val="34"/>
    <w:qFormat/>
    <w:rsid w:val="002B31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A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AD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a">
    <w:name w:val="footer"/>
    <w:basedOn w:val="a"/>
    <w:link w:val="ab"/>
    <w:uiPriority w:val="99"/>
    <w:unhideWhenUsed/>
    <w:rsid w:val="00EC0A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AD6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3A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3A5A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отдела по сотрудничеству с РФ</dc:creator>
  <cp:lastModifiedBy>Горшкова Екатерина Вадимовна</cp:lastModifiedBy>
  <cp:revision>2</cp:revision>
  <cp:lastPrinted>2020-10-23T08:34:00Z</cp:lastPrinted>
  <dcterms:created xsi:type="dcterms:W3CDTF">2020-10-23T08:35:00Z</dcterms:created>
  <dcterms:modified xsi:type="dcterms:W3CDTF">2020-10-23T08:35:00Z</dcterms:modified>
</cp:coreProperties>
</file>