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A31" w:rsidRDefault="00BC1A31" w:rsidP="009E7224">
      <w:pPr>
        <w:pStyle w:val="2"/>
        <w:jc w:val="center"/>
        <w:rPr>
          <w:rFonts w:ascii="Arial" w:hAnsi="Arial" w:cs="Arial"/>
          <w:caps/>
          <w:color w:val="000000"/>
          <w:sz w:val="31"/>
          <w:szCs w:val="31"/>
        </w:rPr>
      </w:pPr>
      <w:bookmarkStart w:id="0" w:name="_GoBack"/>
      <w:bookmarkEnd w:id="0"/>
      <w:r>
        <w:rPr>
          <w:rFonts w:ascii="Arial" w:hAnsi="Arial" w:cs="Arial"/>
          <w:caps/>
          <w:noProof/>
          <w:color w:val="000000"/>
          <w:sz w:val="31"/>
          <w:szCs w:val="31"/>
        </w:rPr>
        <w:drawing>
          <wp:inline distT="0" distB="0" distL="0" distR="0">
            <wp:extent cx="6639339" cy="4405022"/>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9960" cy="4405434"/>
                    </a:xfrm>
                    <a:prstGeom prst="rect">
                      <a:avLst/>
                    </a:prstGeom>
                    <a:noFill/>
                    <a:ln>
                      <a:noFill/>
                    </a:ln>
                  </pic:spPr>
                </pic:pic>
              </a:graphicData>
            </a:graphic>
          </wp:inline>
        </w:drawing>
      </w:r>
    </w:p>
    <w:p w:rsidR="009E7224" w:rsidRDefault="009E7224" w:rsidP="009E7224">
      <w:pPr>
        <w:pStyle w:val="2"/>
        <w:jc w:val="center"/>
        <w:rPr>
          <w:rFonts w:ascii="Arial" w:hAnsi="Arial" w:cs="Arial"/>
          <w:caps/>
          <w:color w:val="000000"/>
          <w:sz w:val="31"/>
          <w:szCs w:val="31"/>
        </w:rPr>
      </w:pPr>
      <w:r>
        <w:rPr>
          <w:rFonts w:ascii="Arial" w:hAnsi="Arial" w:cs="Arial"/>
          <w:caps/>
          <w:color w:val="000000"/>
          <w:sz w:val="31"/>
          <w:szCs w:val="31"/>
        </w:rPr>
        <w:t xml:space="preserve">«МИНИЗАВОД ПО ПРОИЗВОДСТВУ САМОРЕЗОВ, </w:t>
      </w:r>
    </w:p>
    <w:p w:rsidR="009E7224" w:rsidRDefault="009E7224" w:rsidP="009E7224">
      <w:pPr>
        <w:pStyle w:val="2"/>
        <w:jc w:val="center"/>
        <w:rPr>
          <w:rFonts w:ascii="Arial" w:hAnsi="Arial" w:cs="Arial"/>
          <w:caps/>
          <w:color w:val="000000"/>
          <w:sz w:val="31"/>
          <w:szCs w:val="31"/>
        </w:rPr>
      </w:pPr>
      <w:r>
        <w:rPr>
          <w:rFonts w:ascii="Arial" w:hAnsi="Arial" w:cs="Arial"/>
          <w:caps/>
          <w:color w:val="000000"/>
          <w:sz w:val="31"/>
          <w:szCs w:val="31"/>
        </w:rPr>
        <w:t xml:space="preserve">ШУРУПОВ </w:t>
      </w:r>
      <w:r w:rsidR="007F5648">
        <w:rPr>
          <w:rFonts w:ascii="Arial" w:hAnsi="Arial" w:cs="Arial"/>
          <w:caps/>
          <w:color w:val="000000"/>
          <w:sz w:val="31"/>
          <w:szCs w:val="31"/>
        </w:rPr>
        <w:t>гвоздей</w:t>
      </w:r>
      <w:r w:rsidR="007F5648" w:rsidRPr="007F5648">
        <w:rPr>
          <w:rFonts w:ascii="Arial" w:hAnsi="Arial" w:cs="Arial"/>
          <w:caps/>
          <w:color w:val="000000"/>
          <w:sz w:val="31"/>
          <w:szCs w:val="31"/>
        </w:rPr>
        <w:t xml:space="preserve"> </w:t>
      </w:r>
      <w:r>
        <w:rPr>
          <w:rFonts w:ascii="Arial" w:hAnsi="Arial" w:cs="Arial"/>
          <w:caps/>
          <w:color w:val="000000"/>
          <w:sz w:val="31"/>
          <w:szCs w:val="31"/>
        </w:rPr>
        <w:t>И ДЮБЕЛЕЙ»</w:t>
      </w:r>
    </w:p>
    <w:p w:rsidR="009E7224" w:rsidRDefault="009E7224" w:rsidP="009E7224">
      <w:pPr>
        <w:pStyle w:val="2"/>
        <w:jc w:val="center"/>
        <w:rPr>
          <w:rFonts w:ascii="Arial" w:hAnsi="Arial" w:cs="Arial"/>
          <w:caps/>
          <w:color w:val="000000"/>
          <w:sz w:val="31"/>
          <w:szCs w:val="31"/>
        </w:rPr>
      </w:pPr>
    </w:p>
    <w:p w:rsidR="009E7224" w:rsidRDefault="009E7224" w:rsidP="009E7224">
      <w:pPr>
        <w:pStyle w:val="a4"/>
        <w:spacing w:before="0" w:beforeAutospacing="0"/>
        <w:rPr>
          <w:rFonts w:ascii="Arial" w:hAnsi="Arial" w:cs="Arial"/>
          <w:color w:val="000000"/>
          <w:sz w:val="27"/>
          <w:szCs w:val="27"/>
        </w:rPr>
      </w:pPr>
      <w:r>
        <w:rPr>
          <w:rFonts w:ascii="Arial" w:hAnsi="Arial" w:cs="Arial"/>
          <w:noProof/>
          <w:color w:val="000000"/>
          <w:sz w:val="27"/>
          <w:szCs w:val="27"/>
        </w:rPr>
        <w:drawing>
          <wp:inline distT="0" distB="0" distL="0" distR="0">
            <wp:extent cx="6671310" cy="2600325"/>
            <wp:effectExtent l="0" t="0" r="0" b="9525"/>
            <wp:docPr id="4" name="Рисунок 4" descr="Метизы, шурупы, сам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изы, шурупы, саморез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1310" cy="2600325"/>
                    </a:xfrm>
                    <a:prstGeom prst="rect">
                      <a:avLst/>
                    </a:prstGeom>
                    <a:noFill/>
                    <a:ln>
                      <a:noFill/>
                    </a:ln>
                  </pic:spPr>
                </pic:pic>
              </a:graphicData>
            </a:graphic>
          </wp:inline>
        </w:drawing>
      </w:r>
    </w:p>
    <w:p w:rsidR="009E7224" w:rsidRDefault="009E7224" w:rsidP="008346F8">
      <w:pPr>
        <w:jc w:val="both"/>
        <w:rPr>
          <w:rFonts w:ascii="Tahoma" w:hAnsi="Tahoma" w:cs="Tahoma"/>
          <w:sz w:val="18"/>
          <w:szCs w:val="18"/>
        </w:rPr>
      </w:pPr>
    </w:p>
    <w:p w:rsidR="00683732" w:rsidRDefault="001C3187" w:rsidP="00044DAF">
      <w:pPr>
        <w:spacing w:line="240" w:lineRule="auto"/>
        <w:jc w:val="both"/>
        <w:rPr>
          <w:rFonts w:ascii="Tahoma" w:hAnsi="Tahoma" w:cs="Tahoma"/>
          <w:sz w:val="18"/>
          <w:szCs w:val="18"/>
        </w:rPr>
      </w:pPr>
      <w:r>
        <w:rPr>
          <w:rFonts w:ascii="Tahoma" w:hAnsi="Tahoma" w:cs="Tahoma"/>
          <w:sz w:val="18"/>
          <w:szCs w:val="18"/>
        </w:rPr>
        <w:t xml:space="preserve">       </w:t>
      </w:r>
      <w:r w:rsidR="00CF3081" w:rsidRPr="008346F8">
        <w:rPr>
          <w:rFonts w:ascii="Tahoma" w:hAnsi="Tahoma" w:cs="Tahoma"/>
          <w:sz w:val="18"/>
          <w:szCs w:val="18"/>
        </w:rPr>
        <w:t xml:space="preserve">Производство строительных материалов в настоящее время находится на стадии </w:t>
      </w:r>
      <w:r w:rsidR="006A7D4F">
        <w:rPr>
          <w:rFonts w:ascii="Tahoma" w:hAnsi="Tahoma" w:cs="Tahoma"/>
          <w:sz w:val="18"/>
          <w:szCs w:val="18"/>
        </w:rPr>
        <w:t>большого и по</w:t>
      </w:r>
      <w:r w:rsidR="00CF3081" w:rsidRPr="008346F8">
        <w:rPr>
          <w:rFonts w:ascii="Tahoma" w:hAnsi="Tahoma" w:cs="Tahoma"/>
          <w:sz w:val="18"/>
          <w:szCs w:val="18"/>
        </w:rPr>
        <w:t xml:space="preserve">стоянного развития, с </w:t>
      </w:r>
      <w:r w:rsidR="00BB487E" w:rsidRPr="008346F8">
        <w:rPr>
          <w:rFonts w:ascii="Tahoma" w:hAnsi="Tahoma" w:cs="Tahoma"/>
          <w:sz w:val="18"/>
          <w:szCs w:val="18"/>
        </w:rPr>
        <w:t xml:space="preserve">прогнозируемым </w:t>
      </w:r>
      <w:r w:rsidR="006A7D4F">
        <w:rPr>
          <w:rFonts w:ascii="Tahoma" w:hAnsi="Tahoma" w:cs="Tahoma"/>
          <w:sz w:val="18"/>
          <w:szCs w:val="18"/>
        </w:rPr>
        <w:t>значительным</w:t>
      </w:r>
      <w:r w:rsidR="00CF3081" w:rsidRPr="008346F8">
        <w:rPr>
          <w:rFonts w:ascii="Tahoma" w:hAnsi="Tahoma" w:cs="Tahoma"/>
          <w:sz w:val="18"/>
          <w:szCs w:val="18"/>
        </w:rPr>
        <w:t xml:space="preserve"> увеличением объемов производства и продаж в ближайшей перспективе.</w:t>
      </w:r>
      <w:r w:rsidR="007F5648">
        <w:rPr>
          <w:rFonts w:ascii="Tahoma" w:hAnsi="Tahoma" w:cs="Tahoma"/>
          <w:sz w:val="18"/>
          <w:szCs w:val="18"/>
        </w:rPr>
        <w:t xml:space="preserve"> В Республике Узбекистан созданы благоприятные условия для деятельности предприятий по выпуску строительных материалов. Приняты соответствующие </w:t>
      </w:r>
      <w:r w:rsidR="001B0CC4">
        <w:rPr>
          <w:rFonts w:ascii="Tahoma" w:hAnsi="Tahoma" w:cs="Tahoma"/>
          <w:sz w:val="18"/>
          <w:szCs w:val="18"/>
        </w:rPr>
        <w:t>З</w:t>
      </w:r>
      <w:r w:rsidR="007F5648">
        <w:rPr>
          <w:rFonts w:ascii="Tahoma" w:hAnsi="Tahoma" w:cs="Tahoma"/>
          <w:sz w:val="18"/>
          <w:szCs w:val="18"/>
        </w:rPr>
        <w:t xml:space="preserve">аконы </w:t>
      </w:r>
      <w:r w:rsidR="001B0CC4">
        <w:rPr>
          <w:rFonts w:ascii="Tahoma" w:hAnsi="Tahoma" w:cs="Tahoma"/>
          <w:sz w:val="18"/>
          <w:szCs w:val="18"/>
        </w:rPr>
        <w:t xml:space="preserve">Республики Узбекистан </w:t>
      </w:r>
      <w:r w:rsidR="007F5648">
        <w:rPr>
          <w:rFonts w:ascii="Tahoma" w:hAnsi="Tahoma" w:cs="Tahoma"/>
          <w:sz w:val="18"/>
          <w:szCs w:val="18"/>
        </w:rPr>
        <w:t xml:space="preserve">и нормативные акты: </w:t>
      </w:r>
      <w:r w:rsidR="004979C6">
        <w:rPr>
          <w:rFonts w:ascii="Tahoma" w:hAnsi="Tahoma" w:cs="Tahoma"/>
          <w:sz w:val="18"/>
          <w:szCs w:val="18"/>
        </w:rPr>
        <w:t xml:space="preserve">Закон Республики Узбекистан «О предпринимательской деятельности»; Закон Республики Узбекистан «О гарантиях свободы предпринимательской деятельности»; Закон Республики Узбекистан «О </w:t>
      </w:r>
      <w:r w:rsidR="00FB42DD">
        <w:rPr>
          <w:rFonts w:ascii="Tahoma" w:hAnsi="Tahoma" w:cs="Tahoma"/>
          <w:sz w:val="18"/>
          <w:szCs w:val="18"/>
        </w:rPr>
        <w:t>договорно-правовой базе деятельности хозяйствующих субъектов</w:t>
      </w:r>
      <w:r w:rsidR="004979C6">
        <w:rPr>
          <w:rFonts w:ascii="Tahoma" w:hAnsi="Tahoma" w:cs="Tahoma"/>
          <w:sz w:val="18"/>
          <w:szCs w:val="18"/>
        </w:rPr>
        <w:t xml:space="preserve">»; </w:t>
      </w:r>
      <w:r w:rsidR="000B2FC6">
        <w:rPr>
          <w:rFonts w:ascii="Tahoma" w:hAnsi="Tahoma" w:cs="Tahoma"/>
          <w:sz w:val="18"/>
          <w:szCs w:val="18"/>
        </w:rPr>
        <w:t xml:space="preserve">Закон </w:t>
      </w:r>
      <w:r w:rsidR="000B2FC6">
        <w:rPr>
          <w:rFonts w:ascii="Tahoma" w:hAnsi="Tahoma" w:cs="Tahoma"/>
          <w:sz w:val="18"/>
          <w:szCs w:val="18"/>
        </w:rPr>
        <w:lastRenderedPageBreak/>
        <w:t>Республики Узбекистан «О</w:t>
      </w:r>
      <w:r w:rsidR="001B0CC4">
        <w:rPr>
          <w:rFonts w:ascii="Tahoma" w:hAnsi="Tahoma" w:cs="Tahoma"/>
          <w:sz w:val="18"/>
          <w:szCs w:val="18"/>
        </w:rPr>
        <w:t>б иностранных инвестициях</w:t>
      </w:r>
      <w:r w:rsidR="000B2FC6">
        <w:rPr>
          <w:rFonts w:ascii="Tahoma" w:hAnsi="Tahoma" w:cs="Tahoma"/>
          <w:sz w:val="18"/>
          <w:szCs w:val="18"/>
        </w:rPr>
        <w:t xml:space="preserve">»; </w:t>
      </w:r>
      <w:r w:rsidR="00FB42DD">
        <w:rPr>
          <w:rFonts w:ascii="Tahoma" w:hAnsi="Tahoma" w:cs="Tahoma"/>
          <w:sz w:val="18"/>
          <w:szCs w:val="18"/>
        </w:rPr>
        <w:t xml:space="preserve">Закон Республики Узбекистан «О валютном регулировании»; </w:t>
      </w:r>
      <w:r w:rsidR="007F5648">
        <w:rPr>
          <w:rFonts w:ascii="Tahoma" w:hAnsi="Tahoma" w:cs="Tahoma"/>
          <w:sz w:val="18"/>
          <w:szCs w:val="18"/>
        </w:rPr>
        <w:t>Указ</w:t>
      </w:r>
      <w:r w:rsidR="00683732" w:rsidRPr="00683732">
        <w:rPr>
          <w:rFonts w:ascii="Tahoma" w:hAnsi="Tahoma" w:cs="Tahoma"/>
          <w:sz w:val="18"/>
          <w:szCs w:val="18"/>
        </w:rPr>
        <w:t xml:space="preserve"> </w:t>
      </w:r>
      <w:r w:rsidR="00683732">
        <w:rPr>
          <w:rFonts w:ascii="Tahoma" w:hAnsi="Tahoma" w:cs="Tahoma"/>
          <w:sz w:val="18"/>
          <w:szCs w:val="18"/>
        </w:rPr>
        <w:t xml:space="preserve">Президента Республики Узбекистан № УП-4848 </w:t>
      </w:r>
      <w:r w:rsidR="004979C6">
        <w:rPr>
          <w:rFonts w:ascii="Tahoma" w:hAnsi="Tahoma" w:cs="Tahoma"/>
          <w:sz w:val="18"/>
          <w:szCs w:val="18"/>
        </w:rPr>
        <w:t xml:space="preserve">от 05.10.2016 года </w:t>
      </w:r>
      <w:r w:rsidR="00683732">
        <w:rPr>
          <w:rFonts w:ascii="Tahoma" w:hAnsi="Tahoma" w:cs="Tahoma"/>
          <w:sz w:val="18"/>
          <w:szCs w:val="18"/>
        </w:rPr>
        <w:t>«О</w:t>
      </w:r>
      <w:r w:rsidR="004979C6">
        <w:rPr>
          <w:rFonts w:ascii="Tahoma" w:hAnsi="Tahoma" w:cs="Tahoma"/>
          <w:sz w:val="18"/>
          <w:szCs w:val="18"/>
        </w:rPr>
        <w:t xml:space="preserve"> </w:t>
      </w:r>
      <w:r w:rsidR="00683732">
        <w:rPr>
          <w:rFonts w:ascii="Tahoma" w:hAnsi="Tahoma" w:cs="Tahoma"/>
          <w:sz w:val="18"/>
          <w:szCs w:val="18"/>
        </w:rPr>
        <w:t>дополнительных мерах по обеспечению ускоренного развития предпринимательской деятельности, всемерной защите частной собственности и качественному улучшению делового климата»</w:t>
      </w:r>
      <w:r w:rsidR="001B0CC4">
        <w:rPr>
          <w:rFonts w:ascii="Tahoma" w:hAnsi="Tahoma" w:cs="Tahoma"/>
          <w:sz w:val="18"/>
          <w:szCs w:val="18"/>
        </w:rPr>
        <w:t xml:space="preserve"> и другие</w:t>
      </w:r>
      <w:r w:rsidR="000B2FC6">
        <w:rPr>
          <w:rFonts w:ascii="Tahoma" w:hAnsi="Tahoma" w:cs="Tahoma"/>
          <w:sz w:val="18"/>
          <w:szCs w:val="18"/>
        </w:rPr>
        <w:t>.</w:t>
      </w:r>
    </w:p>
    <w:p w:rsidR="00D936AF" w:rsidRDefault="001C3187" w:rsidP="00044DAF">
      <w:pPr>
        <w:spacing w:line="240" w:lineRule="auto"/>
        <w:jc w:val="both"/>
        <w:rPr>
          <w:rFonts w:ascii="Tahoma" w:hAnsi="Tahoma" w:cs="Tahoma"/>
          <w:sz w:val="18"/>
          <w:szCs w:val="18"/>
        </w:rPr>
      </w:pPr>
      <w:r>
        <w:rPr>
          <w:rFonts w:ascii="Tahoma" w:hAnsi="Tahoma" w:cs="Tahoma"/>
          <w:sz w:val="18"/>
          <w:szCs w:val="18"/>
        </w:rPr>
        <w:t xml:space="preserve">       </w:t>
      </w:r>
      <w:r w:rsidR="001B0CC4">
        <w:rPr>
          <w:rFonts w:ascii="Tahoma" w:hAnsi="Tahoma" w:cs="Tahoma"/>
          <w:sz w:val="18"/>
          <w:szCs w:val="18"/>
        </w:rPr>
        <w:t>Значительные темпы строительства промышленных и гражданских объектов в Республике Узбекистан</w:t>
      </w:r>
      <w:r w:rsidR="00CF3081" w:rsidRPr="008346F8">
        <w:rPr>
          <w:rFonts w:ascii="Tahoma" w:hAnsi="Tahoma" w:cs="Tahoma"/>
          <w:sz w:val="18"/>
          <w:szCs w:val="18"/>
        </w:rPr>
        <w:t xml:space="preserve"> </w:t>
      </w:r>
      <w:r w:rsidR="001B0CC4">
        <w:rPr>
          <w:rFonts w:ascii="Tahoma" w:hAnsi="Tahoma" w:cs="Tahoma"/>
          <w:sz w:val="18"/>
          <w:szCs w:val="18"/>
        </w:rPr>
        <w:t>стимулирует создание предприятий по выпуску строительных материалов, в числе которых крепежные изделия, такие как саморезы, шурупы, гвозди, дюбеля, п</w:t>
      </w:r>
      <w:r w:rsidR="00CF3081" w:rsidRPr="008346F8">
        <w:rPr>
          <w:rFonts w:ascii="Tahoma" w:hAnsi="Tahoma" w:cs="Tahoma"/>
          <w:sz w:val="18"/>
          <w:szCs w:val="18"/>
        </w:rPr>
        <w:t>ользующи</w:t>
      </w:r>
      <w:r w:rsidR="001B0CC4">
        <w:rPr>
          <w:rFonts w:ascii="Tahoma" w:hAnsi="Tahoma" w:cs="Tahoma"/>
          <w:sz w:val="18"/>
          <w:szCs w:val="18"/>
        </w:rPr>
        <w:t>х</w:t>
      </w:r>
      <w:r w:rsidR="00CF3081" w:rsidRPr="008346F8">
        <w:rPr>
          <w:rFonts w:ascii="Tahoma" w:hAnsi="Tahoma" w:cs="Tahoma"/>
          <w:sz w:val="18"/>
          <w:szCs w:val="18"/>
        </w:rPr>
        <w:t xml:space="preserve">ся постоянным </w:t>
      </w:r>
      <w:r w:rsidR="001B0CC4">
        <w:rPr>
          <w:rFonts w:ascii="Tahoma" w:hAnsi="Tahoma" w:cs="Tahoma"/>
          <w:sz w:val="18"/>
          <w:szCs w:val="18"/>
        </w:rPr>
        <w:t xml:space="preserve">большим </w:t>
      </w:r>
      <w:r w:rsidR="00CF3081" w:rsidRPr="008346F8">
        <w:rPr>
          <w:rFonts w:ascii="Tahoma" w:hAnsi="Tahoma" w:cs="Tahoma"/>
          <w:sz w:val="18"/>
          <w:szCs w:val="18"/>
        </w:rPr>
        <w:t>спросом вне зависимости от периода года</w:t>
      </w:r>
      <w:r w:rsidR="001B0CC4">
        <w:rPr>
          <w:rFonts w:ascii="Tahoma" w:hAnsi="Tahoma" w:cs="Tahoma"/>
          <w:sz w:val="18"/>
          <w:szCs w:val="18"/>
        </w:rPr>
        <w:t xml:space="preserve"> для</w:t>
      </w:r>
      <w:r w:rsidR="00D936AF">
        <w:rPr>
          <w:rFonts w:ascii="Tahoma" w:hAnsi="Tahoma" w:cs="Tahoma"/>
          <w:sz w:val="18"/>
          <w:szCs w:val="18"/>
        </w:rPr>
        <w:t xml:space="preserve"> </w:t>
      </w:r>
      <w:r w:rsidR="00CF3081" w:rsidRPr="008346F8">
        <w:rPr>
          <w:rFonts w:ascii="Tahoma" w:hAnsi="Tahoma" w:cs="Tahoma"/>
          <w:sz w:val="18"/>
          <w:szCs w:val="18"/>
        </w:rPr>
        <w:t>использ</w:t>
      </w:r>
      <w:r w:rsidR="001B0CC4">
        <w:rPr>
          <w:rFonts w:ascii="Tahoma" w:hAnsi="Tahoma" w:cs="Tahoma"/>
          <w:sz w:val="18"/>
          <w:szCs w:val="18"/>
        </w:rPr>
        <w:t>ования</w:t>
      </w:r>
      <w:r w:rsidR="00CF3081" w:rsidRPr="008346F8">
        <w:rPr>
          <w:rFonts w:ascii="Tahoma" w:hAnsi="Tahoma" w:cs="Tahoma"/>
          <w:sz w:val="18"/>
          <w:szCs w:val="18"/>
        </w:rPr>
        <w:t xml:space="preserve"> в строительно-монтажных и отделочных работах</w:t>
      </w:r>
      <w:r w:rsidR="00E46148">
        <w:rPr>
          <w:rFonts w:ascii="Tahoma" w:hAnsi="Tahoma" w:cs="Tahoma"/>
          <w:sz w:val="18"/>
          <w:szCs w:val="18"/>
        </w:rPr>
        <w:t>.</w:t>
      </w:r>
    </w:p>
    <w:p w:rsidR="006A7D4F" w:rsidRDefault="001C3187" w:rsidP="00044DAF">
      <w:pPr>
        <w:spacing w:line="240" w:lineRule="auto"/>
        <w:jc w:val="both"/>
        <w:rPr>
          <w:rFonts w:ascii="Tahoma" w:hAnsi="Tahoma" w:cs="Tahoma"/>
          <w:sz w:val="18"/>
          <w:szCs w:val="18"/>
        </w:rPr>
      </w:pPr>
      <w:r>
        <w:rPr>
          <w:rFonts w:ascii="Tahoma" w:hAnsi="Tahoma" w:cs="Tahoma"/>
          <w:sz w:val="18"/>
          <w:szCs w:val="18"/>
        </w:rPr>
        <w:t xml:space="preserve">      </w:t>
      </w:r>
      <w:r w:rsidR="00CF3081" w:rsidRPr="008346F8">
        <w:rPr>
          <w:rFonts w:ascii="Tahoma" w:hAnsi="Tahoma" w:cs="Tahoma"/>
          <w:sz w:val="18"/>
          <w:szCs w:val="18"/>
        </w:rPr>
        <w:t xml:space="preserve">Мини завод </w:t>
      </w:r>
      <w:r w:rsidR="008346F8">
        <w:rPr>
          <w:rFonts w:ascii="Tahoma" w:hAnsi="Tahoma" w:cs="Tahoma"/>
          <w:sz w:val="18"/>
          <w:szCs w:val="18"/>
        </w:rPr>
        <w:t>-</w:t>
      </w:r>
      <w:r w:rsidR="00CF3081" w:rsidRPr="008346F8">
        <w:rPr>
          <w:rFonts w:ascii="Tahoma" w:hAnsi="Tahoma" w:cs="Tahoma"/>
          <w:sz w:val="18"/>
          <w:szCs w:val="18"/>
        </w:rPr>
        <w:t xml:space="preserve"> рентабельное предприятие</w:t>
      </w:r>
      <w:r w:rsidR="00D936AF">
        <w:rPr>
          <w:rFonts w:ascii="Tahoma" w:hAnsi="Tahoma" w:cs="Tahoma"/>
          <w:sz w:val="18"/>
          <w:szCs w:val="18"/>
        </w:rPr>
        <w:t xml:space="preserve"> с п</w:t>
      </w:r>
      <w:r w:rsidR="00CF3081" w:rsidRPr="008346F8">
        <w:rPr>
          <w:rFonts w:ascii="Tahoma" w:hAnsi="Tahoma" w:cs="Tahoma"/>
          <w:sz w:val="18"/>
          <w:szCs w:val="18"/>
        </w:rPr>
        <w:t>реимуществ</w:t>
      </w:r>
      <w:r w:rsidR="00D936AF">
        <w:rPr>
          <w:rFonts w:ascii="Tahoma" w:hAnsi="Tahoma" w:cs="Tahoma"/>
          <w:sz w:val="18"/>
          <w:szCs w:val="18"/>
        </w:rPr>
        <w:t>ами:</w:t>
      </w:r>
      <w:r w:rsidR="00CF3081" w:rsidRPr="008346F8">
        <w:rPr>
          <w:rFonts w:ascii="Tahoma" w:hAnsi="Tahoma" w:cs="Tahoma"/>
          <w:sz w:val="18"/>
          <w:szCs w:val="18"/>
        </w:rPr>
        <w:t xml:space="preserve"> относительно недорогое </w:t>
      </w:r>
      <w:r w:rsidR="00D936AF">
        <w:rPr>
          <w:rFonts w:ascii="Tahoma" w:hAnsi="Tahoma" w:cs="Tahoma"/>
          <w:sz w:val="18"/>
          <w:szCs w:val="18"/>
        </w:rPr>
        <w:t>предприятие с гибкой системой управления</w:t>
      </w:r>
      <w:r w:rsidR="00A56432">
        <w:rPr>
          <w:rFonts w:ascii="Tahoma" w:hAnsi="Tahoma" w:cs="Tahoma"/>
          <w:sz w:val="18"/>
          <w:szCs w:val="18"/>
        </w:rPr>
        <w:t xml:space="preserve"> и</w:t>
      </w:r>
      <w:r w:rsidR="00D936AF">
        <w:rPr>
          <w:rFonts w:ascii="Tahoma" w:hAnsi="Tahoma" w:cs="Tahoma"/>
          <w:sz w:val="18"/>
          <w:szCs w:val="18"/>
        </w:rPr>
        <w:t xml:space="preserve"> организации производства, минимально короткие сроки переналадки линии для переход</w:t>
      </w:r>
      <w:r w:rsidR="00A56432">
        <w:rPr>
          <w:rFonts w:ascii="Tahoma" w:hAnsi="Tahoma" w:cs="Tahoma"/>
          <w:sz w:val="18"/>
          <w:szCs w:val="18"/>
        </w:rPr>
        <w:t>а</w:t>
      </w:r>
      <w:r w:rsidR="00D936AF">
        <w:rPr>
          <w:rFonts w:ascii="Tahoma" w:hAnsi="Tahoma" w:cs="Tahoma"/>
          <w:sz w:val="18"/>
          <w:szCs w:val="18"/>
        </w:rPr>
        <w:t xml:space="preserve"> на выпуск </w:t>
      </w:r>
      <w:r w:rsidR="00A56432">
        <w:rPr>
          <w:rFonts w:ascii="Tahoma" w:hAnsi="Tahoma" w:cs="Tahoma"/>
          <w:sz w:val="18"/>
          <w:szCs w:val="18"/>
        </w:rPr>
        <w:t>изделий</w:t>
      </w:r>
      <w:r w:rsidR="00D936AF">
        <w:rPr>
          <w:rFonts w:ascii="Tahoma" w:hAnsi="Tahoma" w:cs="Tahoma"/>
          <w:sz w:val="18"/>
          <w:szCs w:val="18"/>
        </w:rPr>
        <w:t xml:space="preserve"> с одного вида на друго</w:t>
      </w:r>
      <w:r w:rsidR="00E46148">
        <w:rPr>
          <w:rFonts w:ascii="Tahoma" w:hAnsi="Tahoma" w:cs="Tahoma"/>
          <w:sz w:val="18"/>
          <w:szCs w:val="18"/>
        </w:rPr>
        <w:t>е,</w:t>
      </w:r>
      <w:r w:rsidR="00D936AF">
        <w:rPr>
          <w:rFonts w:ascii="Tahoma" w:hAnsi="Tahoma" w:cs="Tahoma"/>
          <w:sz w:val="18"/>
          <w:szCs w:val="18"/>
        </w:rPr>
        <w:t xml:space="preserve"> исходя из увеличения-уменьшения спроса на </w:t>
      </w:r>
      <w:r w:rsidR="00A56432">
        <w:rPr>
          <w:rFonts w:ascii="Tahoma" w:hAnsi="Tahoma" w:cs="Tahoma"/>
          <w:sz w:val="18"/>
          <w:szCs w:val="18"/>
        </w:rPr>
        <w:t>изделия</w:t>
      </w:r>
      <w:r w:rsidR="00D936AF">
        <w:rPr>
          <w:rFonts w:ascii="Tahoma" w:hAnsi="Tahoma" w:cs="Tahoma"/>
          <w:sz w:val="18"/>
          <w:szCs w:val="18"/>
        </w:rPr>
        <w:t>; небольшой штат работников, небольшое производственное здание, небольшое энергопотреблени</w:t>
      </w:r>
      <w:r w:rsidR="00E46148">
        <w:rPr>
          <w:rFonts w:ascii="Tahoma" w:hAnsi="Tahoma" w:cs="Tahoma"/>
          <w:sz w:val="18"/>
          <w:szCs w:val="18"/>
        </w:rPr>
        <w:t>е</w:t>
      </w:r>
      <w:r w:rsidR="00D936AF">
        <w:rPr>
          <w:rFonts w:ascii="Tahoma" w:hAnsi="Tahoma" w:cs="Tahoma"/>
          <w:sz w:val="18"/>
          <w:szCs w:val="18"/>
        </w:rPr>
        <w:t xml:space="preserve"> и другие.</w:t>
      </w:r>
      <w:r w:rsidR="00CF3081" w:rsidRPr="008346F8">
        <w:rPr>
          <w:rFonts w:ascii="Tahoma" w:hAnsi="Tahoma" w:cs="Tahoma"/>
          <w:sz w:val="18"/>
          <w:szCs w:val="18"/>
        </w:rPr>
        <w:t xml:space="preserve"> </w:t>
      </w:r>
      <w:r>
        <w:rPr>
          <w:rFonts w:ascii="Tahoma" w:hAnsi="Tahoma" w:cs="Tahoma"/>
          <w:sz w:val="18"/>
          <w:szCs w:val="18"/>
        </w:rPr>
        <w:t>С</w:t>
      </w:r>
      <w:r w:rsidR="00CF3081" w:rsidRPr="008346F8">
        <w:rPr>
          <w:rFonts w:ascii="Tahoma" w:hAnsi="Tahoma" w:cs="Tahoma"/>
          <w:sz w:val="18"/>
          <w:szCs w:val="18"/>
        </w:rPr>
        <w:t xml:space="preserve">овременное оборудование для производства </w:t>
      </w:r>
      <w:r w:rsidR="00A56432">
        <w:rPr>
          <w:rFonts w:ascii="Tahoma" w:hAnsi="Tahoma" w:cs="Tahoma"/>
          <w:sz w:val="18"/>
          <w:szCs w:val="18"/>
        </w:rPr>
        <w:t>саморезов, шурупов</w:t>
      </w:r>
      <w:r w:rsidR="00E46148">
        <w:rPr>
          <w:rFonts w:ascii="Tahoma" w:hAnsi="Tahoma" w:cs="Tahoma"/>
          <w:sz w:val="18"/>
          <w:szCs w:val="18"/>
        </w:rPr>
        <w:t>,</w:t>
      </w:r>
      <w:r w:rsidR="00A56432">
        <w:rPr>
          <w:rFonts w:ascii="Tahoma" w:hAnsi="Tahoma" w:cs="Tahoma"/>
          <w:sz w:val="18"/>
          <w:szCs w:val="18"/>
        </w:rPr>
        <w:t xml:space="preserve"> </w:t>
      </w:r>
      <w:r w:rsidR="00E01061">
        <w:rPr>
          <w:rFonts w:ascii="Tahoma" w:hAnsi="Tahoma" w:cs="Tahoma"/>
          <w:sz w:val="18"/>
          <w:szCs w:val="18"/>
        </w:rPr>
        <w:t>гвоздей</w:t>
      </w:r>
      <w:r w:rsidR="00E46148">
        <w:rPr>
          <w:rFonts w:ascii="Tahoma" w:hAnsi="Tahoma" w:cs="Tahoma"/>
          <w:sz w:val="18"/>
          <w:szCs w:val="18"/>
        </w:rPr>
        <w:t xml:space="preserve"> и дюбелей</w:t>
      </w:r>
      <w:r w:rsidR="00CF3081" w:rsidRPr="008346F8">
        <w:rPr>
          <w:rFonts w:ascii="Tahoma" w:hAnsi="Tahoma" w:cs="Tahoma"/>
          <w:sz w:val="18"/>
          <w:szCs w:val="18"/>
        </w:rPr>
        <w:t xml:space="preserve"> позволяет изготавливать сразу несколько групп </w:t>
      </w:r>
      <w:r w:rsidR="00A56432">
        <w:rPr>
          <w:rFonts w:ascii="Tahoma" w:hAnsi="Tahoma" w:cs="Tahoma"/>
          <w:sz w:val="18"/>
          <w:szCs w:val="18"/>
        </w:rPr>
        <w:t>изделий</w:t>
      </w:r>
      <w:r w:rsidR="00CF3081" w:rsidRPr="008346F8">
        <w:rPr>
          <w:rFonts w:ascii="Tahoma" w:hAnsi="Tahoma" w:cs="Tahoma"/>
          <w:sz w:val="18"/>
          <w:szCs w:val="18"/>
        </w:rPr>
        <w:t xml:space="preserve">, </w:t>
      </w:r>
      <w:r w:rsidR="007F1970">
        <w:rPr>
          <w:rFonts w:ascii="Tahoma" w:hAnsi="Tahoma" w:cs="Tahoma"/>
          <w:sz w:val="18"/>
          <w:szCs w:val="18"/>
        </w:rPr>
        <w:t>с возможностью</w:t>
      </w:r>
      <w:r w:rsidR="00CF3081" w:rsidRPr="008346F8">
        <w:rPr>
          <w:rFonts w:ascii="Tahoma" w:hAnsi="Tahoma" w:cs="Tahoma"/>
          <w:sz w:val="18"/>
          <w:szCs w:val="18"/>
        </w:rPr>
        <w:t xml:space="preserve"> расшир</w:t>
      </w:r>
      <w:r w:rsidR="007F1970">
        <w:rPr>
          <w:rFonts w:ascii="Tahoma" w:hAnsi="Tahoma" w:cs="Tahoma"/>
          <w:sz w:val="18"/>
          <w:szCs w:val="18"/>
        </w:rPr>
        <w:t>ения</w:t>
      </w:r>
      <w:r w:rsidR="00CF3081" w:rsidRPr="008346F8">
        <w:rPr>
          <w:rFonts w:ascii="Tahoma" w:hAnsi="Tahoma" w:cs="Tahoma"/>
          <w:sz w:val="18"/>
          <w:szCs w:val="18"/>
        </w:rPr>
        <w:t xml:space="preserve"> ассортимент</w:t>
      </w:r>
      <w:r w:rsidR="007F1970">
        <w:rPr>
          <w:rFonts w:ascii="Tahoma" w:hAnsi="Tahoma" w:cs="Tahoma"/>
          <w:sz w:val="18"/>
          <w:szCs w:val="18"/>
        </w:rPr>
        <w:t>а</w:t>
      </w:r>
      <w:r w:rsidR="00CF3081" w:rsidRPr="008346F8">
        <w:rPr>
          <w:rFonts w:ascii="Tahoma" w:hAnsi="Tahoma" w:cs="Tahoma"/>
          <w:sz w:val="18"/>
          <w:szCs w:val="18"/>
        </w:rPr>
        <w:t>.</w:t>
      </w:r>
      <w:r>
        <w:rPr>
          <w:rFonts w:ascii="Tahoma" w:hAnsi="Tahoma" w:cs="Tahoma"/>
          <w:sz w:val="18"/>
          <w:szCs w:val="18"/>
        </w:rPr>
        <w:t xml:space="preserve"> </w:t>
      </w:r>
    </w:p>
    <w:p w:rsidR="00CD37DA" w:rsidRPr="008346F8" w:rsidRDefault="00CF3081" w:rsidP="00044DAF">
      <w:pPr>
        <w:spacing w:line="240" w:lineRule="auto"/>
        <w:jc w:val="both"/>
        <w:rPr>
          <w:rFonts w:ascii="Tahoma" w:hAnsi="Tahoma" w:cs="Tahoma"/>
          <w:sz w:val="18"/>
          <w:szCs w:val="18"/>
        </w:rPr>
      </w:pPr>
      <w:r w:rsidRPr="00223EE1">
        <w:rPr>
          <w:rFonts w:ascii="Tahoma" w:hAnsi="Tahoma" w:cs="Tahoma"/>
          <w:b/>
          <w:sz w:val="18"/>
          <w:szCs w:val="18"/>
        </w:rPr>
        <w:t>Шурупы.</w:t>
      </w:r>
      <w:r w:rsidRPr="008346F8">
        <w:rPr>
          <w:rFonts w:ascii="Tahoma" w:hAnsi="Tahoma" w:cs="Tahoma"/>
          <w:sz w:val="18"/>
          <w:szCs w:val="18"/>
        </w:rPr>
        <w:t xml:space="preserve"> </w:t>
      </w:r>
      <w:r w:rsidR="000B0537" w:rsidRPr="008346F8">
        <w:rPr>
          <w:rFonts w:ascii="Tahoma" w:hAnsi="Tahoma" w:cs="Tahoma"/>
          <w:sz w:val="18"/>
          <w:szCs w:val="18"/>
        </w:rPr>
        <w:t>Предназначение</w:t>
      </w:r>
      <w:r w:rsidR="007F1970">
        <w:rPr>
          <w:rFonts w:ascii="Tahoma" w:hAnsi="Tahoma" w:cs="Tahoma"/>
          <w:sz w:val="18"/>
          <w:szCs w:val="18"/>
        </w:rPr>
        <w:t>:</w:t>
      </w:r>
      <w:r w:rsidR="00223EE1">
        <w:rPr>
          <w:rFonts w:ascii="Tahoma" w:hAnsi="Tahoma" w:cs="Tahoma"/>
          <w:sz w:val="18"/>
          <w:szCs w:val="18"/>
        </w:rPr>
        <w:t xml:space="preserve"> </w:t>
      </w:r>
      <w:r w:rsidR="000B0537" w:rsidRPr="008346F8">
        <w:rPr>
          <w:rFonts w:ascii="Tahoma" w:hAnsi="Tahoma" w:cs="Tahoma"/>
          <w:sz w:val="18"/>
          <w:szCs w:val="18"/>
        </w:rPr>
        <w:t>соедин</w:t>
      </w:r>
      <w:r w:rsidR="007F1970">
        <w:rPr>
          <w:rFonts w:ascii="Tahoma" w:hAnsi="Tahoma" w:cs="Tahoma"/>
          <w:sz w:val="18"/>
          <w:szCs w:val="18"/>
        </w:rPr>
        <w:t>ение</w:t>
      </w:r>
      <w:r w:rsidR="000B0537" w:rsidRPr="008346F8">
        <w:rPr>
          <w:rFonts w:ascii="Tahoma" w:hAnsi="Tahoma" w:cs="Tahoma"/>
          <w:sz w:val="18"/>
          <w:szCs w:val="18"/>
        </w:rPr>
        <w:t xml:space="preserve"> детал</w:t>
      </w:r>
      <w:r w:rsidR="007F1970">
        <w:rPr>
          <w:rFonts w:ascii="Tahoma" w:hAnsi="Tahoma" w:cs="Tahoma"/>
          <w:sz w:val="18"/>
          <w:szCs w:val="18"/>
        </w:rPr>
        <w:t>ей</w:t>
      </w:r>
      <w:r w:rsidR="000B0537" w:rsidRPr="008346F8">
        <w:rPr>
          <w:rFonts w:ascii="Tahoma" w:hAnsi="Tahoma" w:cs="Tahoma"/>
          <w:sz w:val="18"/>
          <w:szCs w:val="18"/>
        </w:rPr>
        <w:t xml:space="preserve"> путем ввинчивания и создания резьбы</w:t>
      </w:r>
      <w:r w:rsidR="00223EE1">
        <w:rPr>
          <w:rFonts w:ascii="Tahoma" w:hAnsi="Tahoma" w:cs="Tahoma"/>
          <w:sz w:val="18"/>
          <w:szCs w:val="18"/>
        </w:rPr>
        <w:t xml:space="preserve"> </w:t>
      </w:r>
      <w:r w:rsidR="000B0537" w:rsidRPr="008346F8">
        <w:rPr>
          <w:rFonts w:ascii="Tahoma" w:hAnsi="Tahoma" w:cs="Tahoma"/>
          <w:sz w:val="18"/>
          <w:szCs w:val="18"/>
        </w:rPr>
        <w:t xml:space="preserve">внутри изделия. </w:t>
      </w:r>
      <w:r w:rsidR="00A56432">
        <w:rPr>
          <w:rFonts w:ascii="Tahoma" w:hAnsi="Tahoma" w:cs="Tahoma"/>
          <w:sz w:val="18"/>
          <w:szCs w:val="18"/>
        </w:rPr>
        <w:t>С</w:t>
      </w:r>
      <w:r w:rsidR="000B0537" w:rsidRPr="008346F8">
        <w:rPr>
          <w:rFonts w:ascii="Tahoma" w:hAnsi="Tahoma" w:cs="Tahoma"/>
          <w:sz w:val="18"/>
          <w:szCs w:val="18"/>
        </w:rPr>
        <w:t>остоит из стержня и головки. Виды шурупов разнятся по конструктивным особенностям:</w:t>
      </w:r>
      <w:r w:rsidR="007F1970">
        <w:rPr>
          <w:rFonts w:ascii="Tahoma" w:hAnsi="Tahoma" w:cs="Tahoma"/>
          <w:sz w:val="18"/>
          <w:szCs w:val="18"/>
        </w:rPr>
        <w:t xml:space="preserve"> </w:t>
      </w:r>
      <w:r w:rsidR="000B0537" w:rsidRPr="008346F8">
        <w:rPr>
          <w:rFonts w:ascii="Tahoma" w:hAnsi="Tahoma" w:cs="Tahoma"/>
          <w:sz w:val="18"/>
          <w:szCs w:val="18"/>
        </w:rPr>
        <w:t>потайной, полупотайной, полукруглой, в виде кольца, квадратной или шестигранной головками. Отличительные особенности шурупов:</w:t>
      </w:r>
      <w:r w:rsidR="0007114E" w:rsidRPr="008346F8">
        <w:rPr>
          <w:rFonts w:ascii="Tahoma" w:hAnsi="Tahoma" w:cs="Tahoma"/>
          <w:sz w:val="18"/>
          <w:szCs w:val="18"/>
        </w:rPr>
        <w:t xml:space="preserve"> </w:t>
      </w:r>
      <w:r w:rsidR="000B0537" w:rsidRPr="008346F8">
        <w:rPr>
          <w:rFonts w:ascii="Tahoma" w:hAnsi="Tahoma" w:cs="Tahoma"/>
          <w:sz w:val="18"/>
          <w:szCs w:val="18"/>
        </w:rPr>
        <w:t>стержень имеет спиральную наружную резьбу, проходящую или по всей длине, или занимающую две трети от конца</w:t>
      </w:r>
      <w:r w:rsidR="00A56432">
        <w:rPr>
          <w:rFonts w:ascii="Tahoma" w:hAnsi="Tahoma" w:cs="Tahoma"/>
          <w:sz w:val="18"/>
          <w:szCs w:val="18"/>
        </w:rPr>
        <w:t xml:space="preserve"> (в</w:t>
      </w:r>
      <w:r w:rsidR="000B0537" w:rsidRPr="008346F8">
        <w:rPr>
          <w:rFonts w:ascii="Tahoma" w:hAnsi="Tahoma" w:cs="Tahoma"/>
          <w:sz w:val="18"/>
          <w:szCs w:val="18"/>
        </w:rPr>
        <w:t xml:space="preserve"> таком случае треть цилиндра около головки будет гладкой</w:t>
      </w:r>
      <w:r w:rsidR="00A56432">
        <w:rPr>
          <w:rFonts w:ascii="Tahoma" w:hAnsi="Tahoma" w:cs="Tahoma"/>
          <w:sz w:val="18"/>
          <w:szCs w:val="18"/>
        </w:rPr>
        <w:t>)</w:t>
      </w:r>
      <w:r w:rsidR="000B0537" w:rsidRPr="008346F8">
        <w:rPr>
          <w:rFonts w:ascii="Tahoma" w:hAnsi="Tahoma" w:cs="Tahoma"/>
          <w:sz w:val="18"/>
          <w:szCs w:val="18"/>
        </w:rPr>
        <w:t>.</w:t>
      </w:r>
      <w:r w:rsidR="0007114E" w:rsidRPr="008346F8">
        <w:rPr>
          <w:rFonts w:ascii="Tahoma" w:hAnsi="Tahoma" w:cs="Tahoma"/>
          <w:sz w:val="18"/>
          <w:szCs w:val="18"/>
        </w:rPr>
        <w:t xml:space="preserve"> </w:t>
      </w:r>
      <w:r w:rsidR="000B0537" w:rsidRPr="008346F8">
        <w:rPr>
          <w:rFonts w:ascii="Tahoma" w:hAnsi="Tahoma" w:cs="Tahoma"/>
          <w:sz w:val="18"/>
          <w:szCs w:val="18"/>
        </w:rPr>
        <w:t>Гладкая часть (при ее наличии) имеет такой же диаметр, что и резьбовая часть.</w:t>
      </w:r>
      <w:r w:rsidR="0007114E" w:rsidRPr="008346F8">
        <w:rPr>
          <w:rFonts w:ascii="Tahoma" w:hAnsi="Tahoma" w:cs="Tahoma"/>
          <w:sz w:val="18"/>
          <w:szCs w:val="18"/>
        </w:rPr>
        <w:t xml:space="preserve"> </w:t>
      </w:r>
      <w:r w:rsidR="000B0537" w:rsidRPr="008346F8">
        <w:rPr>
          <w:rFonts w:ascii="Tahoma" w:hAnsi="Tahoma" w:cs="Tahoma"/>
          <w:sz w:val="18"/>
          <w:szCs w:val="18"/>
        </w:rPr>
        <w:t>Шурупами в подавляющем большинстве случаев работают по мягким материалам: дереву и пластмассе. Это обусловлено и их конструкцией с неукрепленным кончиком, и материалом, из которого они производятся (незакаленная сталь).</w:t>
      </w:r>
      <w:r w:rsidR="000B0537" w:rsidRPr="008346F8">
        <w:rPr>
          <w:rFonts w:ascii="Tahoma" w:hAnsi="Tahoma" w:cs="Tahoma"/>
          <w:sz w:val="18"/>
          <w:szCs w:val="18"/>
        </w:rPr>
        <w:br/>
        <w:t>Правильная последовательность работы с шурупами предполагает обязательное проделывание дырок под данные метизы. Диаметр отверстия при этом должен быть меньше, чем диаметр используемого шурупа.</w:t>
      </w:r>
    </w:p>
    <w:p w:rsidR="007F1970" w:rsidRDefault="000B0537" w:rsidP="00044DAF">
      <w:pPr>
        <w:spacing w:line="240" w:lineRule="auto"/>
        <w:jc w:val="both"/>
        <w:rPr>
          <w:rFonts w:ascii="Tahoma" w:hAnsi="Tahoma" w:cs="Tahoma"/>
          <w:sz w:val="18"/>
          <w:szCs w:val="18"/>
        </w:rPr>
      </w:pPr>
      <w:r w:rsidRPr="001C3187">
        <w:rPr>
          <w:rFonts w:ascii="Tahoma" w:hAnsi="Tahoma" w:cs="Tahoma"/>
          <w:b/>
          <w:sz w:val="18"/>
          <w:szCs w:val="18"/>
        </w:rPr>
        <w:t>Шуруп для работ по бетону</w:t>
      </w:r>
      <w:r w:rsidRPr="008346F8">
        <w:rPr>
          <w:rFonts w:ascii="Tahoma" w:hAnsi="Tahoma" w:cs="Tahoma"/>
          <w:sz w:val="18"/>
          <w:szCs w:val="18"/>
        </w:rPr>
        <w:t xml:space="preserve"> (шуруп</w:t>
      </w:r>
      <w:r w:rsidR="007F1970">
        <w:rPr>
          <w:rFonts w:ascii="Tahoma" w:hAnsi="Tahoma" w:cs="Tahoma"/>
          <w:sz w:val="18"/>
          <w:szCs w:val="18"/>
        </w:rPr>
        <w:t>-</w:t>
      </w:r>
      <w:r w:rsidRPr="008346F8">
        <w:rPr>
          <w:rFonts w:ascii="Tahoma" w:hAnsi="Tahoma" w:cs="Tahoma"/>
          <w:sz w:val="18"/>
          <w:szCs w:val="18"/>
        </w:rPr>
        <w:t>нагель) более прочен, резьба его более частая или переменная (высота</w:t>
      </w:r>
      <w:r w:rsidR="0007114E" w:rsidRPr="008346F8">
        <w:rPr>
          <w:rFonts w:ascii="Tahoma" w:hAnsi="Tahoma" w:cs="Tahoma"/>
          <w:sz w:val="18"/>
          <w:szCs w:val="18"/>
        </w:rPr>
        <w:t xml:space="preserve"> </w:t>
      </w:r>
      <w:r w:rsidRPr="008346F8">
        <w:rPr>
          <w:rFonts w:ascii="Tahoma" w:hAnsi="Tahoma" w:cs="Tahoma"/>
          <w:sz w:val="18"/>
          <w:szCs w:val="18"/>
        </w:rPr>
        <w:t>увеличивается, затем уменьшается по мере продвижения к головке). Тело длинное, головка полу</w:t>
      </w:r>
      <w:r w:rsidR="00A56432">
        <w:rPr>
          <w:rFonts w:ascii="Tahoma" w:hAnsi="Tahoma" w:cs="Tahoma"/>
          <w:sz w:val="18"/>
          <w:szCs w:val="18"/>
        </w:rPr>
        <w:t>потайная</w:t>
      </w:r>
      <w:r w:rsidRPr="008346F8">
        <w:rPr>
          <w:rFonts w:ascii="Tahoma" w:hAnsi="Tahoma" w:cs="Tahoma"/>
          <w:sz w:val="18"/>
          <w:szCs w:val="18"/>
        </w:rPr>
        <w:t xml:space="preserve"> или полностью потайная с</w:t>
      </w:r>
      <w:r w:rsidR="0007114E" w:rsidRPr="008346F8">
        <w:rPr>
          <w:rFonts w:ascii="Tahoma" w:hAnsi="Tahoma" w:cs="Tahoma"/>
          <w:sz w:val="18"/>
          <w:szCs w:val="18"/>
        </w:rPr>
        <w:t xml:space="preserve"> </w:t>
      </w:r>
      <w:r w:rsidRPr="008346F8">
        <w:rPr>
          <w:rFonts w:ascii="Tahoma" w:hAnsi="Tahoma" w:cs="Tahoma"/>
          <w:sz w:val="18"/>
          <w:szCs w:val="18"/>
        </w:rPr>
        <w:t>квадратным или шестиконечным шлицами. Используется для крепления оконных рам и деревянных дверных</w:t>
      </w:r>
      <w:r w:rsidR="0007114E" w:rsidRPr="008346F8">
        <w:rPr>
          <w:rFonts w:ascii="Tahoma" w:hAnsi="Tahoma" w:cs="Tahoma"/>
          <w:sz w:val="18"/>
          <w:szCs w:val="18"/>
        </w:rPr>
        <w:t xml:space="preserve"> </w:t>
      </w:r>
      <w:r w:rsidRPr="008346F8">
        <w:rPr>
          <w:rFonts w:ascii="Tahoma" w:hAnsi="Tahoma" w:cs="Tahoma"/>
          <w:sz w:val="18"/>
          <w:szCs w:val="18"/>
        </w:rPr>
        <w:t>коробок к бетонным основаниям</w:t>
      </w:r>
      <w:r w:rsidR="007F1970">
        <w:rPr>
          <w:rFonts w:ascii="Tahoma" w:hAnsi="Tahoma" w:cs="Tahoma"/>
          <w:sz w:val="18"/>
          <w:szCs w:val="18"/>
        </w:rPr>
        <w:t xml:space="preserve"> и пр</w:t>
      </w:r>
      <w:r w:rsidRPr="008346F8">
        <w:rPr>
          <w:rFonts w:ascii="Tahoma" w:hAnsi="Tahoma" w:cs="Tahoma"/>
          <w:sz w:val="18"/>
          <w:szCs w:val="18"/>
        </w:rPr>
        <w:t>.</w:t>
      </w:r>
      <w:r w:rsidR="00223EE1">
        <w:rPr>
          <w:rFonts w:ascii="Tahoma" w:hAnsi="Tahoma" w:cs="Tahoma"/>
          <w:sz w:val="18"/>
          <w:szCs w:val="18"/>
        </w:rPr>
        <w:t xml:space="preserve"> </w:t>
      </w:r>
    </w:p>
    <w:p w:rsidR="000B0537" w:rsidRPr="008346F8" w:rsidRDefault="007F1970" w:rsidP="00044DAF">
      <w:pPr>
        <w:spacing w:line="240" w:lineRule="auto"/>
        <w:jc w:val="both"/>
        <w:rPr>
          <w:rFonts w:ascii="Tahoma" w:hAnsi="Tahoma" w:cs="Tahoma"/>
          <w:sz w:val="18"/>
          <w:szCs w:val="18"/>
        </w:rPr>
      </w:pPr>
      <w:r w:rsidRPr="007F1970">
        <w:rPr>
          <w:rFonts w:ascii="Tahoma" w:hAnsi="Tahoma" w:cs="Tahoma"/>
          <w:b/>
          <w:sz w:val="18"/>
          <w:szCs w:val="18"/>
        </w:rPr>
        <w:t xml:space="preserve">Евро-шуруп </w:t>
      </w:r>
      <w:r>
        <w:rPr>
          <w:rFonts w:ascii="Tahoma" w:hAnsi="Tahoma" w:cs="Tahoma"/>
          <w:sz w:val="18"/>
          <w:szCs w:val="18"/>
        </w:rPr>
        <w:t>(к</w:t>
      </w:r>
      <w:r w:rsidR="000B0537" w:rsidRPr="008346F8">
        <w:rPr>
          <w:rFonts w:ascii="Tahoma" w:hAnsi="Tahoma" w:cs="Tahoma"/>
          <w:sz w:val="18"/>
          <w:szCs w:val="18"/>
        </w:rPr>
        <w:t>онфирмат</w:t>
      </w:r>
      <w:r>
        <w:rPr>
          <w:rFonts w:ascii="Tahoma" w:hAnsi="Tahoma" w:cs="Tahoma"/>
          <w:sz w:val="18"/>
          <w:szCs w:val="18"/>
        </w:rPr>
        <w:t>)</w:t>
      </w:r>
      <w:r w:rsidR="000B0537" w:rsidRPr="008346F8">
        <w:rPr>
          <w:rFonts w:ascii="Tahoma" w:hAnsi="Tahoma" w:cs="Tahoma"/>
          <w:sz w:val="18"/>
          <w:szCs w:val="18"/>
        </w:rPr>
        <w:t xml:space="preserve"> имеет углубленный шлиц квадратного или шестигранного сечения.</w:t>
      </w:r>
    </w:p>
    <w:p w:rsidR="0007114E" w:rsidRPr="006C29CD" w:rsidRDefault="0007114E" w:rsidP="00044DAF">
      <w:pPr>
        <w:spacing w:line="240" w:lineRule="auto"/>
        <w:jc w:val="both"/>
        <w:rPr>
          <w:rFonts w:ascii="Tahoma" w:hAnsi="Tahoma" w:cs="Tahoma"/>
          <w:sz w:val="18"/>
          <w:szCs w:val="18"/>
        </w:rPr>
      </w:pPr>
      <w:r w:rsidRPr="00223EE1">
        <w:rPr>
          <w:rFonts w:ascii="Tahoma" w:hAnsi="Tahoma" w:cs="Tahoma"/>
          <w:b/>
          <w:sz w:val="18"/>
          <w:szCs w:val="18"/>
        </w:rPr>
        <w:t>Шуруп самонарезающи</w:t>
      </w:r>
      <w:r w:rsidR="007F1970">
        <w:rPr>
          <w:rFonts w:ascii="Tahoma" w:hAnsi="Tahoma" w:cs="Tahoma"/>
          <w:b/>
          <w:sz w:val="18"/>
          <w:szCs w:val="18"/>
        </w:rPr>
        <w:t>йся</w:t>
      </w:r>
      <w:r w:rsidRPr="007F1970">
        <w:rPr>
          <w:rFonts w:ascii="Tahoma" w:hAnsi="Tahoma" w:cs="Tahoma"/>
          <w:sz w:val="18"/>
          <w:szCs w:val="18"/>
        </w:rPr>
        <w:t xml:space="preserve"> (саморез). </w:t>
      </w:r>
      <w:r w:rsidR="000B0537" w:rsidRPr="008346F8">
        <w:rPr>
          <w:rFonts w:ascii="Tahoma" w:hAnsi="Tahoma" w:cs="Tahoma"/>
          <w:sz w:val="18"/>
          <w:szCs w:val="18"/>
        </w:rPr>
        <w:t>Один из видов шурупов, и одновременно самостоятельный тип крепежных изделий. Шуруп самонарезающий специфичен тем, что может самостоятельно формировать резьбу внутри соединяемых поверхностей.</w:t>
      </w:r>
      <w:r w:rsidRPr="008346F8">
        <w:rPr>
          <w:rFonts w:ascii="Tahoma" w:hAnsi="Tahoma" w:cs="Tahoma"/>
          <w:sz w:val="18"/>
          <w:szCs w:val="18"/>
        </w:rPr>
        <w:t xml:space="preserve"> </w:t>
      </w:r>
      <w:r w:rsidR="000B0537" w:rsidRPr="008346F8">
        <w:rPr>
          <w:rFonts w:ascii="Tahoma" w:hAnsi="Tahoma" w:cs="Tahoma"/>
          <w:sz w:val="18"/>
          <w:szCs w:val="18"/>
        </w:rPr>
        <w:t>Его конструкция такая же, что и у обычного шурупа, за исключением, наконечника. У самореза он тоже конусообразный, но усиленный и более острый, поэтому предварительного проделывания углублений под крепеж не требуется. К тому же некоторые саморез</w:t>
      </w:r>
      <w:r w:rsidR="00A56432">
        <w:rPr>
          <w:rFonts w:ascii="Tahoma" w:hAnsi="Tahoma" w:cs="Tahoma"/>
          <w:sz w:val="18"/>
          <w:szCs w:val="18"/>
        </w:rPr>
        <w:t>ы</w:t>
      </w:r>
      <w:r w:rsidR="000B0537" w:rsidRPr="008346F8">
        <w:rPr>
          <w:rFonts w:ascii="Tahoma" w:hAnsi="Tahoma" w:cs="Tahoma"/>
          <w:sz w:val="18"/>
          <w:szCs w:val="18"/>
        </w:rPr>
        <w:t xml:space="preserve"> имеют кончик в виде сверла.</w:t>
      </w:r>
      <w:r w:rsidR="000B0537" w:rsidRPr="008346F8">
        <w:rPr>
          <w:rFonts w:ascii="Tahoma" w:hAnsi="Tahoma" w:cs="Tahoma"/>
          <w:sz w:val="18"/>
          <w:szCs w:val="18"/>
        </w:rPr>
        <w:br/>
        <w:t xml:space="preserve">Саморезы используются для скрепления изделий из древесины, </w:t>
      </w:r>
      <w:r w:rsidRPr="008346F8">
        <w:rPr>
          <w:rFonts w:ascii="Tahoma" w:hAnsi="Tahoma" w:cs="Tahoma"/>
          <w:sz w:val="18"/>
          <w:szCs w:val="18"/>
        </w:rPr>
        <w:t xml:space="preserve">гипсокартона, </w:t>
      </w:r>
      <w:r w:rsidR="000B0537" w:rsidRPr="008346F8">
        <w:rPr>
          <w:rFonts w:ascii="Tahoma" w:hAnsi="Tahoma" w:cs="Tahoma"/>
          <w:sz w:val="18"/>
          <w:szCs w:val="18"/>
        </w:rPr>
        <w:t>пластмассы, металла</w:t>
      </w:r>
      <w:r w:rsidR="007F1970">
        <w:rPr>
          <w:rFonts w:ascii="Tahoma" w:hAnsi="Tahoma" w:cs="Tahoma"/>
          <w:sz w:val="18"/>
          <w:szCs w:val="18"/>
        </w:rPr>
        <w:t xml:space="preserve"> и др</w:t>
      </w:r>
      <w:r w:rsidRPr="008346F8">
        <w:rPr>
          <w:rFonts w:ascii="Tahoma" w:hAnsi="Tahoma" w:cs="Tahoma"/>
          <w:sz w:val="18"/>
          <w:szCs w:val="18"/>
        </w:rPr>
        <w:t>.</w:t>
      </w:r>
    </w:p>
    <w:p w:rsidR="006C29CD" w:rsidRPr="006C29CD" w:rsidRDefault="006C29CD" w:rsidP="00044DAF">
      <w:pPr>
        <w:spacing w:line="240" w:lineRule="auto"/>
        <w:jc w:val="both"/>
        <w:rPr>
          <w:rFonts w:ascii="Tahoma" w:hAnsi="Tahoma" w:cs="Tahoma"/>
          <w:sz w:val="18"/>
          <w:szCs w:val="18"/>
        </w:rPr>
      </w:pPr>
    </w:p>
    <w:p w:rsidR="00B53232" w:rsidRDefault="00B53232" w:rsidP="00B53232">
      <w:pPr>
        <w:spacing w:line="240" w:lineRule="auto"/>
        <w:rPr>
          <w:noProof/>
          <w:lang w:eastAsia="ru-RU"/>
        </w:rPr>
      </w:pPr>
      <w:r>
        <w:rPr>
          <w:noProof/>
          <w:lang w:eastAsia="ru-RU"/>
        </w:rPr>
        <w:t xml:space="preserve">    </w:t>
      </w:r>
      <w:r w:rsidR="001316B1">
        <w:rPr>
          <w:noProof/>
          <w:lang w:eastAsia="ru-RU"/>
        </w:rPr>
        <w:t xml:space="preserve">    </w:t>
      </w:r>
      <w:r>
        <w:rPr>
          <w:noProof/>
          <w:lang w:eastAsia="ru-RU"/>
        </w:rPr>
        <w:drawing>
          <wp:inline distT="0" distB="0" distL="0" distR="0" wp14:anchorId="378960AC" wp14:editId="2C4E6773">
            <wp:extent cx="1423284" cy="1081433"/>
            <wp:effectExtent l="0" t="0" r="5715" b="4445"/>
            <wp:docPr id="25" name="Рисунок 25" descr="Картинки по запросу сам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аморез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531" cy="1085420"/>
                    </a:xfrm>
                    <a:prstGeom prst="rect">
                      <a:avLst/>
                    </a:prstGeom>
                    <a:noFill/>
                    <a:ln>
                      <a:noFill/>
                    </a:ln>
                  </pic:spPr>
                </pic:pic>
              </a:graphicData>
            </a:graphic>
          </wp:inline>
        </w:drawing>
      </w:r>
      <w:r w:rsidR="001316B1">
        <w:rPr>
          <w:noProof/>
          <w:lang w:eastAsia="ru-RU"/>
        </w:rPr>
        <w:t xml:space="preserve">                 </w:t>
      </w:r>
      <w:r>
        <w:rPr>
          <w:noProof/>
          <w:lang w:eastAsia="ru-RU"/>
        </w:rPr>
        <w:t xml:space="preserve">  </w:t>
      </w:r>
      <w:r>
        <w:rPr>
          <w:noProof/>
          <w:lang w:eastAsia="ru-RU"/>
        </w:rPr>
        <w:drawing>
          <wp:inline distT="0" distB="0" distL="0" distR="0" wp14:anchorId="673C4924" wp14:editId="0ECECD70">
            <wp:extent cx="1409939" cy="1057524"/>
            <wp:effectExtent l="0" t="0" r="0" b="9525"/>
            <wp:docPr id="26" name="Рисунок 26" descr="Картинки по запросу сам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саморез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183" cy="1059207"/>
                    </a:xfrm>
                    <a:prstGeom prst="rect">
                      <a:avLst/>
                    </a:prstGeom>
                    <a:noFill/>
                    <a:ln>
                      <a:noFill/>
                    </a:ln>
                  </pic:spPr>
                </pic:pic>
              </a:graphicData>
            </a:graphic>
          </wp:inline>
        </w:drawing>
      </w:r>
      <w:r>
        <w:rPr>
          <w:noProof/>
          <w:lang w:eastAsia="ru-RU"/>
        </w:rPr>
        <w:t xml:space="preserve">      </w:t>
      </w:r>
      <w:r w:rsidR="001316B1">
        <w:rPr>
          <w:noProof/>
          <w:lang w:eastAsia="ru-RU"/>
        </w:rPr>
        <w:t xml:space="preserve">         </w:t>
      </w:r>
      <w:r>
        <w:rPr>
          <w:noProof/>
          <w:lang w:eastAsia="ru-RU"/>
        </w:rPr>
        <w:t xml:space="preserve">       </w:t>
      </w:r>
      <w:r w:rsidR="001316B1">
        <w:rPr>
          <w:noProof/>
          <w:lang w:eastAsia="ru-RU"/>
        </w:rPr>
        <w:drawing>
          <wp:inline distT="0" distB="0" distL="0" distR="0" wp14:anchorId="748206E1" wp14:editId="3B4EE0FF">
            <wp:extent cx="1334165" cy="1065475"/>
            <wp:effectExtent l="0" t="0" r="0" b="1905"/>
            <wp:docPr id="27" name="Рисунок 27" descr="Картинки по запросу сам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аморез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8614" cy="1077014"/>
                    </a:xfrm>
                    <a:prstGeom prst="rect">
                      <a:avLst/>
                    </a:prstGeom>
                    <a:noFill/>
                    <a:ln>
                      <a:noFill/>
                    </a:ln>
                  </pic:spPr>
                </pic:pic>
              </a:graphicData>
            </a:graphic>
          </wp:inline>
        </w:drawing>
      </w:r>
    </w:p>
    <w:p w:rsidR="00E46148" w:rsidRDefault="00E46148" w:rsidP="00044DAF">
      <w:pPr>
        <w:spacing w:line="240" w:lineRule="auto"/>
        <w:jc w:val="center"/>
        <w:rPr>
          <w:rFonts w:ascii="Tahoma" w:hAnsi="Tahoma" w:cs="Tahoma"/>
          <w:b/>
          <w:color w:val="111111"/>
          <w:sz w:val="20"/>
          <w:szCs w:val="20"/>
        </w:rPr>
      </w:pPr>
    </w:p>
    <w:p w:rsidR="002C7C65" w:rsidRPr="00044DAF" w:rsidRDefault="00A6763A" w:rsidP="00044DAF">
      <w:pPr>
        <w:spacing w:line="240" w:lineRule="auto"/>
        <w:jc w:val="center"/>
        <w:rPr>
          <w:rFonts w:ascii="Tahoma" w:hAnsi="Tahoma" w:cs="Tahoma"/>
          <w:b/>
          <w:color w:val="111111"/>
          <w:sz w:val="20"/>
          <w:szCs w:val="20"/>
        </w:rPr>
      </w:pPr>
      <w:r w:rsidRPr="00044DAF">
        <w:rPr>
          <w:rFonts w:ascii="Tahoma" w:hAnsi="Tahoma" w:cs="Tahoma"/>
          <w:b/>
          <w:color w:val="111111"/>
          <w:sz w:val="20"/>
          <w:szCs w:val="20"/>
        </w:rPr>
        <w:t>ТЕХНОЛОГИЯ ПРОИЗВОДСТВА</w:t>
      </w:r>
      <w:r w:rsidR="00844B5E" w:rsidRPr="00044DAF">
        <w:rPr>
          <w:rFonts w:ascii="Tahoma" w:hAnsi="Tahoma" w:cs="Tahoma"/>
          <w:b/>
          <w:color w:val="111111"/>
          <w:sz w:val="20"/>
          <w:szCs w:val="20"/>
        </w:rPr>
        <w:t xml:space="preserve"> И ОБОРУДОВАНИЕ</w:t>
      </w:r>
      <w:r w:rsidRPr="00044DAF">
        <w:rPr>
          <w:rFonts w:ascii="Tahoma" w:hAnsi="Tahoma" w:cs="Tahoma"/>
          <w:b/>
          <w:color w:val="111111"/>
          <w:sz w:val="20"/>
          <w:szCs w:val="20"/>
        </w:rPr>
        <w:t>.</w:t>
      </w:r>
    </w:p>
    <w:p w:rsidR="006C29CD" w:rsidRPr="00AA1239" w:rsidRDefault="006C29CD" w:rsidP="007D75C9">
      <w:pPr>
        <w:spacing w:after="0" w:line="240" w:lineRule="auto"/>
        <w:jc w:val="both"/>
        <w:rPr>
          <w:rFonts w:ascii="Tahoma" w:eastAsia="Times New Roman" w:hAnsi="Tahoma" w:cs="Tahoma"/>
          <w:color w:val="222222"/>
          <w:sz w:val="18"/>
          <w:szCs w:val="18"/>
          <w:lang w:eastAsia="ru-RU"/>
        </w:rPr>
      </w:pPr>
    </w:p>
    <w:p w:rsidR="005F506A" w:rsidRDefault="005F506A" w:rsidP="007D75C9">
      <w:pPr>
        <w:spacing w:after="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Полный цикл производства шурупов</w:t>
      </w:r>
      <w:r w:rsidR="00A56432">
        <w:rPr>
          <w:rFonts w:ascii="Tahoma" w:eastAsia="Times New Roman" w:hAnsi="Tahoma" w:cs="Tahoma"/>
          <w:color w:val="222222"/>
          <w:sz w:val="18"/>
          <w:szCs w:val="18"/>
          <w:lang w:eastAsia="ru-RU"/>
        </w:rPr>
        <w:t xml:space="preserve"> и</w:t>
      </w:r>
      <w:r>
        <w:rPr>
          <w:rFonts w:ascii="Tahoma" w:eastAsia="Times New Roman" w:hAnsi="Tahoma" w:cs="Tahoma"/>
          <w:color w:val="222222"/>
          <w:sz w:val="18"/>
          <w:szCs w:val="18"/>
          <w:lang w:eastAsia="ru-RU"/>
        </w:rPr>
        <w:t xml:space="preserve"> саморезов включает:</w:t>
      </w:r>
    </w:p>
    <w:p w:rsidR="005F506A" w:rsidRDefault="005F506A" w:rsidP="005F506A">
      <w:pPr>
        <w:spacing w:after="0" w:line="240" w:lineRule="auto"/>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1. </w:t>
      </w:r>
      <w:r w:rsidR="007D75C9">
        <w:rPr>
          <w:rFonts w:ascii="Tahoma" w:eastAsia="Times New Roman" w:hAnsi="Tahoma" w:cs="Tahoma"/>
          <w:color w:val="222222"/>
          <w:sz w:val="18"/>
          <w:szCs w:val="18"/>
          <w:lang w:eastAsia="ru-RU"/>
        </w:rPr>
        <w:t xml:space="preserve">Подготовка стальной </w:t>
      </w:r>
      <w:r w:rsidR="00C42359">
        <w:rPr>
          <w:rFonts w:ascii="Tahoma" w:eastAsia="Times New Roman" w:hAnsi="Tahoma" w:cs="Tahoma"/>
          <w:color w:val="222222"/>
          <w:sz w:val="18"/>
          <w:szCs w:val="18"/>
          <w:lang w:eastAsia="ru-RU"/>
        </w:rPr>
        <w:t>заготовки</w:t>
      </w:r>
      <w:r w:rsidR="007D75C9">
        <w:rPr>
          <w:rFonts w:ascii="Tahoma" w:eastAsia="Times New Roman" w:hAnsi="Tahoma" w:cs="Tahoma"/>
          <w:color w:val="222222"/>
          <w:sz w:val="18"/>
          <w:szCs w:val="18"/>
          <w:lang w:eastAsia="ru-RU"/>
        </w:rPr>
        <w:t xml:space="preserve"> необходимого </w:t>
      </w:r>
      <w:r w:rsidR="007D75C9" w:rsidRPr="007D75C9">
        <w:rPr>
          <w:rFonts w:ascii="Tahoma" w:eastAsia="Times New Roman" w:hAnsi="Tahoma" w:cs="Tahoma"/>
          <w:color w:val="222222"/>
          <w:sz w:val="18"/>
          <w:szCs w:val="18"/>
          <w:lang w:eastAsia="ru-RU"/>
        </w:rPr>
        <w:t>диаметра.</w:t>
      </w:r>
      <w:r w:rsidR="007D75C9">
        <w:rPr>
          <w:rFonts w:ascii="Tahoma" w:eastAsia="Times New Roman" w:hAnsi="Tahoma" w:cs="Tahoma"/>
          <w:color w:val="222222"/>
          <w:sz w:val="18"/>
          <w:szCs w:val="18"/>
          <w:lang w:eastAsia="ru-RU"/>
        </w:rPr>
        <w:t xml:space="preserve"> Стальн</w:t>
      </w:r>
      <w:r w:rsidR="00764F28">
        <w:rPr>
          <w:rFonts w:ascii="Tahoma" w:eastAsia="Times New Roman" w:hAnsi="Tahoma" w:cs="Tahoma"/>
          <w:color w:val="222222"/>
          <w:sz w:val="18"/>
          <w:szCs w:val="18"/>
          <w:lang w:eastAsia="ru-RU"/>
        </w:rPr>
        <w:t>ая</w:t>
      </w:r>
      <w:r w:rsidR="007D75C9">
        <w:rPr>
          <w:rFonts w:ascii="Tahoma" w:eastAsia="Times New Roman" w:hAnsi="Tahoma" w:cs="Tahoma"/>
          <w:color w:val="222222"/>
          <w:sz w:val="18"/>
          <w:szCs w:val="18"/>
          <w:lang w:eastAsia="ru-RU"/>
        </w:rPr>
        <w:t xml:space="preserve"> </w:t>
      </w:r>
      <w:r w:rsidR="00764F28">
        <w:rPr>
          <w:rFonts w:ascii="Tahoma" w:eastAsia="Times New Roman" w:hAnsi="Tahoma" w:cs="Tahoma"/>
          <w:color w:val="222222"/>
          <w:sz w:val="18"/>
          <w:szCs w:val="18"/>
          <w:lang w:eastAsia="ru-RU"/>
        </w:rPr>
        <w:t>катанка</w:t>
      </w:r>
      <w:r w:rsidR="007D75C9">
        <w:rPr>
          <w:rFonts w:ascii="Tahoma" w:eastAsia="Times New Roman" w:hAnsi="Tahoma" w:cs="Tahoma"/>
          <w:color w:val="222222"/>
          <w:sz w:val="18"/>
          <w:szCs w:val="18"/>
          <w:lang w:eastAsia="ru-RU"/>
        </w:rPr>
        <w:t xml:space="preserve"> проводится через стан и растягивается до нужного диаметра. </w:t>
      </w:r>
      <w:r w:rsidR="007D75C9" w:rsidRPr="007D75C9">
        <w:rPr>
          <w:rFonts w:ascii="Tahoma" w:eastAsia="Times New Roman" w:hAnsi="Tahoma" w:cs="Tahoma"/>
          <w:color w:val="222222"/>
          <w:sz w:val="18"/>
          <w:szCs w:val="18"/>
          <w:lang w:eastAsia="ru-RU"/>
        </w:rPr>
        <w:t xml:space="preserve"> </w:t>
      </w:r>
    </w:p>
    <w:p w:rsidR="001D6152" w:rsidRDefault="005F506A" w:rsidP="007D75C9">
      <w:pPr>
        <w:spacing w:after="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2. </w:t>
      </w:r>
      <w:r w:rsidR="007D75C9">
        <w:rPr>
          <w:rFonts w:ascii="Tahoma" w:eastAsia="Times New Roman" w:hAnsi="Tahoma" w:cs="Tahoma"/>
          <w:color w:val="222222"/>
          <w:sz w:val="18"/>
          <w:szCs w:val="18"/>
          <w:lang w:eastAsia="ru-RU"/>
        </w:rPr>
        <w:t xml:space="preserve">Нарезка стальной </w:t>
      </w:r>
      <w:r w:rsidR="00764F28">
        <w:rPr>
          <w:rFonts w:ascii="Tahoma" w:eastAsia="Times New Roman" w:hAnsi="Tahoma" w:cs="Tahoma"/>
          <w:color w:val="222222"/>
          <w:sz w:val="18"/>
          <w:szCs w:val="18"/>
          <w:lang w:eastAsia="ru-RU"/>
        </w:rPr>
        <w:t>провол</w:t>
      </w:r>
      <w:r w:rsidR="005E6F97">
        <w:rPr>
          <w:rFonts w:ascii="Tahoma" w:eastAsia="Times New Roman" w:hAnsi="Tahoma" w:cs="Tahoma"/>
          <w:color w:val="222222"/>
          <w:sz w:val="18"/>
          <w:szCs w:val="18"/>
          <w:lang w:eastAsia="ru-RU"/>
        </w:rPr>
        <w:t>о</w:t>
      </w:r>
      <w:r w:rsidR="00764F28">
        <w:rPr>
          <w:rFonts w:ascii="Tahoma" w:eastAsia="Times New Roman" w:hAnsi="Tahoma" w:cs="Tahoma"/>
          <w:color w:val="222222"/>
          <w:sz w:val="18"/>
          <w:szCs w:val="18"/>
          <w:lang w:eastAsia="ru-RU"/>
        </w:rPr>
        <w:t>ки</w:t>
      </w:r>
      <w:r w:rsidR="007D75C9">
        <w:rPr>
          <w:rFonts w:ascii="Tahoma" w:eastAsia="Times New Roman" w:hAnsi="Tahoma" w:cs="Tahoma"/>
          <w:color w:val="222222"/>
          <w:sz w:val="18"/>
          <w:szCs w:val="18"/>
          <w:lang w:eastAsia="ru-RU"/>
        </w:rPr>
        <w:t xml:space="preserve"> на </w:t>
      </w:r>
      <w:r w:rsidR="00764F28">
        <w:rPr>
          <w:rFonts w:ascii="Tahoma" w:eastAsia="Times New Roman" w:hAnsi="Tahoma" w:cs="Tahoma"/>
          <w:color w:val="222222"/>
          <w:sz w:val="18"/>
          <w:szCs w:val="18"/>
          <w:lang w:eastAsia="ru-RU"/>
        </w:rPr>
        <w:t>заготовки</w:t>
      </w:r>
      <w:r w:rsidR="007D75C9" w:rsidRPr="007D75C9">
        <w:rPr>
          <w:rFonts w:ascii="Tahoma" w:eastAsia="Times New Roman" w:hAnsi="Tahoma" w:cs="Tahoma"/>
          <w:color w:val="222222"/>
          <w:sz w:val="18"/>
          <w:szCs w:val="18"/>
          <w:lang w:eastAsia="ru-RU"/>
        </w:rPr>
        <w:t xml:space="preserve"> необходимой длины</w:t>
      </w:r>
      <w:r w:rsidR="001D6152">
        <w:rPr>
          <w:rFonts w:ascii="Tahoma" w:eastAsia="Times New Roman" w:hAnsi="Tahoma" w:cs="Tahoma"/>
          <w:color w:val="222222"/>
          <w:sz w:val="18"/>
          <w:szCs w:val="18"/>
          <w:lang w:eastAsia="ru-RU"/>
        </w:rPr>
        <w:t>.</w:t>
      </w:r>
    </w:p>
    <w:p w:rsidR="007D75C9" w:rsidRDefault="005F506A" w:rsidP="007D75C9">
      <w:pPr>
        <w:spacing w:after="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3. </w:t>
      </w:r>
      <w:r w:rsidR="00C42359">
        <w:rPr>
          <w:rFonts w:ascii="Tahoma" w:eastAsia="Times New Roman" w:hAnsi="Tahoma" w:cs="Tahoma"/>
          <w:color w:val="222222"/>
          <w:sz w:val="18"/>
          <w:szCs w:val="18"/>
          <w:lang w:eastAsia="ru-RU"/>
        </w:rPr>
        <w:t>Перемещение заготовки до оборудования для ф</w:t>
      </w:r>
      <w:r w:rsidR="001D6152">
        <w:rPr>
          <w:rFonts w:ascii="Tahoma" w:eastAsia="Times New Roman" w:hAnsi="Tahoma" w:cs="Tahoma"/>
          <w:color w:val="222222"/>
          <w:sz w:val="18"/>
          <w:szCs w:val="18"/>
          <w:lang w:eastAsia="ru-RU"/>
        </w:rPr>
        <w:t>ормировани</w:t>
      </w:r>
      <w:r w:rsidR="00C42359">
        <w:rPr>
          <w:rFonts w:ascii="Tahoma" w:eastAsia="Times New Roman" w:hAnsi="Tahoma" w:cs="Tahoma"/>
          <w:color w:val="222222"/>
          <w:sz w:val="18"/>
          <w:szCs w:val="18"/>
          <w:lang w:eastAsia="ru-RU"/>
        </w:rPr>
        <w:t>я</w:t>
      </w:r>
      <w:r w:rsidR="001D6152">
        <w:rPr>
          <w:rFonts w:ascii="Tahoma" w:eastAsia="Times New Roman" w:hAnsi="Tahoma" w:cs="Tahoma"/>
          <w:color w:val="222222"/>
          <w:sz w:val="18"/>
          <w:szCs w:val="18"/>
          <w:lang w:eastAsia="ru-RU"/>
        </w:rPr>
        <w:t xml:space="preserve"> </w:t>
      </w:r>
      <w:r w:rsidR="007D75C9" w:rsidRPr="007D75C9">
        <w:rPr>
          <w:rFonts w:ascii="Tahoma" w:eastAsia="Times New Roman" w:hAnsi="Tahoma" w:cs="Tahoma"/>
          <w:color w:val="222222"/>
          <w:sz w:val="18"/>
          <w:szCs w:val="18"/>
          <w:lang w:eastAsia="ru-RU"/>
        </w:rPr>
        <w:t xml:space="preserve">шляпки </w:t>
      </w:r>
      <w:r w:rsidR="001D6152">
        <w:rPr>
          <w:rFonts w:ascii="Tahoma" w:eastAsia="Times New Roman" w:hAnsi="Tahoma" w:cs="Tahoma"/>
          <w:color w:val="222222"/>
          <w:sz w:val="18"/>
          <w:szCs w:val="18"/>
          <w:lang w:eastAsia="ru-RU"/>
        </w:rPr>
        <w:t>и наконечника</w:t>
      </w:r>
      <w:r w:rsidR="00764F28">
        <w:rPr>
          <w:rFonts w:ascii="Tahoma" w:eastAsia="Times New Roman" w:hAnsi="Tahoma" w:cs="Tahoma"/>
          <w:color w:val="222222"/>
          <w:sz w:val="18"/>
          <w:szCs w:val="18"/>
          <w:lang w:eastAsia="ru-RU"/>
        </w:rPr>
        <w:t xml:space="preserve"> заготовки</w:t>
      </w:r>
      <w:r w:rsidR="007D75C9">
        <w:rPr>
          <w:rFonts w:ascii="Tahoma" w:eastAsia="Times New Roman" w:hAnsi="Tahoma" w:cs="Tahoma"/>
          <w:color w:val="222222"/>
          <w:sz w:val="18"/>
          <w:szCs w:val="18"/>
          <w:lang w:eastAsia="ru-RU"/>
        </w:rPr>
        <w:t xml:space="preserve">. </w:t>
      </w:r>
    </w:p>
    <w:p w:rsidR="007D75C9" w:rsidRDefault="005F506A" w:rsidP="007D75C9">
      <w:pPr>
        <w:spacing w:after="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4. </w:t>
      </w:r>
      <w:r w:rsidR="007D75C9">
        <w:rPr>
          <w:rFonts w:ascii="Tahoma" w:eastAsia="Times New Roman" w:hAnsi="Tahoma" w:cs="Tahoma"/>
          <w:color w:val="222222"/>
          <w:sz w:val="18"/>
          <w:szCs w:val="18"/>
          <w:lang w:eastAsia="ru-RU"/>
        </w:rPr>
        <w:t>Н</w:t>
      </w:r>
      <w:r w:rsidR="007D75C9" w:rsidRPr="007D75C9">
        <w:rPr>
          <w:rFonts w:ascii="Tahoma" w:eastAsia="Times New Roman" w:hAnsi="Tahoma" w:cs="Tahoma"/>
          <w:color w:val="222222"/>
          <w:sz w:val="18"/>
          <w:szCs w:val="18"/>
          <w:lang w:eastAsia="ru-RU"/>
        </w:rPr>
        <w:t>акатк</w:t>
      </w:r>
      <w:r w:rsidR="007D75C9">
        <w:rPr>
          <w:rFonts w:ascii="Tahoma" w:eastAsia="Times New Roman" w:hAnsi="Tahoma" w:cs="Tahoma"/>
          <w:color w:val="222222"/>
          <w:sz w:val="18"/>
          <w:szCs w:val="18"/>
          <w:lang w:eastAsia="ru-RU"/>
        </w:rPr>
        <w:t xml:space="preserve">а </w:t>
      </w:r>
      <w:r w:rsidR="007D75C9" w:rsidRPr="007D75C9">
        <w:rPr>
          <w:rFonts w:ascii="Tahoma" w:eastAsia="Times New Roman" w:hAnsi="Tahoma" w:cs="Tahoma"/>
          <w:color w:val="222222"/>
          <w:sz w:val="18"/>
          <w:szCs w:val="18"/>
          <w:lang w:eastAsia="ru-RU"/>
        </w:rPr>
        <w:t>резьбы</w:t>
      </w:r>
      <w:r w:rsidR="00764F28">
        <w:rPr>
          <w:rFonts w:ascii="Tahoma" w:eastAsia="Times New Roman" w:hAnsi="Tahoma" w:cs="Tahoma"/>
          <w:color w:val="222222"/>
          <w:sz w:val="18"/>
          <w:szCs w:val="18"/>
          <w:lang w:eastAsia="ru-RU"/>
        </w:rPr>
        <w:t xml:space="preserve"> на заготовки</w:t>
      </w:r>
      <w:r w:rsidR="007D75C9">
        <w:rPr>
          <w:rFonts w:ascii="Tahoma" w:eastAsia="Times New Roman" w:hAnsi="Tahoma" w:cs="Tahoma"/>
          <w:color w:val="222222"/>
          <w:sz w:val="18"/>
          <w:szCs w:val="18"/>
          <w:lang w:eastAsia="ru-RU"/>
        </w:rPr>
        <w:t xml:space="preserve">.  </w:t>
      </w:r>
    </w:p>
    <w:p w:rsidR="001D6152" w:rsidRDefault="005F506A" w:rsidP="001D6152">
      <w:pPr>
        <w:spacing w:after="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5. </w:t>
      </w:r>
      <w:r w:rsidR="007D75C9">
        <w:rPr>
          <w:rFonts w:ascii="Tahoma" w:eastAsia="Times New Roman" w:hAnsi="Tahoma" w:cs="Tahoma"/>
          <w:color w:val="222222"/>
          <w:sz w:val="18"/>
          <w:szCs w:val="18"/>
          <w:lang w:eastAsia="ru-RU"/>
        </w:rPr>
        <w:t>Закалка</w:t>
      </w:r>
      <w:r w:rsidR="001D6152">
        <w:rPr>
          <w:rFonts w:ascii="Tahoma" w:eastAsia="Times New Roman" w:hAnsi="Tahoma" w:cs="Tahoma"/>
          <w:color w:val="222222"/>
          <w:sz w:val="18"/>
          <w:szCs w:val="18"/>
          <w:lang w:eastAsia="ru-RU"/>
        </w:rPr>
        <w:t xml:space="preserve">.  </w:t>
      </w:r>
    </w:p>
    <w:p w:rsidR="001D6152" w:rsidRDefault="005F506A" w:rsidP="001D6152">
      <w:pPr>
        <w:spacing w:after="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6. </w:t>
      </w:r>
      <w:r w:rsidR="001D6152">
        <w:rPr>
          <w:rFonts w:ascii="Tahoma" w:eastAsia="Times New Roman" w:hAnsi="Tahoma" w:cs="Tahoma"/>
          <w:color w:val="222222"/>
          <w:sz w:val="18"/>
          <w:szCs w:val="18"/>
          <w:lang w:eastAsia="ru-RU"/>
        </w:rPr>
        <w:t>Г</w:t>
      </w:r>
      <w:r w:rsidR="007D75C9" w:rsidRPr="007D75C9">
        <w:rPr>
          <w:rFonts w:ascii="Tahoma" w:eastAsia="Times New Roman" w:hAnsi="Tahoma" w:cs="Tahoma"/>
          <w:color w:val="222222"/>
          <w:sz w:val="18"/>
          <w:szCs w:val="18"/>
          <w:lang w:eastAsia="ru-RU"/>
        </w:rPr>
        <w:t>альваническое</w:t>
      </w:r>
      <w:r w:rsidR="00AD05AF">
        <w:rPr>
          <w:rFonts w:ascii="Tahoma" w:eastAsia="Times New Roman" w:hAnsi="Tahoma" w:cs="Tahoma"/>
          <w:color w:val="222222"/>
          <w:sz w:val="18"/>
          <w:szCs w:val="18"/>
          <w:lang w:eastAsia="ru-RU"/>
        </w:rPr>
        <w:t xml:space="preserve"> </w:t>
      </w:r>
      <w:r w:rsidR="007D75C9" w:rsidRPr="007D75C9">
        <w:rPr>
          <w:rFonts w:ascii="Tahoma" w:eastAsia="Times New Roman" w:hAnsi="Tahoma" w:cs="Tahoma"/>
          <w:color w:val="222222"/>
          <w:sz w:val="18"/>
          <w:szCs w:val="18"/>
          <w:lang w:eastAsia="ru-RU"/>
        </w:rPr>
        <w:t xml:space="preserve">покрытие. </w:t>
      </w:r>
    </w:p>
    <w:p w:rsidR="001D6152" w:rsidRDefault="005F506A" w:rsidP="001D6152">
      <w:pPr>
        <w:spacing w:after="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7. </w:t>
      </w:r>
      <w:r w:rsidR="001D6152">
        <w:rPr>
          <w:rFonts w:ascii="Tahoma" w:eastAsia="Times New Roman" w:hAnsi="Tahoma" w:cs="Tahoma"/>
          <w:color w:val="222222"/>
          <w:sz w:val="18"/>
          <w:szCs w:val="18"/>
          <w:lang w:eastAsia="ru-RU"/>
        </w:rPr>
        <w:t>Сушка на ц</w:t>
      </w:r>
      <w:r w:rsidR="001D6152" w:rsidRPr="007D75C9">
        <w:rPr>
          <w:rFonts w:ascii="Tahoma" w:eastAsia="Times New Roman" w:hAnsi="Tahoma" w:cs="Tahoma"/>
          <w:color w:val="222222"/>
          <w:sz w:val="18"/>
          <w:szCs w:val="18"/>
          <w:lang w:eastAsia="ru-RU"/>
        </w:rPr>
        <w:t>ентрифуг</w:t>
      </w:r>
      <w:r w:rsidR="001D6152">
        <w:rPr>
          <w:rFonts w:ascii="Tahoma" w:eastAsia="Times New Roman" w:hAnsi="Tahoma" w:cs="Tahoma"/>
          <w:color w:val="222222"/>
          <w:sz w:val="18"/>
          <w:szCs w:val="18"/>
          <w:lang w:eastAsia="ru-RU"/>
        </w:rPr>
        <w:t xml:space="preserve">е с </w:t>
      </w:r>
      <w:r w:rsidR="001D6152" w:rsidRPr="007D75C9">
        <w:rPr>
          <w:rFonts w:ascii="Tahoma" w:eastAsia="Times New Roman" w:hAnsi="Tahoma" w:cs="Tahoma"/>
          <w:color w:val="222222"/>
          <w:sz w:val="18"/>
          <w:szCs w:val="18"/>
          <w:lang w:eastAsia="ru-RU"/>
        </w:rPr>
        <w:t>горячим в</w:t>
      </w:r>
      <w:r w:rsidR="001D6152">
        <w:rPr>
          <w:rFonts w:ascii="Tahoma" w:eastAsia="Times New Roman" w:hAnsi="Tahoma" w:cs="Tahoma"/>
          <w:color w:val="222222"/>
          <w:sz w:val="18"/>
          <w:szCs w:val="18"/>
          <w:lang w:eastAsia="ru-RU"/>
        </w:rPr>
        <w:t xml:space="preserve">оздухом.  </w:t>
      </w:r>
    </w:p>
    <w:p w:rsidR="001D6152" w:rsidRDefault="005F506A" w:rsidP="001D6152">
      <w:pPr>
        <w:shd w:val="clear" w:color="auto" w:fill="FFFFFF"/>
        <w:spacing w:after="240" w:line="240" w:lineRule="auto"/>
        <w:jc w:val="both"/>
        <w:rPr>
          <w:rFonts w:ascii="Tahoma" w:eastAsia="Times New Roman" w:hAnsi="Tahoma" w:cs="Tahoma"/>
          <w:color w:val="222222"/>
          <w:sz w:val="18"/>
          <w:szCs w:val="18"/>
          <w:lang w:eastAsia="ru-RU"/>
        </w:rPr>
      </w:pPr>
      <w:r>
        <w:rPr>
          <w:rFonts w:ascii="Tahoma" w:eastAsia="Times New Roman" w:hAnsi="Tahoma" w:cs="Tahoma"/>
          <w:color w:val="222222"/>
          <w:sz w:val="18"/>
          <w:szCs w:val="18"/>
          <w:lang w:eastAsia="ru-RU"/>
        </w:rPr>
        <w:t xml:space="preserve">8. </w:t>
      </w:r>
      <w:r w:rsidR="001D6152">
        <w:rPr>
          <w:rFonts w:ascii="Tahoma" w:eastAsia="Times New Roman" w:hAnsi="Tahoma" w:cs="Tahoma"/>
          <w:color w:val="222222"/>
          <w:sz w:val="18"/>
          <w:szCs w:val="18"/>
          <w:lang w:eastAsia="ru-RU"/>
        </w:rPr>
        <w:t>Упаковка</w:t>
      </w:r>
      <w:r w:rsidR="00A56432">
        <w:rPr>
          <w:rFonts w:ascii="Tahoma" w:eastAsia="Times New Roman" w:hAnsi="Tahoma" w:cs="Tahoma"/>
          <w:color w:val="222222"/>
          <w:sz w:val="18"/>
          <w:szCs w:val="18"/>
          <w:lang w:eastAsia="ru-RU"/>
        </w:rPr>
        <w:t xml:space="preserve"> изделий</w:t>
      </w:r>
      <w:r w:rsidR="001D6152">
        <w:rPr>
          <w:rFonts w:ascii="Tahoma" w:eastAsia="Times New Roman" w:hAnsi="Tahoma" w:cs="Tahoma"/>
          <w:color w:val="222222"/>
          <w:sz w:val="18"/>
          <w:szCs w:val="18"/>
          <w:lang w:eastAsia="ru-RU"/>
        </w:rPr>
        <w:t>.</w:t>
      </w:r>
    </w:p>
    <w:p w:rsidR="006C29CD" w:rsidRPr="00AA1239" w:rsidRDefault="006C29CD" w:rsidP="005F506A">
      <w:pPr>
        <w:spacing w:line="240" w:lineRule="auto"/>
        <w:jc w:val="both"/>
        <w:rPr>
          <w:rFonts w:ascii="Tahoma" w:hAnsi="Tahoma" w:cs="Tahoma"/>
          <w:b/>
          <w:color w:val="111111"/>
          <w:sz w:val="18"/>
          <w:szCs w:val="18"/>
        </w:rPr>
      </w:pPr>
    </w:p>
    <w:p w:rsidR="006C29CD" w:rsidRPr="00AA1239" w:rsidRDefault="006C29CD" w:rsidP="005F506A">
      <w:pPr>
        <w:spacing w:line="240" w:lineRule="auto"/>
        <w:jc w:val="both"/>
        <w:rPr>
          <w:rFonts w:ascii="Tahoma" w:hAnsi="Tahoma" w:cs="Tahoma"/>
          <w:b/>
          <w:color w:val="111111"/>
          <w:sz w:val="18"/>
          <w:szCs w:val="18"/>
        </w:rPr>
      </w:pPr>
    </w:p>
    <w:p w:rsidR="005F506A" w:rsidRPr="005F506A" w:rsidRDefault="005F506A" w:rsidP="005F506A">
      <w:pPr>
        <w:spacing w:line="240" w:lineRule="auto"/>
        <w:jc w:val="both"/>
        <w:rPr>
          <w:rFonts w:ascii="Arial" w:hAnsi="Arial" w:cs="Arial"/>
          <w:color w:val="663300"/>
          <w:sz w:val="24"/>
          <w:szCs w:val="24"/>
        </w:rPr>
      </w:pPr>
      <w:r w:rsidRPr="005F506A">
        <w:rPr>
          <w:rFonts w:ascii="Tahoma" w:hAnsi="Tahoma" w:cs="Tahoma"/>
          <w:b/>
          <w:color w:val="111111"/>
          <w:sz w:val="18"/>
          <w:szCs w:val="18"/>
        </w:rPr>
        <w:lastRenderedPageBreak/>
        <w:t>Линия</w:t>
      </w:r>
      <w:r w:rsidR="00764F28">
        <w:rPr>
          <w:rFonts w:ascii="Tahoma" w:hAnsi="Tahoma" w:cs="Tahoma"/>
          <w:b/>
          <w:color w:val="111111"/>
          <w:sz w:val="18"/>
          <w:szCs w:val="18"/>
        </w:rPr>
        <w:t xml:space="preserve">-стан для </w:t>
      </w:r>
      <w:r w:rsidRPr="005F506A">
        <w:rPr>
          <w:rFonts w:ascii="Tahoma" w:hAnsi="Tahoma" w:cs="Tahoma"/>
          <w:b/>
          <w:color w:val="111111"/>
          <w:sz w:val="18"/>
          <w:szCs w:val="18"/>
        </w:rPr>
        <w:t>растяжения</w:t>
      </w:r>
      <w:r w:rsidR="00764F28">
        <w:rPr>
          <w:rFonts w:ascii="Tahoma" w:hAnsi="Tahoma" w:cs="Tahoma"/>
          <w:b/>
          <w:color w:val="111111"/>
          <w:sz w:val="18"/>
          <w:szCs w:val="18"/>
        </w:rPr>
        <w:t xml:space="preserve"> </w:t>
      </w:r>
      <w:r w:rsidRPr="005F506A">
        <w:rPr>
          <w:rFonts w:ascii="Tahoma" w:hAnsi="Tahoma" w:cs="Tahoma"/>
          <w:b/>
          <w:color w:val="111111"/>
          <w:sz w:val="18"/>
          <w:szCs w:val="18"/>
        </w:rPr>
        <w:t>стально</w:t>
      </w:r>
      <w:r w:rsidR="00764F28">
        <w:rPr>
          <w:rFonts w:ascii="Tahoma" w:hAnsi="Tahoma" w:cs="Tahoma"/>
          <w:b/>
          <w:color w:val="111111"/>
          <w:sz w:val="18"/>
          <w:szCs w:val="18"/>
        </w:rPr>
        <w:t xml:space="preserve">й катанки до нужного диаметра </w:t>
      </w:r>
      <w:r w:rsidR="00C42359">
        <w:rPr>
          <w:rFonts w:ascii="Tahoma" w:hAnsi="Tahoma" w:cs="Tahoma"/>
          <w:b/>
          <w:color w:val="111111"/>
          <w:sz w:val="18"/>
          <w:szCs w:val="18"/>
        </w:rPr>
        <w:t>заготовки</w:t>
      </w:r>
      <w:r w:rsidRPr="005F506A">
        <w:rPr>
          <w:rFonts w:ascii="Tahoma" w:hAnsi="Tahoma" w:cs="Tahoma"/>
          <w:b/>
          <w:color w:val="111111"/>
          <w:sz w:val="18"/>
          <w:szCs w:val="18"/>
        </w:rPr>
        <w:t>.</w:t>
      </w:r>
      <w:r w:rsidRPr="005F506A">
        <w:rPr>
          <w:rFonts w:ascii="Tahoma" w:hAnsi="Tahoma" w:cs="Tahoma"/>
          <w:color w:val="111111"/>
          <w:sz w:val="18"/>
          <w:szCs w:val="18"/>
        </w:rPr>
        <w:t xml:space="preserve"> </w:t>
      </w:r>
    </w:p>
    <w:p w:rsidR="005F506A" w:rsidRDefault="005F506A" w:rsidP="005F506A">
      <w:pPr>
        <w:pStyle w:val="a4"/>
        <w:shd w:val="clear" w:color="auto" w:fill="FFFFFF"/>
        <w:rPr>
          <w:rFonts w:ascii="Arial" w:hAnsi="Arial" w:cs="Arial"/>
          <w:color w:val="000000"/>
          <w:sz w:val="23"/>
          <w:szCs w:val="23"/>
        </w:rPr>
      </w:pPr>
      <w:r>
        <w:rPr>
          <w:rFonts w:ascii="Arial" w:hAnsi="Arial" w:cs="Arial"/>
          <w:noProof/>
          <w:color w:val="000000"/>
          <w:sz w:val="23"/>
          <w:szCs w:val="23"/>
        </w:rPr>
        <w:t xml:space="preserve">           </w:t>
      </w:r>
      <w:r>
        <w:rPr>
          <w:rFonts w:ascii="Arial" w:hAnsi="Arial" w:cs="Arial"/>
          <w:noProof/>
          <w:color w:val="000000"/>
          <w:sz w:val="23"/>
          <w:szCs w:val="23"/>
        </w:rPr>
        <w:drawing>
          <wp:inline distT="0" distB="0" distL="0" distR="0">
            <wp:extent cx="5168348" cy="1773754"/>
            <wp:effectExtent l="0" t="0" r="0" b="0"/>
            <wp:docPr id="34" name="Рисунок 34" descr="ОБОРУДОВАНИЕ ДЛЯ ВОЛОЧЕНИЯ СТАЛЬНОЙ ПРОВО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ОРУДОВАНИЕ ДЛЯ ВОЛОЧЕНИЯ СТАЛЬНОЙ ПРОВОЛО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4016" cy="1775699"/>
                    </a:xfrm>
                    <a:prstGeom prst="rect">
                      <a:avLst/>
                    </a:prstGeom>
                    <a:noFill/>
                    <a:ln>
                      <a:noFill/>
                    </a:ln>
                  </pic:spPr>
                </pic:pic>
              </a:graphicData>
            </a:graphic>
          </wp:inline>
        </w:drawing>
      </w:r>
    </w:p>
    <w:p w:rsidR="005F506A" w:rsidRPr="004A421D" w:rsidRDefault="008063F7" w:rsidP="00044DAF">
      <w:pPr>
        <w:spacing w:line="240" w:lineRule="auto"/>
        <w:jc w:val="both"/>
        <w:rPr>
          <w:rFonts w:ascii="Tahoma" w:hAnsi="Tahoma" w:cs="Tahoma"/>
          <w:color w:val="111111"/>
          <w:sz w:val="18"/>
          <w:szCs w:val="18"/>
        </w:rPr>
      </w:pPr>
      <w:r>
        <w:rPr>
          <w:rFonts w:ascii="Tahoma" w:hAnsi="Tahoma" w:cs="Tahoma"/>
          <w:color w:val="111111"/>
          <w:sz w:val="18"/>
          <w:szCs w:val="18"/>
        </w:rPr>
        <w:t xml:space="preserve">           </w:t>
      </w:r>
      <w:r w:rsidR="005F506A" w:rsidRPr="005F506A">
        <w:rPr>
          <w:rFonts w:ascii="Tahoma" w:hAnsi="Tahoma" w:cs="Tahoma"/>
          <w:color w:val="111111"/>
          <w:sz w:val="18"/>
          <w:szCs w:val="18"/>
        </w:rPr>
        <w:t>Для мини-завода наличие данной линии не обязательна, ввиду ее дороговизны и энерго</w:t>
      </w:r>
      <w:r w:rsidR="00764F28">
        <w:rPr>
          <w:rFonts w:ascii="Tahoma" w:hAnsi="Tahoma" w:cs="Tahoma"/>
          <w:color w:val="111111"/>
          <w:sz w:val="18"/>
          <w:szCs w:val="18"/>
        </w:rPr>
        <w:t>емкости</w:t>
      </w:r>
      <w:r w:rsidR="005F506A" w:rsidRPr="005F506A">
        <w:rPr>
          <w:rFonts w:ascii="Tahoma" w:hAnsi="Tahoma" w:cs="Tahoma"/>
          <w:color w:val="111111"/>
          <w:sz w:val="18"/>
          <w:szCs w:val="18"/>
        </w:rPr>
        <w:t xml:space="preserve">. При планировании производства необходимо </w:t>
      </w:r>
      <w:r w:rsidR="00764F28">
        <w:rPr>
          <w:rFonts w:ascii="Tahoma" w:hAnsi="Tahoma" w:cs="Tahoma"/>
          <w:color w:val="111111"/>
          <w:sz w:val="18"/>
          <w:szCs w:val="18"/>
        </w:rPr>
        <w:t xml:space="preserve">исключить этот этап и </w:t>
      </w:r>
      <w:r w:rsidR="005F506A" w:rsidRPr="005F506A">
        <w:rPr>
          <w:rFonts w:ascii="Tahoma" w:hAnsi="Tahoma" w:cs="Tahoma"/>
          <w:color w:val="111111"/>
          <w:sz w:val="18"/>
          <w:szCs w:val="18"/>
        </w:rPr>
        <w:t xml:space="preserve">основываться на </w:t>
      </w:r>
      <w:r w:rsidR="00C42359">
        <w:rPr>
          <w:rFonts w:ascii="Tahoma" w:hAnsi="Tahoma" w:cs="Tahoma"/>
          <w:color w:val="111111"/>
          <w:sz w:val="18"/>
          <w:szCs w:val="18"/>
        </w:rPr>
        <w:t>использовании</w:t>
      </w:r>
      <w:r w:rsidR="005F506A" w:rsidRPr="005F506A">
        <w:rPr>
          <w:rFonts w:ascii="Tahoma" w:hAnsi="Tahoma" w:cs="Tahoma"/>
          <w:color w:val="111111"/>
          <w:sz w:val="18"/>
          <w:szCs w:val="18"/>
        </w:rPr>
        <w:t xml:space="preserve"> готовы</w:t>
      </w:r>
      <w:r w:rsidR="004A514A">
        <w:rPr>
          <w:rFonts w:ascii="Tahoma" w:hAnsi="Tahoma" w:cs="Tahoma"/>
          <w:color w:val="111111"/>
          <w:sz w:val="18"/>
          <w:szCs w:val="18"/>
        </w:rPr>
        <w:t>х</w:t>
      </w:r>
      <w:r w:rsidR="005F506A" w:rsidRPr="005F506A">
        <w:rPr>
          <w:rFonts w:ascii="Tahoma" w:hAnsi="Tahoma" w:cs="Tahoma"/>
          <w:color w:val="111111"/>
          <w:sz w:val="18"/>
          <w:szCs w:val="18"/>
        </w:rPr>
        <w:t xml:space="preserve"> стальны</w:t>
      </w:r>
      <w:r w:rsidR="004A514A">
        <w:rPr>
          <w:rFonts w:ascii="Tahoma" w:hAnsi="Tahoma" w:cs="Tahoma"/>
          <w:color w:val="111111"/>
          <w:sz w:val="18"/>
          <w:szCs w:val="18"/>
        </w:rPr>
        <w:t>х</w:t>
      </w:r>
      <w:r w:rsidR="005F506A" w:rsidRPr="005F506A">
        <w:rPr>
          <w:rFonts w:ascii="Tahoma" w:hAnsi="Tahoma" w:cs="Tahoma"/>
          <w:color w:val="111111"/>
          <w:sz w:val="18"/>
          <w:szCs w:val="18"/>
        </w:rPr>
        <w:t xml:space="preserve"> </w:t>
      </w:r>
      <w:r w:rsidR="00764F28">
        <w:rPr>
          <w:rFonts w:ascii="Tahoma" w:hAnsi="Tahoma" w:cs="Tahoma"/>
          <w:color w:val="111111"/>
          <w:sz w:val="18"/>
          <w:szCs w:val="18"/>
        </w:rPr>
        <w:t>прово</w:t>
      </w:r>
      <w:r w:rsidR="00057C01">
        <w:rPr>
          <w:rFonts w:ascii="Tahoma" w:hAnsi="Tahoma" w:cs="Tahoma"/>
          <w:color w:val="111111"/>
          <w:sz w:val="18"/>
          <w:szCs w:val="18"/>
        </w:rPr>
        <w:t>л</w:t>
      </w:r>
      <w:r w:rsidR="00764F28">
        <w:rPr>
          <w:rFonts w:ascii="Tahoma" w:hAnsi="Tahoma" w:cs="Tahoma"/>
          <w:color w:val="111111"/>
          <w:sz w:val="18"/>
          <w:szCs w:val="18"/>
        </w:rPr>
        <w:t>о</w:t>
      </w:r>
      <w:r w:rsidR="00057C01">
        <w:rPr>
          <w:rFonts w:ascii="Tahoma" w:hAnsi="Tahoma" w:cs="Tahoma"/>
          <w:color w:val="111111"/>
          <w:sz w:val="18"/>
          <w:szCs w:val="18"/>
        </w:rPr>
        <w:t>к</w:t>
      </w:r>
      <w:r w:rsidR="005F506A" w:rsidRPr="005F506A">
        <w:rPr>
          <w:rFonts w:ascii="Tahoma" w:hAnsi="Tahoma" w:cs="Tahoma"/>
          <w:color w:val="111111"/>
          <w:sz w:val="18"/>
          <w:szCs w:val="18"/>
        </w:rPr>
        <w:t xml:space="preserve"> разных диаметров.</w:t>
      </w:r>
    </w:p>
    <w:p w:rsid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hAnsi="Tahoma" w:cs="Tahoma"/>
          <w:b/>
          <w:color w:val="111111"/>
          <w:sz w:val="18"/>
          <w:szCs w:val="18"/>
        </w:rPr>
        <w:t xml:space="preserve">2 </w:t>
      </w:r>
      <w:r w:rsidR="007A62EE" w:rsidRPr="005D64B5">
        <w:rPr>
          <w:rFonts w:ascii="Tahoma" w:hAnsi="Tahoma" w:cs="Tahoma"/>
          <w:b/>
          <w:color w:val="111111"/>
          <w:sz w:val="18"/>
          <w:szCs w:val="18"/>
        </w:rPr>
        <w:t xml:space="preserve"> </w:t>
      </w:r>
      <w:r w:rsidRPr="005D64B5">
        <w:rPr>
          <w:rFonts w:ascii="Tahoma" w:hAnsi="Tahoma" w:cs="Tahoma"/>
          <w:b/>
          <w:color w:val="111111"/>
          <w:sz w:val="18"/>
          <w:szCs w:val="18"/>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На холодновысадочном оборудовании осуществляется нарезка проволоки на заданную длину, заостряется</w:t>
      </w:r>
    </w:p>
    <w:p w:rsidR="00382DDE" w:rsidRPr="005D64B5" w:rsidRDefault="005D64B5" w:rsidP="005D64B5">
      <w:pPr>
        <w:pStyle w:val="a8"/>
        <w:spacing w:line="240" w:lineRule="auto"/>
        <w:rPr>
          <w:rFonts w:ascii="Tahoma" w:eastAsia="Times New Roman" w:hAnsi="Tahoma" w:cs="Tahoma"/>
          <w:color w:val="000000"/>
          <w:sz w:val="18"/>
          <w:szCs w:val="18"/>
          <w:lang w:eastAsia="ru-RU"/>
        </w:rPr>
      </w:pPr>
      <w:r>
        <w:rPr>
          <w:rFonts w:ascii="Tahoma" w:hAnsi="Tahoma" w:cs="Tahoma"/>
          <w:b/>
          <w:color w:val="111111"/>
          <w:sz w:val="18"/>
          <w:szCs w:val="18"/>
        </w:rPr>
        <w:t xml:space="preserve">             </w:t>
      </w:r>
      <w:r w:rsidR="00382DDE" w:rsidRPr="005D64B5">
        <w:rPr>
          <w:rFonts w:ascii="Tahoma" w:eastAsia="Times New Roman" w:hAnsi="Tahoma" w:cs="Tahoma"/>
          <w:color w:val="000000"/>
          <w:sz w:val="18"/>
          <w:szCs w:val="18"/>
          <w:lang w:eastAsia="ru-RU"/>
        </w:rPr>
        <w:t xml:space="preserve"> конец и формуется шляпки будущего изделия.</w:t>
      </w:r>
    </w:p>
    <w:p w:rsid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 xml:space="preserve">3 </w:t>
      </w:r>
      <w:r w:rsidR="007A62EE" w:rsidRPr="005D64B5">
        <w:rPr>
          <w:rFonts w:ascii="Tahoma" w:eastAsia="Times New Roman" w:hAnsi="Tahoma" w:cs="Tahoma"/>
          <w:b/>
          <w:color w:val="000000"/>
          <w:sz w:val="18"/>
          <w:szCs w:val="18"/>
          <w:lang w:eastAsia="ru-RU"/>
        </w:rPr>
        <w:t xml:space="preserve"> </w:t>
      </w:r>
      <w:r w:rsidRPr="005D64B5">
        <w:rPr>
          <w:rFonts w:ascii="Tahoma" w:eastAsia="Times New Roman" w:hAnsi="Tahoma" w:cs="Tahoma"/>
          <w:b/>
          <w:color w:val="000000"/>
          <w:sz w:val="18"/>
          <w:szCs w:val="18"/>
          <w:lang w:eastAsia="ru-RU"/>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 xml:space="preserve">Перемещение заготовки к резьбонакатному оборудованию с использованием </w:t>
      </w:r>
      <w:r w:rsidR="00AE2A78">
        <w:rPr>
          <w:rFonts w:ascii="Tahoma" w:eastAsia="Times New Roman" w:hAnsi="Tahoma" w:cs="Tahoma"/>
          <w:color w:val="000000"/>
          <w:sz w:val="18"/>
          <w:szCs w:val="18"/>
          <w:lang w:eastAsia="ru-RU"/>
        </w:rPr>
        <w:t xml:space="preserve">тельфера </w:t>
      </w:r>
      <w:r w:rsidRPr="005D64B5">
        <w:rPr>
          <w:rFonts w:ascii="Tahoma" w:eastAsia="Times New Roman" w:hAnsi="Tahoma" w:cs="Tahoma"/>
          <w:color w:val="000000"/>
          <w:sz w:val="18"/>
          <w:szCs w:val="18"/>
          <w:lang w:eastAsia="ru-RU"/>
        </w:rPr>
        <w:t>с</w:t>
      </w:r>
      <w:r w:rsidR="00AE2A78">
        <w:rPr>
          <w:rFonts w:ascii="Tahoma" w:eastAsia="Times New Roman" w:hAnsi="Tahoma" w:cs="Tahoma"/>
          <w:color w:val="000000"/>
          <w:sz w:val="18"/>
          <w:szCs w:val="18"/>
          <w:lang w:eastAsia="ru-RU"/>
        </w:rPr>
        <w:t xml:space="preserve"> захватами для</w:t>
      </w:r>
      <w:r w:rsidRPr="005D64B5">
        <w:rPr>
          <w:rFonts w:ascii="Tahoma" w:eastAsia="Times New Roman" w:hAnsi="Tahoma" w:cs="Tahoma"/>
          <w:color w:val="000000"/>
          <w:sz w:val="18"/>
          <w:szCs w:val="18"/>
          <w:lang w:eastAsia="ru-RU"/>
        </w:rPr>
        <w:t xml:space="preserve"> </w:t>
      </w:r>
    </w:p>
    <w:p w:rsidR="00382DDE" w:rsidRPr="005D64B5" w:rsidRDefault="005D64B5" w:rsidP="005D64B5">
      <w:pPr>
        <w:pStyle w:val="a8"/>
        <w:spacing w:line="240" w:lineRule="auto"/>
        <w:rPr>
          <w:rFonts w:ascii="Tahoma" w:eastAsia="Times New Roman" w:hAnsi="Tahoma" w:cs="Tahoma"/>
          <w:color w:val="000000"/>
          <w:sz w:val="18"/>
          <w:szCs w:val="18"/>
          <w:lang w:eastAsia="ru-RU"/>
        </w:rPr>
      </w:pPr>
      <w:r>
        <w:rPr>
          <w:rFonts w:ascii="Tahoma" w:eastAsia="Times New Roman" w:hAnsi="Tahoma" w:cs="Tahoma"/>
          <w:b/>
          <w:color w:val="000000"/>
          <w:sz w:val="18"/>
          <w:szCs w:val="18"/>
          <w:lang w:eastAsia="ru-RU"/>
        </w:rPr>
        <w:t xml:space="preserve">              </w:t>
      </w:r>
      <w:r w:rsidR="00382DDE" w:rsidRPr="005D64B5">
        <w:rPr>
          <w:rFonts w:ascii="Tahoma" w:eastAsia="Times New Roman" w:hAnsi="Tahoma" w:cs="Tahoma"/>
          <w:color w:val="000000"/>
          <w:sz w:val="18"/>
          <w:szCs w:val="18"/>
          <w:lang w:eastAsia="ru-RU"/>
        </w:rPr>
        <w:t>заготовки.</w:t>
      </w:r>
    </w:p>
    <w:p w:rsidR="00382DDE" w:rsidRP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 xml:space="preserve">4 </w:t>
      </w:r>
      <w:r w:rsidR="007A62EE" w:rsidRPr="005D64B5">
        <w:rPr>
          <w:rFonts w:ascii="Tahoma" w:eastAsia="Times New Roman" w:hAnsi="Tahoma" w:cs="Tahoma"/>
          <w:b/>
          <w:color w:val="000000"/>
          <w:sz w:val="18"/>
          <w:szCs w:val="18"/>
          <w:lang w:eastAsia="ru-RU"/>
        </w:rPr>
        <w:t xml:space="preserve"> </w:t>
      </w:r>
      <w:r w:rsidRPr="005D64B5">
        <w:rPr>
          <w:rFonts w:ascii="Tahoma" w:eastAsia="Times New Roman" w:hAnsi="Tahoma" w:cs="Tahoma"/>
          <w:b/>
          <w:color w:val="000000"/>
          <w:sz w:val="18"/>
          <w:szCs w:val="18"/>
          <w:lang w:eastAsia="ru-RU"/>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На резьбонакатном оборудовании осуществляется накатка резьбы на заготовках.</w:t>
      </w:r>
    </w:p>
    <w:p w:rsid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 xml:space="preserve">5 </w:t>
      </w:r>
      <w:r w:rsidR="007A62EE" w:rsidRPr="005D64B5">
        <w:rPr>
          <w:rFonts w:ascii="Tahoma" w:eastAsia="Times New Roman" w:hAnsi="Tahoma" w:cs="Tahoma"/>
          <w:b/>
          <w:color w:val="000000"/>
          <w:sz w:val="18"/>
          <w:szCs w:val="18"/>
          <w:lang w:eastAsia="ru-RU"/>
        </w:rPr>
        <w:t xml:space="preserve"> </w:t>
      </w:r>
      <w:r w:rsidRPr="005D64B5">
        <w:rPr>
          <w:rFonts w:ascii="Tahoma" w:eastAsia="Times New Roman" w:hAnsi="Tahoma" w:cs="Tahoma"/>
          <w:b/>
          <w:color w:val="000000"/>
          <w:sz w:val="18"/>
          <w:szCs w:val="18"/>
          <w:lang w:eastAsia="ru-RU"/>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 xml:space="preserve">Готовые изделия доставляется в печь для закалки при температуре 930 градусов. Температура </w:t>
      </w:r>
    </w:p>
    <w:p w:rsidR="00382DDE" w:rsidRPr="005D64B5" w:rsidRDefault="005D64B5" w:rsidP="005D64B5">
      <w:pPr>
        <w:pStyle w:val="a8"/>
        <w:spacing w:line="240" w:lineRule="auto"/>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 xml:space="preserve">             </w:t>
      </w:r>
      <w:r w:rsidR="00382DDE" w:rsidRPr="005D64B5">
        <w:rPr>
          <w:rFonts w:ascii="Tahoma" w:eastAsia="Times New Roman" w:hAnsi="Tahoma" w:cs="Tahoma"/>
          <w:color w:val="000000"/>
          <w:sz w:val="18"/>
          <w:szCs w:val="18"/>
          <w:lang w:eastAsia="ru-RU"/>
        </w:rPr>
        <w:t>прогрессивно снижается и далее изделия поступают на линию для мойки.</w:t>
      </w:r>
    </w:p>
    <w:p w:rsidR="00382DDE" w:rsidRP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 xml:space="preserve">6 </w:t>
      </w:r>
      <w:r w:rsidR="007A62EE" w:rsidRPr="005D64B5">
        <w:rPr>
          <w:rFonts w:ascii="Tahoma" w:eastAsia="Times New Roman" w:hAnsi="Tahoma" w:cs="Tahoma"/>
          <w:b/>
          <w:color w:val="000000"/>
          <w:sz w:val="18"/>
          <w:szCs w:val="18"/>
          <w:lang w:eastAsia="ru-RU"/>
        </w:rPr>
        <w:t xml:space="preserve"> </w:t>
      </w:r>
      <w:r w:rsidRPr="005D64B5">
        <w:rPr>
          <w:rFonts w:ascii="Tahoma" w:eastAsia="Times New Roman" w:hAnsi="Tahoma" w:cs="Tahoma"/>
          <w:b/>
          <w:color w:val="000000"/>
          <w:sz w:val="18"/>
          <w:szCs w:val="18"/>
          <w:lang w:eastAsia="ru-RU"/>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Мойка.</w:t>
      </w:r>
    </w:p>
    <w:p w:rsidR="00382DDE" w:rsidRP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 xml:space="preserve">7 </w:t>
      </w:r>
      <w:r w:rsidR="007A62EE" w:rsidRPr="005D64B5">
        <w:rPr>
          <w:rFonts w:ascii="Tahoma" w:eastAsia="Times New Roman" w:hAnsi="Tahoma" w:cs="Tahoma"/>
          <w:b/>
          <w:color w:val="000000"/>
          <w:sz w:val="18"/>
          <w:szCs w:val="18"/>
          <w:lang w:eastAsia="ru-RU"/>
        </w:rPr>
        <w:t xml:space="preserve"> </w:t>
      </w:r>
      <w:r w:rsidRPr="005D64B5">
        <w:rPr>
          <w:rFonts w:ascii="Tahoma" w:eastAsia="Times New Roman" w:hAnsi="Tahoma" w:cs="Tahoma"/>
          <w:b/>
          <w:color w:val="000000"/>
          <w:sz w:val="18"/>
          <w:szCs w:val="18"/>
          <w:lang w:eastAsia="ru-RU"/>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00AE2A78">
        <w:rPr>
          <w:rFonts w:ascii="Tahoma" w:eastAsia="Times New Roman" w:hAnsi="Tahoma" w:cs="Tahoma"/>
          <w:color w:val="000000"/>
          <w:sz w:val="18"/>
          <w:szCs w:val="18"/>
          <w:lang w:eastAsia="ru-RU"/>
        </w:rPr>
        <w:t>Г</w:t>
      </w:r>
      <w:r w:rsidRPr="005D64B5">
        <w:rPr>
          <w:rFonts w:ascii="Tahoma" w:eastAsia="Times New Roman" w:hAnsi="Tahoma" w:cs="Tahoma"/>
          <w:color w:val="000000"/>
          <w:sz w:val="18"/>
          <w:szCs w:val="18"/>
          <w:lang w:eastAsia="ru-RU"/>
        </w:rPr>
        <w:t>альвани</w:t>
      </w:r>
      <w:r w:rsidR="00AE2A78">
        <w:rPr>
          <w:rFonts w:ascii="Tahoma" w:eastAsia="Times New Roman" w:hAnsi="Tahoma" w:cs="Tahoma"/>
          <w:color w:val="000000"/>
          <w:sz w:val="18"/>
          <w:szCs w:val="18"/>
          <w:lang w:eastAsia="ru-RU"/>
        </w:rPr>
        <w:t>зация изделий</w:t>
      </w:r>
      <w:r w:rsidRPr="005D64B5">
        <w:rPr>
          <w:rFonts w:ascii="Tahoma" w:eastAsia="Times New Roman" w:hAnsi="Tahoma" w:cs="Tahoma"/>
          <w:color w:val="000000"/>
          <w:sz w:val="18"/>
          <w:szCs w:val="18"/>
          <w:lang w:eastAsia="ru-RU"/>
        </w:rPr>
        <w:t xml:space="preserve"> </w:t>
      </w:r>
      <w:r w:rsidR="00AE2A78">
        <w:rPr>
          <w:rFonts w:ascii="Tahoma" w:eastAsia="Times New Roman" w:hAnsi="Tahoma" w:cs="Tahoma"/>
          <w:color w:val="000000"/>
          <w:sz w:val="18"/>
          <w:szCs w:val="18"/>
          <w:lang w:eastAsia="ru-RU"/>
        </w:rPr>
        <w:t xml:space="preserve">для </w:t>
      </w:r>
      <w:r w:rsidRPr="005D64B5">
        <w:rPr>
          <w:rFonts w:ascii="Tahoma" w:eastAsia="Times New Roman" w:hAnsi="Tahoma" w:cs="Tahoma"/>
          <w:color w:val="000000"/>
          <w:sz w:val="18"/>
          <w:szCs w:val="18"/>
          <w:lang w:eastAsia="ru-RU"/>
        </w:rPr>
        <w:t>антикоррозийного</w:t>
      </w:r>
      <w:r w:rsidR="00AE2A78">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покрытия.</w:t>
      </w:r>
    </w:p>
    <w:p w:rsidR="00382DDE" w:rsidRP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 xml:space="preserve">8 </w:t>
      </w:r>
      <w:r w:rsidR="007A62EE" w:rsidRPr="005D64B5">
        <w:rPr>
          <w:rFonts w:ascii="Tahoma" w:eastAsia="Times New Roman" w:hAnsi="Tahoma" w:cs="Tahoma"/>
          <w:b/>
          <w:color w:val="000000"/>
          <w:sz w:val="18"/>
          <w:szCs w:val="18"/>
          <w:lang w:eastAsia="ru-RU"/>
        </w:rPr>
        <w:t xml:space="preserve"> </w:t>
      </w:r>
      <w:r w:rsidRPr="005D64B5">
        <w:rPr>
          <w:rFonts w:ascii="Tahoma" w:eastAsia="Times New Roman" w:hAnsi="Tahoma" w:cs="Tahoma"/>
          <w:b/>
          <w:color w:val="000000"/>
          <w:sz w:val="18"/>
          <w:szCs w:val="18"/>
          <w:lang w:eastAsia="ru-RU"/>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Сушка готовых изделий в специальной центрифуге горячим воздухом.</w:t>
      </w:r>
    </w:p>
    <w:p w:rsidR="00382DDE" w:rsidRPr="005D64B5" w:rsidRDefault="00382DDE" w:rsidP="005D64B5">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 xml:space="preserve">9 </w:t>
      </w:r>
      <w:r w:rsidR="007A62EE" w:rsidRPr="005D64B5">
        <w:rPr>
          <w:rFonts w:ascii="Tahoma" w:eastAsia="Times New Roman" w:hAnsi="Tahoma" w:cs="Tahoma"/>
          <w:b/>
          <w:color w:val="000000"/>
          <w:sz w:val="18"/>
          <w:szCs w:val="18"/>
          <w:lang w:eastAsia="ru-RU"/>
        </w:rPr>
        <w:t xml:space="preserve"> </w:t>
      </w:r>
      <w:r w:rsidRPr="005D64B5">
        <w:rPr>
          <w:rFonts w:ascii="Tahoma" w:eastAsia="Times New Roman" w:hAnsi="Tahoma" w:cs="Tahoma"/>
          <w:b/>
          <w:color w:val="000000"/>
          <w:sz w:val="18"/>
          <w:szCs w:val="18"/>
          <w:lang w:eastAsia="ru-RU"/>
        </w:rPr>
        <w:t>этап</w:t>
      </w:r>
      <w:r w:rsidRPr="005D64B5">
        <w:rPr>
          <w:rFonts w:ascii="Tahoma" w:eastAsia="Times New Roman" w:hAnsi="Tahoma" w:cs="Tahoma"/>
          <w:color w:val="000000"/>
          <w:sz w:val="18"/>
          <w:szCs w:val="18"/>
          <w:lang w:eastAsia="ru-RU"/>
        </w:rPr>
        <w:t xml:space="preserve"> </w:t>
      </w:r>
      <w:r w:rsidR="005D64B5">
        <w:rPr>
          <w:rFonts w:ascii="Tahoma" w:eastAsia="Times New Roman" w:hAnsi="Tahoma" w:cs="Tahoma"/>
          <w:color w:val="000000"/>
          <w:sz w:val="18"/>
          <w:szCs w:val="18"/>
          <w:lang w:eastAsia="ru-RU"/>
        </w:rPr>
        <w:t xml:space="preserve"> </w:t>
      </w:r>
      <w:r w:rsidRPr="005D64B5">
        <w:rPr>
          <w:rFonts w:ascii="Tahoma" w:eastAsia="Times New Roman" w:hAnsi="Tahoma" w:cs="Tahoma"/>
          <w:color w:val="000000"/>
          <w:sz w:val="18"/>
          <w:szCs w:val="18"/>
          <w:lang w:eastAsia="ru-RU"/>
        </w:rPr>
        <w:t>Контроль качества готовых изделий.</w:t>
      </w:r>
    </w:p>
    <w:p w:rsidR="00AE2A78" w:rsidRPr="005D64B5" w:rsidRDefault="00AE2A78" w:rsidP="00AE2A78">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10 этап</w:t>
      </w:r>
      <w:r w:rsidRPr="005D64B5">
        <w:rPr>
          <w:rFonts w:ascii="Tahoma" w:eastAsia="Times New Roman" w:hAnsi="Tahoma" w:cs="Tahoma"/>
          <w:color w:val="000000"/>
          <w:sz w:val="18"/>
          <w:szCs w:val="18"/>
          <w:lang w:eastAsia="ru-RU"/>
        </w:rPr>
        <w:t xml:space="preserve"> </w:t>
      </w:r>
      <w:r>
        <w:rPr>
          <w:rFonts w:ascii="Tahoma" w:eastAsia="Times New Roman" w:hAnsi="Tahoma" w:cs="Tahoma"/>
          <w:color w:val="000000"/>
          <w:sz w:val="18"/>
          <w:szCs w:val="18"/>
          <w:lang w:eastAsia="ru-RU"/>
        </w:rPr>
        <w:t>Взвешивание</w:t>
      </w:r>
      <w:r w:rsidRPr="005D64B5">
        <w:rPr>
          <w:rFonts w:ascii="Tahoma" w:eastAsia="Times New Roman" w:hAnsi="Tahoma" w:cs="Tahoma"/>
          <w:color w:val="000000"/>
          <w:sz w:val="18"/>
          <w:szCs w:val="18"/>
          <w:lang w:eastAsia="ru-RU"/>
        </w:rPr>
        <w:t>.</w:t>
      </w:r>
    </w:p>
    <w:p w:rsidR="00AE2A78" w:rsidRPr="005D64B5" w:rsidRDefault="00AE2A78" w:rsidP="00AE2A78">
      <w:pPr>
        <w:pStyle w:val="a8"/>
        <w:numPr>
          <w:ilvl w:val="0"/>
          <w:numId w:val="11"/>
        </w:numPr>
        <w:spacing w:line="240" w:lineRule="auto"/>
        <w:rPr>
          <w:rFonts w:ascii="Tahoma" w:eastAsia="Times New Roman" w:hAnsi="Tahoma" w:cs="Tahoma"/>
          <w:color w:val="000000"/>
          <w:sz w:val="18"/>
          <w:szCs w:val="18"/>
          <w:lang w:eastAsia="ru-RU"/>
        </w:rPr>
      </w:pPr>
      <w:r w:rsidRPr="005D64B5">
        <w:rPr>
          <w:rFonts w:ascii="Tahoma" w:eastAsia="Times New Roman" w:hAnsi="Tahoma" w:cs="Tahoma"/>
          <w:b/>
          <w:color w:val="000000"/>
          <w:sz w:val="18"/>
          <w:szCs w:val="18"/>
          <w:lang w:eastAsia="ru-RU"/>
        </w:rPr>
        <w:t>1</w:t>
      </w:r>
      <w:r>
        <w:rPr>
          <w:rFonts w:ascii="Tahoma" w:eastAsia="Times New Roman" w:hAnsi="Tahoma" w:cs="Tahoma"/>
          <w:b/>
          <w:color w:val="000000"/>
          <w:sz w:val="18"/>
          <w:szCs w:val="18"/>
          <w:lang w:eastAsia="ru-RU"/>
        </w:rPr>
        <w:t>1</w:t>
      </w:r>
      <w:r w:rsidRPr="005D64B5">
        <w:rPr>
          <w:rFonts w:ascii="Tahoma" w:eastAsia="Times New Roman" w:hAnsi="Tahoma" w:cs="Tahoma"/>
          <w:b/>
          <w:color w:val="000000"/>
          <w:sz w:val="18"/>
          <w:szCs w:val="18"/>
          <w:lang w:eastAsia="ru-RU"/>
        </w:rPr>
        <w:t xml:space="preserve"> этап</w:t>
      </w:r>
      <w:r w:rsidRPr="005D64B5">
        <w:rPr>
          <w:rFonts w:ascii="Tahoma" w:eastAsia="Times New Roman" w:hAnsi="Tahoma" w:cs="Tahoma"/>
          <w:color w:val="000000"/>
          <w:sz w:val="18"/>
          <w:szCs w:val="18"/>
          <w:lang w:eastAsia="ru-RU"/>
        </w:rPr>
        <w:t xml:space="preserve"> Упаковка.</w:t>
      </w:r>
    </w:p>
    <w:p w:rsidR="004A514A" w:rsidRDefault="004A514A" w:rsidP="004A514A">
      <w:pPr>
        <w:spacing w:line="240" w:lineRule="auto"/>
        <w:jc w:val="both"/>
        <w:rPr>
          <w:rFonts w:ascii="Tahoma" w:hAnsi="Tahoma" w:cs="Tahoma"/>
          <w:color w:val="222222"/>
          <w:sz w:val="18"/>
          <w:szCs w:val="18"/>
        </w:rPr>
      </w:pPr>
      <w:r w:rsidRPr="00044DAF">
        <w:rPr>
          <w:rFonts w:ascii="Tahoma" w:hAnsi="Tahoma" w:cs="Tahoma"/>
          <w:b/>
          <w:color w:val="111111"/>
          <w:sz w:val="18"/>
          <w:szCs w:val="18"/>
        </w:rPr>
        <w:t>Холодно-высадочн</w:t>
      </w:r>
      <w:r w:rsidR="00B10415">
        <w:rPr>
          <w:rFonts w:ascii="Tahoma" w:hAnsi="Tahoma" w:cs="Tahoma"/>
          <w:b/>
          <w:color w:val="111111"/>
          <w:sz w:val="18"/>
          <w:szCs w:val="18"/>
        </w:rPr>
        <w:t>ое оборудование для производства саморезов и шурупов</w:t>
      </w:r>
      <w:r w:rsidR="008063F7">
        <w:rPr>
          <w:rFonts w:ascii="Tahoma" w:hAnsi="Tahoma" w:cs="Tahoma"/>
          <w:b/>
          <w:color w:val="111111"/>
          <w:sz w:val="18"/>
          <w:szCs w:val="18"/>
        </w:rPr>
        <w:t xml:space="preserve"> (</w:t>
      </w:r>
      <w:r w:rsidR="00057C01" w:rsidRPr="00A81D04">
        <w:rPr>
          <w:rFonts w:ascii="Tahoma" w:hAnsi="Tahoma" w:cs="Tahoma"/>
          <w:b/>
          <w:color w:val="111111"/>
          <w:sz w:val="18"/>
          <w:szCs w:val="18"/>
          <w:u w:val="single"/>
        </w:rPr>
        <w:t>без защитного кожуха</w:t>
      </w:r>
      <w:r w:rsidR="008063F7">
        <w:rPr>
          <w:rFonts w:ascii="Tahoma" w:hAnsi="Tahoma" w:cs="Tahoma"/>
          <w:b/>
          <w:color w:val="111111"/>
          <w:sz w:val="18"/>
          <w:szCs w:val="18"/>
          <w:u w:val="single"/>
        </w:rPr>
        <w:t>)</w:t>
      </w:r>
      <w:r w:rsidRPr="00A81D04">
        <w:rPr>
          <w:rFonts w:ascii="Tahoma" w:hAnsi="Tahoma" w:cs="Tahoma"/>
          <w:b/>
          <w:color w:val="111111"/>
          <w:sz w:val="18"/>
          <w:szCs w:val="18"/>
          <w:u w:val="single"/>
        </w:rPr>
        <w:t>.</w:t>
      </w:r>
      <w:r w:rsidRPr="00044DAF">
        <w:rPr>
          <w:rFonts w:ascii="Tahoma" w:hAnsi="Tahoma" w:cs="Tahoma"/>
          <w:color w:val="111111"/>
          <w:sz w:val="18"/>
          <w:szCs w:val="18"/>
        </w:rPr>
        <w:t xml:space="preserve"> </w:t>
      </w:r>
      <w:r w:rsidR="008063F7">
        <w:rPr>
          <w:rFonts w:ascii="Tahoma" w:hAnsi="Tahoma" w:cs="Tahoma"/>
          <w:color w:val="111111"/>
          <w:sz w:val="18"/>
          <w:szCs w:val="18"/>
        </w:rPr>
        <w:t xml:space="preserve">          </w:t>
      </w:r>
      <w:r w:rsidRPr="00044DAF">
        <w:rPr>
          <w:rFonts w:ascii="Tahoma" w:hAnsi="Tahoma" w:cs="Tahoma"/>
          <w:color w:val="222222"/>
          <w:sz w:val="18"/>
          <w:szCs w:val="18"/>
        </w:rPr>
        <w:t xml:space="preserve">На </w:t>
      </w:r>
      <w:r>
        <w:rPr>
          <w:rFonts w:ascii="Tahoma" w:hAnsi="Tahoma" w:cs="Tahoma"/>
          <w:color w:val="222222"/>
          <w:sz w:val="18"/>
          <w:szCs w:val="18"/>
        </w:rPr>
        <w:t>данном оборудовании</w:t>
      </w:r>
      <w:r w:rsidRPr="00044DAF">
        <w:rPr>
          <w:rFonts w:ascii="Tahoma" w:hAnsi="Tahoma" w:cs="Tahoma"/>
          <w:color w:val="222222"/>
          <w:sz w:val="18"/>
          <w:szCs w:val="18"/>
        </w:rPr>
        <w:t xml:space="preserve"> </w:t>
      </w:r>
      <w:r>
        <w:rPr>
          <w:rFonts w:ascii="Tahoma" w:hAnsi="Tahoma" w:cs="Tahoma"/>
          <w:color w:val="222222"/>
          <w:sz w:val="18"/>
          <w:szCs w:val="18"/>
        </w:rPr>
        <w:t>стальн</w:t>
      </w:r>
      <w:r w:rsidR="00057C01">
        <w:rPr>
          <w:rFonts w:ascii="Tahoma" w:hAnsi="Tahoma" w:cs="Tahoma"/>
          <w:color w:val="222222"/>
          <w:sz w:val="18"/>
          <w:szCs w:val="18"/>
        </w:rPr>
        <w:t xml:space="preserve">ая </w:t>
      </w:r>
      <w:r w:rsidR="00764F28">
        <w:rPr>
          <w:rFonts w:ascii="Tahoma" w:hAnsi="Tahoma" w:cs="Tahoma"/>
          <w:color w:val="222222"/>
          <w:sz w:val="18"/>
          <w:szCs w:val="18"/>
        </w:rPr>
        <w:t>прово</w:t>
      </w:r>
      <w:r w:rsidR="00057C01">
        <w:rPr>
          <w:rFonts w:ascii="Tahoma" w:hAnsi="Tahoma" w:cs="Tahoma"/>
          <w:color w:val="222222"/>
          <w:sz w:val="18"/>
          <w:szCs w:val="18"/>
        </w:rPr>
        <w:t>лока</w:t>
      </w:r>
      <w:r>
        <w:rPr>
          <w:rFonts w:ascii="Tahoma" w:hAnsi="Tahoma" w:cs="Tahoma"/>
          <w:color w:val="222222"/>
          <w:sz w:val="18"/>
          <w:szCs w:val="18"/>
        </w:rPr>
        <w:t xml:space="preserve"> отрезается на заготовки разной длины</w:t>
      </w:r>
      <w:r w:rsidR="00057C01">
        <w:rPr>
          <w:rFonts w:ascii="Tahoma" w:hAnsi="Tahoma" w:cs="Tahoma"/>
          <w:color w:val="222222"/>
          <w:sz w:val="18"/>
          <w:szCs w:val="18"/>
        </w:rPr>
        <w:t xml:space="preserve">   </w:t>
      </w:r>
      <w:r>
        <w:rPr>
          <w:rFonts w:ascii="Tahoma" w:hAnsi="Tahoma" w:cs="Tahoma"/>
          <w:color w:val="222222"/>
          <w:sz w:val="18"/>
          <w:szCs w:val="18"/>
        </w:rPr>
        <w:t xml:space="preserve"> (в зависимости от длины будущего самореза), </w:t>
      </w:r>
      <w:r w:rsidRPr="00044DAF">
        <w:rPr>
          <w:rFonts w:ascii="Tahoma" w:hAnsi="Tahoma" w:cs="Tahoma"/>
          <w:color w:val="222222"/>
          <w:sz w:val="18"/>
          <w:szCs w:val="18"/>
        </w:rPr>
        <w:t xml:space="preserve">формируется </w:t>
      </w:r>
      <w:r>
        <w:rPr>
          <w:rFonts w:ascii="Tahoma" w:hAnsi="Tahoma" w:cs="Tahoma"/>
          <w:color w:val="222222"/>
          <w:sz w:val="18"/>
          <w:szCs w:val="18"/>
        </w:rPr>
        <w:t>шляпка и наконечник</w:t>
      </w:r>
      <w:r w:rsidR="00764F28">
        <w:rPr>
          <w:rFonts w:ascii="Tahoma" w:hAnsi="Tahoma" w:cs="Tahoma"/>
          <w:color w:val="222222"/>
          <w:sz w:val="18"/>
          <w:szCs w:val="18"/>
        </w:rPr>
        <w:t xml:space="preserve">. </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702"/>
        <w:gridCol w:w="2719"/>
        <w:gridCol w:w="3045"/>
      </w:tblGrid>
      <w:tr w:rsidR="0098112B" w:rsidRPr="00D4478F" w:rsidTr="00057C01">
        <w:trPr>
          <w:tblCellSpacing w:w="15" w:type="dxa"/>
          <w:jc w:val="center"/>
        </w:trPr>
        <w:tc>
          <w:tcPr>
            <w:tcW w:w="2225" w:type="pct"/>
            <w:vMerge w:val="restart"/>
            <w:hideMark/>
          </w:tcPr>
          <w:p w:rsidR="0098112B" w:rsidRPr="00B50D3C" w:rsidRDefault="0098112B" w:rsidP="001330E0">
            <w:pPr>
              <w:spacing w:after="0" w:line="240" w:lineRule="auto"/>
              <w:rPr>
                <w:rFonts w:ascii="Tahoma" w:eastAsia="Times New Roman" w:hAnsi="Tahoma" w:cs="Tahoma"/>
                <w:sz w:val="18"/>
                <w:szCs w:val="18"/>
                <w:lang w:eastAsia="ru-RU"/>
              </w:rPr>
            </w:pPr>
            <w:r w:rsidRPr="00D4478F">
              <w:rPr>
                <w:rFonts w:ascii="Tahoma" w:eastAsia="Times New Roman" w:hAnsi="Tahoma" w:cs="Tahoma"/>
                <w:bCs/>
                <w:noProof/>
                <w:sz w:val="18"/>
                <w:szCs w:val="18"/>
                <w:lang w:eastAsia="ru-RU"/>
              </w:rPr>
              <w:drawing>
                <wp:inline distT="0" distB="0" distL="0" distR="0" wp14:anchorId="7B85B3DA" wp14:editId="5351B086">
                  <wp:extent cx="2838616" cy="2456441"/>
                  <wp:effectExtent l="0" t="0" r="0" b="1270"/>
                  <wp:docPr id="105" name="Рисунок 105" descr="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587" cy="2456416"/>
                          </a:xfrm>
                          <a:prstGeom prst="rect">
                            <a:avLst/>
                          </a:prstGeom>
                          <a:noFill/>
                          <a:ln>
                            <a:noFill/>
                          </a:ln>
                        </pic:spPr>
                      </pic:pic>
                    </a:graphicData>
                  </a:graphic>
                </wp:inline>
              </w:drawing>
            </w:r>
          </w:p>
        </w:tc>
        <w:tc>
          <w:tcPr>
            <w:tcW w:w="1285" w:type="pct"/>
            <w:hideMark/>
          </w:tcPr>
          <w:p w:rsidR="0098112B" w:rsidRPr="00B50D3C" w:rsidRDefault="0098112B" w:rsidP="001330E0">
            <w:pPr>
              <w:spacing w:after="0" w:line="240" w:lineRule="auto"/>
              <w:rPr>
                <w:rFonts w:ascii="Tahoma" w:eastAsia="Times New Roman" w:hAnsi="Tahoma" w:cs="Tahoma"/>
                <w:b/>
                <w:sz w:val="18"/>
                <w:szCs w:val="18"/>
                <w:lang w:eastAsia="ru-RU"/>
              </w:rPr>
            </w:pPr>
            <w:r w:rsidRPr="00057C01">
              <w:rPr>
                <w:rFonts w:ascii="Tahoma" w:eastAsia="Times New Roman" w:hAnsi="Tahoma" w:cs="Tahoma"/>
                <w:b/>
                <w:bCs/>
                <w:sz w:val="18"/>
                <w:szCs w:val="18"/>
                <w:lang w:eastAsia="ru-RU"/>
              </w:rPr>
              <w:t>Модель RA-5</w:t>
            </w:r>
          </w:p>
        </w:tc>
        <w:tc>
          <w:tcPr>
            <w:tcW w:w="1433" w:type="pct"/>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 </w:t>
            </w:r>
          </w:p>
        </w:tc>
      </w:tr>
      <w:tr w:rsidR="0098112B" w:rsidRPr="00D4478F" w:rsidTr="001330E0">
        <w:trPr>
          <w:trHeight w:val="285"/>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Макс. диаметр заготовки</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0.8-3 мм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Макс. длина заготовки</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24 мм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Длина хода ползуна</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38 мм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Производительность</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170-200 шт./мин.</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Диаметр основной матрицы</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20 мм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Диаметр отрезной матрицы</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13.5 мм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Пуансон 1-й позиции</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18 мм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Пуансон 2-й позиции </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18 мм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Мощность основного двигателя </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1 л.с.</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Масляный насос </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¼ л.с.</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Габариты станка, ДхШхВ </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1370x840x1020 см</w:t>
            </w:r>
          </w:p>
        </w:tc>
      </w:tr>
      <w:tr w:rsidR="0098112B" w:rsidRPr="00D4478F" w:rsidTr="001330E0">
        <w:trPr>
          <w:tblCellSpacing w:w="15" w:type="dxa"/>
          <w:jc w:val="center"/>
        </w:trPr>
        <w:tc>
          <w:tcPr>
            <w:tcW w:w="0" w:type="auto"/>
            <w:vMerge/>
            <w:vAlign w:val="center"/>
            <w:hideMark/>
          </w:tcPr>
          <w:p w:rsidR="0098112B" w:rsidRPr="00B50D3C" w:rsidRDefault="0098112B" w:rsidP="001330E0">
            <w:pPr>
              <w:spacing w:after="0" w:line="240" w:lineRule="auto"/>
              <w:rPr>
                <w:rFonts w:ascii="Tahoma" w:eastAsia="Times New Roman" w:hAnsi="Tahoma" w:cs="Tahoma"/>
                <w:sz w:val="18"/>
                <w:szCs w:val="18"/>
                <w:lang w:eastAsia="ru-RU"/>
              </w:rPr>
            </w:pP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Вес нетто</w:t>
            </w:r>
            <w:r w:rsidR="00057C01">
              <w:rPr>
                <w:rFonts w:ascii="Tahoma" w:eastAsia="Times New Roman" w:hAnsi="Tahoma" w:cs="Tahoma"/>
                <w:sz w:val="18"/>
                <w:szCs w:val="18"/>
                <w:lang w:eastAsia="ru-RU"/>
              </w:rPr>
              <w:t>/брутто</w:t>
            </w:r>
            <w:r w:rsidRPr="00B50D3C">
              <w:rPr>
                <w:rFonts w:ascii="Tahoma" w:eastAsia="Times New Roman" w:hAnsi="Tahoma" w:cs="Tahoma"/>
                <w:sz w:val="18"/>
                <w:szCs w:val="18"/>
                <w:lang w:eastAsia="ru-RU"/>
              </w:rPr>
              <w:t> </w:t>
            </w:r>
          </w:p>
        </w:tc>
        <w:tc>
          <w:tcPr>
            <w:tcW w:w="0" w:type="auto"/>
            <w:hideMark/>
          </w:tcPr>
          <w:p w:rsidR="0098112B" w:rsidRPr="00B50D3C" w:rsidRDefault="0098112B" w:rsidP="001330E0">
            <w:pPr>
              <w:spacing w:after="0" w:line="240" w:lineRule="auto"/>
              <w:rPr>
                <w:rFonts w:ascii="Tahoma" w:eastAsia="Times New Roman" w:hAnsi="Tahoma" w:cs="Tahoma"/>
                <w:sz w:val="18"/>
                <w:szCs w:val="18"/>
                <w:lang w:eastAsia="ru-RU"/>
              </w:rPr>
            </w:pPr>
            <w:r w:rsidRPr="00B50D3C">
              <w:rPr>
                <w:rFonts w:ascii="Tahoma" w:eastAsia="Times New Roman" w:hAnsi="Tahoma" w:cs="Tahoma"/>
                <w:sz w:val="18"/>
                <w:szCs w:val="18"/>
                <w:lang w:eastAsia="ru-RU"/>
              </w:rPr>
              <w:t>500</w:t>
            </w:r>
            <w:r w:rsidR="00057C01">
              <w:rPr>
                <w:rFonts w:ascii="Tahoma" w:eastAsia="Times New Roman" w:hAnsi="Tahoma" w:cs="Tahoma"/>
                <w:sz w:val="18"/>
                <w:szCs w:val="18"/>
                <w:lang w:eastAsia="ru-RU"/>
              </w:rPr>
              <w:t>/560</w:t>
            </w:r>
            <w:r w:rsidRPr="00B50D3C">
              <w:rPr>
                <w:rFonts w:ascii="Tahoma" w:eastAsia="Times New Roman" w:hAnsi="Tahoma" w:cs="Tahoma"/>
                <w:sz w:val="18"/>
                <w:szCs w:val="18"/>
                <w:lang w:eastAsia="ru-RU"/>
              </w:rPr>
              <w:t xml:space="preserve"> кг</w:t>
            </w:r>
          </w:p>
        </w:tc>
      </w:tr>
    </w:tbl>
    <w:p w:rsidR="0098112B" w:rsidRDefault="00057C01" w:rsidP="0098112B">
      <w:pPr>
        <w:spacing w:before="100" w:beforeAutospacing="1" w:after="100" w:afterAutospacing="1" w:line="240" w:lineRule="auto"/>
        <w:rPr>
          <w:rFonts w:ascii="Tahoma" w:eastAsia="Times New Roman" w:hAnsi="Tahoma" w:cs="Tahoma"/>
          <w:b/>
          <w:sz w:val="18"/>
          <w:szCs w:val="18"/>
          <w:lang w:eastAsia="ru-RU"/>
        </w:rPr>
      </w:pPr>
      <w:r>
        <w:rPr>
          <w:rFonts w:ascii="Tahoma" w:eastAsia="Times New Roman" w:hAnsi="Tahoma" w:cs="Tahoma"/>
          <w:b/>
          <w:sz w:val="18"/>
          <w:szCs w:val="18"/>
          <w:lang w:eastAsia="ru-RU"/>
        </w:rPr>
        <w:t>Д</w:t>
      </w:r>
      <w:r w:rsidRPr="00057C01">
        <w:rPr>
          <w:rFonts w:ascii="Tahoma" w:eastAsia="Times New Roman" w:hAnsi="Tahoma" w:cs="Tahoma"/>
          <w:b/>
          <w:sz w:val="18"/>
          <w:szCs w:val="18"/>
          <w:lang w:eastAsia="ru-RU"/>
        </w:rPr>
        <w:t>ругие модели:</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2624"/>
        <w:gridCol w:w="2609"/>
        <w:gridCol w:w="2609"/>
        <w:gridCol w:w="2624"/>
      </w:tblGrid>
      <w:tr w:rsidR="007A62EE" w:rsidRPr="00D4478F" w:rsidTr="001330E0">
        <w:trPr>
          <w:tblCellSpacing w:w="15" w:type="dxa"/>
          <w:jc w:val="center"/>
        </w:trPr>
        <w:tc>
          <w:tcPr>
            <w:tcW w:w="0" w:type="auto"/>
            <w:vAlign w:val="center"/>
            <w:hideMark/>
          </w:tcPr>
          <w:p w:rsidR="0098112B" w:rsidRPr="00B50D3C" w:rsidRDefault="0098112B" w:rsidP="001330E0">
            <w:pPr>
              <w:spacing w:after="0" w:line="240" w:lineRule="auto"/>
              <w:jc w:val="center"/>
              <w:rPr>
                <w:rFonts w:ascii="Arial" w:eastAsia="Times New Roman" w:hAnsi="Arial" w:cs="Arial"/>
                <w:sz w:val="23"/>
                <w:szCs w:val="23"/>
                <w:lang w:eastAsia="ru-RU"/>
              </w:rPr>
            </w:pPr>
            <w:r w:rsidRPr="00D4478F">
              <w:rPr>
                <w:rFonts w:ascii="Arial" w:eastAsia="Times New Roman" w:hAnsi="Arial" w:cs="Arial"/>
                <w:noProof/>
                <w:sz w:val="23"/>
                <w:szCs w:val="23"/>
                <w:lang w:eastAsia="ru-RU"/>
              </w:rPr>
              <w:drawing>
                <wp:inline distT="0" distB="0" distL="0" distR="0" wp14:anchorId="0CDD2C89" wp14:editId="1C023839">
                  <wp:extent cx="1192530" cy="954405"/>
                  <wp:effectExtent l="0" t="0" r="7620" b="0"/>
                  <wp:docPr id="106" name="Рисунок 106" descr="FA-5.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A-5.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c>
          <w:tcPr>
            <w:tcW w:w="0" w:type="auto"/>
            <w:vAlign w:val="center"/>
            <w:hideMark/>
          </w:tcPr>
          <w:p w:rsidR="0098112B" w:rsidRPr="00B50D3C" w:rsidRDefault="0098112B" w:rsidP="001330E0">
            <w:pPr>
              <w:spacing w:after="0" w:line="240" w:lineRule="auto"/>
              <w:jc w:val="center"/>
              <w:rPr>
                <w:rFonts w:ascii="Arial" w:eastAsia="Times New Roman" w:hAnsi="Arial" w:cs="Arial"/>
                <w:sz w:val="23"/>
                <w:szCs w:val="23"/>
                <w:lang w:eastAsia="ru-RU"/>
              </w:rPr>
            </w:pPr>
            <w:r w:rsidRPr="00D4478F">
              <w:rPr>
                <w:rFonts w:ascii="Arial" w:eastAsia="Times New Roman" w:hAnsi="Arial" w:cs="Arial"/>
                <w:noProof/>
                <w:sz w:val="23"/>
                <w:szCs w:val="23"/>
                <w:lang w:eastAsia="ru-RU"/>
              </w:rPr>
              <w:drawing>
                <wp:inline distT="0" distB="0" distL="0" distR="0" wp14:anchorId="1C339BE1" wp14:editId="02EFD0EC">
                  <wp:extent cx="1192530" cy="954405"/>
                  <wp:effectExtent l="0" t="0" r="7620" b="0"/>
                  <wp:docPr id="107" name="Рисунок 107" descr="FA-1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A-1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c>
          <w:tcPr>
            <w:tcW w:w="0" w:type="auto"/>
            <w:vAlign w:val="center"/>
            <w:hideMark/>
          </w:tcPr>
          <w:p w:rsidR="0098112B" w:rsidRPr="00B50D3C" w:rsidRDefault="0098112B" w:rsidP="001330E0">
            <w:pPr>
              <w:spacing w:after="0" w:line="240" w:lineRule="auto"/>
              <w:jc w:val="center"/>
              <w:rPr>
                <w:rFonts w:ascii="Arial" w:eastAsia="Times New Roman" w:hAnsi="Arial" w:cs="Arial"/>
                <w:sz w:val="23"/>
                <w:szCs w:val="23"/>
                <w:lang w:eastAsia="ru-RU"/>
              </w:rPr>
            </w:pPr>
            <w:r w:rsidRPr="00D4478F">
              <w:rPr>
                <w:rFonts w:ascii="Arial" w:eastAsia="Times New Roman" w:hAnsi="Arial" w:cs="Arial"/>
                <w:noProof/>
                <w:sz w:val="23"/>
                <w:szCs w:val="23"/>
                <w:lang w:eastAsia="ru-RU"/>
              </w:rPr>
              <w:drawing>
                <wp:inline distT="0" distB="0" distL="0" distR="0" wp14:anchorId="452E9A77" wp14:editId="27E8B1EF">
                  <wp:extent cx="1192530" cy="954405"/>
                  <wp:effectExtent l="0" t="0" r="7620" b="0"/>
                  <wp:docPr id="108" name="Рисунок 108" descr="FA-1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A-1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c>
          <w:tcPr>
            <w:tcW w:w="0" w:type="auto"/>
            <w:vAlign w:val="center"/>
            <w:hideMark/>
          </w:tcPr>
          <w:p w:rsidR="0098112B" w:rsidRPr="00B50D3C" w:rsidRDefault="0098112B" w:rsidP="001330E0">
            <w:pPr>
              <w:spacing w:after="0" w:line="240" w:lineRule="auto"/>
              <w:jc w:val="center"/>
              <w:rPr>
                <w:rFonts w:ascii="Arial" w:eastAsia="Times New Roman" w:hAnsi="Arial" w:cs="Arial"/>
                <w:sz w:val="23"/>
                <w:szCs w:val="23"/>
                <w:lang w:eastAsia="ru-RU"/>
              </w:rPr>
            </w:pPr>
            <w:r w:rsidRPr="00D4478F">
              <w:rPr>
                <w:rFonts w:ascii="Arial" w:eastAsia="Times New Roman" w:hAnsi="Arial" w:cs="Arial"/>
                <w:noProof/>
                <w:sz w:val="23"/>
                <w:szCs w:val="23"/>
                <w:lang w:eastAsia="ru-RU"/>
              </w:rPr>
              <w:drawing>
                <wp:inline distT="0" distB="0" distL="0" distR="0" wp14:anchorId="24FEDB1E" wp14:editId="6028D7B3">
                  <wp:extent cx="1192530" cy="954405"/>
                  <wp:effectExtent l="0" t="0" r="7620" b="0"/>
                  <wp:docPr id="109" name="Рисунок 109" descr="FA-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2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r>
    </w:tbl>
    <w:p w:rsidR="007A62EE" w:rsidRDefault="007A62EE" w:rsidP="007A62EE">
      <w:pPr>
        <w:spacing w:before="100" w:beforeAutospacing="1" w:after="100" w:afterAutospacing="1" w:line="240" w:lineRule="auto"/>
        <w:rPr>
          <w:rFonts w:ascii="Tahoma" w:hAnsi="Tahoma" w:cs="Tahoma"/>
          <w:b/>
          <w:color w:val="222222"/>
          <w:sz w:val="18"/>
          <w:szCs w:val="18"/>
        </w:rPr>
      </w:pPr>
      <w:r>
        <w:rPr>
          <w:rFonts w:ascii="Arial" w:eastAsia="Times New Roman" w:hAnsi="Arial" w:cs="Arial"/>
          <w:b/>
          <w:bCs/>
          <w:sz w:val="23"/>
          <w:szCs w:val="23"/>
          <w:lang w:eastAsia="ru-RU"/>
        </w:rPr>
        <w:t xml:space="preserve">            </w:t>
      </w:r>
      <w:r w:rsidRPr="007A62EE">
        <w:rPr>
          <w:rFonts w:ascii="Arial" w:eastAsia="Times New Roman" w:hAnsi="Arial" w:cs="Arial"/>
          <w:b/>
          <w:bCs/>
          <w:sz w:val="23"/>
          <w:szCs w:val="23"/>
          <w:lang w:eastAsia="ru-RU"/>
        </w:rPr>
        <w:t>RA-5.5</w:t>
      </w:r>
      <w:r>
        <w:rPr>
          <w:rFonts w:ascii="Arial" w:eastAsia="Times New Roman" w:hAnsi="Arial" w:cs="Arial"/>
          <w:b/>
          <w:bCs/>
          <w:sz w:val="23"/>
          <w:szCs w:val="23"/>
          <w:lang w:eastAsia="ru-RU"/>
        </w:rPr>
        <w:t xml:space="preserve">                              </w:t>
      </w:r>
      <w:r w:rsidRPr="007A62EE">
        <w:rPr>
          <w:rFonts w:ascii="Arial" w:eastAsia="Times New Roman" w:hAnsi="Arial" w:cs="Arial"/>
          <w:b/>
          <w:bCs/>
          <w:sz w:val="23"/>
          <w:szCs w:val="23"/>
          <w:lang w:eastAsia="ru-RU"/>
        </w:rPr>
        <w:t>RA-</w:t>
      </w:r>
      <w:r>
        <w:rPr>
          <w:rFonts w:ascii="Arial" w:eastAsia="Times New Roman" w:hAnsi="Arial" w:cs="Arial"/>
          <w:b/>
          <w:bCs/>
          <w:sz w:val="23"/>
          <w:szCs w:val="23"/>
          <w:lang w:eastAsia="ru-RU"/>
        </w:rPr>
        <w:t xml:space="preserve">10                                 </w:t>
      </w:r>
      <w:r w:rsidRPr="007A62EE">
        <w:rPr>
          <w:rFonts w:ascii="Arial" w:eastAsia="Times New Roman" w:hAnsi="Arial" w:cs="Arial"/>
          <w:b/>
          <w:bCs/>
          <w:sz w:val="23"/>
          <w:szCs w:val="23"/>
          <w:lang w:eastAsia="ru-RU"/>
        </w:rPr>
        <w:t>RA-</w:t>
      </w:r>
      <w:r>
        <w:rPr>
          <w:rFonts w:ascii="Arial" w:eastAsia="Times New Roman" w:hAnsi="Arial" w:cs="Arial"/>
          <w:b/>
          <w:bCs/>
          <w:sz w:val="23"/>
          <w:szCs w:val="23"/>
          <w:lang w:eastAsia="ru-RU"/>
        </w:rPr>
        <w:t>1</w:t>
      </w:r>
      <w:r w:rsidRPr="007A62EE">
        <w:rPr>
          <w:rFonts w:ascii="Arial" w:eastAsia="Times New Roman" w:hAnsi="Arial" w:cs="Arial"/>
          <w:b/>
          <w:bCs/>
          <w:sz w:val="23"/>
          <w:szCs w:val="23"/>
          <w:lang w:eastAsia="ru-RU"/>
        </w:rPr>
        <w:t>5</w:t>
      </w:r>
      <w:r>
        <w:rPr>
          <w:rFonts w:ascii="Arial" w:eastAsia="Times New Roman" w:hAnsi="Arial" w:cs="Arial"/>
          <w:b/>
          <w:bCs/>
          <w:sz w:val="23"/>
          <w:szCs w:val="23"/>
          <w:lang w:eastAsia="ru-RU"/>
        </w:rPr>
        <w:t xml:space="preserve">                                   </w:t>
      </w:r>
      <w:r w:rsidRPr="007A62EE">
        <w:rPr>
          <w:rFonts w:ascii="Arial" w:eastAsia="Times New Roman" w:hAnsi="Arial" w:cs="Arial"/>
          <w:b/>
          <w:bCs/>
          <w:sz w:val="23"/>
          <w:szCs w:val="23"/>
          <w:lang w:eastAsia="ru-RU"/>
        </w:rPr>
        <w:t>RA-</w:t>
      </w:r>
      <w:r>
        <w:rPr>
          <w:rFonts w:ascii="Arial" w:eastAsia="Times New Roman" w:hAnsi="Arial" w:cs="Arial"/>
          <w:b/>
          <w:bCs/>
          <w:sz w:val="23"/>
          <w:szCs w:val="23"/>
          <w:lang w:eastAsia="ru-RU"/>
        </w:rPr>
        <w:t>20</w:t>
      </w:r>
    </w:p>
    <w:tbl>
      <w:tblPr>
        <w:tblpPr w:leftFromText="45" w:rightFromText="45" w:vertAnchor="text"/>
        <w:tblW w:w="4983"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182"/>
        <w:gridCol w:w="1560"/>
        <w:gridCol w:w="1564"/>
        <w:gridCol w:w="1562"/>
        <w:gridCol w:w="2039"/>
        <w:gridCol w:w="1093"/>
        <w:gridCol w:w="1414"/>
      </w:tblGrid>
      <w:tr w:rsidR="007A62EE"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shd w:val="clear" w:color="auto" w:fill="339900"/>
            <w:hideMark/>
          </w:tcPr>
          <w:p w:rsidR="007A62EE" w:rsidRPr="005D64B5" w:rsidRDefault="007A62EE" w:rsidP="001330E0">
            <w:pPr>
              <w:spacing w:after="0" w:line="240" w:lineRule="auto"/>
              <w:rPr>
                <w:rFonts w:ascii="Arial" w:eastAsia="Times New Roman" w:hAnsi="Arial" w:cs="Arial"/>
                <w:sz w:val="18"/>
                <w:szCs w:val="18"/>
                <w:lang w:eastAsia="ru-RU"/>
              </w:rPr>
            </w:pPr>
            <w:r w:rsidRPr="005D64B5">
              <w:rPr>
                <w:rFonts w:ascii="Arial" w:eastAsia="Times New Roman" w:hAnsi="Arial" w:cs="Arial"/>
                <w:sz w:val="23"/>
                <w:szCs w:val="23"/>
                <w:lang w:eastAsia="ru-RU"/>
              </w:rPr>
              <w:lastRenderedPageBreak/>
              <w:t> </w:t>
            </w:r>
            <w:r w:rsidR="005D64B5" w:rsidRPr="005D64B5">
              <w:rPr>
                <w:rFonts w:ascii="Arial" w:eastAsia="Times New Roman" w:hAnsi="Arial" w:cs="Arial"/>
                <w:sz w:val="23"/>
                <w:szCs w:val="23"/>
                <w:lang w:eastAsia="ru-RU"/>
              </w:rPr>
              <w:t xml:space="preserve">  </w:t>
            </w:r>
            <w:r w:rsidRPr="005D64B5">
              <w:rPr>
                <w:rFonts w:ascii="Arial" w:eastAsia="Times New Roman" w:hAnsi="Arial" w:cs="Arial"/>
                <w:bCs/>
                <w:sz w:val="18"/>
                <w:szCs w:val="18"/>
                <w:lang w:eastAsia="ru-RU"/>
              </w:rPr>
              <w:t>Модель</w:t>
            </w:r>
          </w:p>
        </w:tc>
        <w:tc>
          <w:tcPr>
            <w:tcW w:w="749" w:type="pct"/>
            <w:tcBorders>
              <w:top w:val="outset" w:sz="6" w:space="0" w:color="auto"/>
              <w:left w:val="outset" w:sz="6" w:space="0" w:color="auto"/>
              <w:bottom w:val="outset" w:sz="6" w:space="0" w:color="auto"/>
              <w:right w:val="outset" w:sz="6" w:space="0" w:color="auto"/>
            </w:tcBorders>
            <w:shd w:val="clear" w:color="auto" w:fill="339900"/>
            <w:hideMark/>
          </w:tcPr>
          <w:p w:rsidR="005D64B5" w:rsidRPr="005D64B5" w:rsidRDefault="005D64B5" w:rsidP="001330E0">
            <w:pPr>
              <w:spacing w:after="0" w:line="240" w:lineRule="auto"/>
              <w:rPr>
                <w:rFonts w:ascii="Arial" w:eastAsia="Times New Roman" w:hAnsi="Arial" w:cs="Arial"/>
                <w:bCs/>
                <w:sz w:val="18"/>
                <w:szCs w:val="18"/>
                <w:lang w:eastAsia="ru-RU"/>
              </w:rPr>
            </w:pPr>
            <w:r w:rsidRPr="005D64B5">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 xml:space="preserve">Макс. диаметр </w:t>
            </w:r>
            <w:r w:rsidRPr="005D64B5">
              <w:rPr>
                <w:rFonts w:ascii="Arial" w:eastAsia="Times New Roman" w:hAnsi="Arial" w:cs="Arial"/>
                <w:bCs/>
                <w:sz w:val="18"/>
                <w:szCs w:val="18"/>
                <w:lang w:eastAsia="ru-RU"/>
              </w:rPr>
              <w:t xml:space="preserve">   </w:t>
            </w:r>
          </w:p>
          <w:p w:rsidR="007A62EE" w:rsidRPr="005D64B5" w:rsidRDefault="005D64B5" w:rsidP="001330E0">
            <w:pPr>
              <w:spacing w:after="0" w:line="240" w:lineRule="auto"/>
              <w:rPr>
                <w:rFonts w:ascii="Arial" w:eastAsia="Times New Roman" w:hAnsi="Arial" w:cs="Arial"/>
                <w:sz w:val="18"/>
                <w:szCs w:val="18"/>
                <w:lang w:eastAsia="ru-RU"/>
              </w:rPr>
            </w:pPr>
            <w:r w:rsidRPr="005D64B5">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заготовки</w:t>
            </w:r>
          </w:p>
        </w:tc>
        <w:tc>
          <w:tcPr>
            <w:tcW w:w="751" w:type="pct"/>
            <w:tcBorders>
              <w:top w:val="outset" w:sz="6" w:space="0" w:color="auto"/>
              <w:left w:val="outset" w:sz="6" w:space="0" w:color="auto"/>
              <w:bottom w:val="outset" w:sz="6" w:space="0" w:color="auto"/>
              <w:right w:val="outset" w:sz="6" w:space="0" w:color="auto"/>
            </w:tcBorders>
            <w:shd w:val="clear" w:color="auto" w:fill="339900"/>
            <w:hideMark/>
          </w:tcPr>
          <w:p w:rsidR="005D64B5" w:rsidRPr="005D64B5" w:rsidRDefault="005D64B5" w:rsidP="001330E0">
            <w:pPr>
              <w:spacing w:after="0" w:line="240" w:lineRule="auto"/>
              <w:rPr>
                <w:rFonts w:ascii="Arial" w:eastAsia="Times New Roman" w:hAnsi="Arial" w:cs="Arial"/>
                <w:bCs/>
                <w:sz w:val="18"/>
                <w:szCs w:val="18"/>
                <w:lang w:eastAsia="ru-RU"/>
              </w:rPr>
            </w:pPr>
            <w:r w:rsidRPr="005D64B5">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 xml:space="preserve">Макс. длина </w:t>
            </w:r>
          </w:p>
          <w:p w:rsidR="007A62EE" w:rsidRPr="005D64B5" w:rsidRDefault="005D64B5" w:rsidP="001330E0">
            <w:pPr>
              <w:spacing w:after="0" w:line="240" w:lineRule="auto"/>
              <w:rPr>
                <w:rFonts w:ascii="Arial" w:eastAsia="Times New Roman" w:hAnsi="Arial" w:cs="Arial"/>
                <w:sz w:val="18"/>
                <w:szCs w:val="18"/>
                <w:lang w:eastAsia="ru-RU"/>
              </w:rPr>
            </w:pPr>
            <w:r w:rsidRPr="005D64B5">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заготовки</w:t>
            </w:r>
          </w:p>
        </w:tc>
        <w:tc>
          <w:tcPr>
            <w:tcW w:w="750" w:type="pct"/>
            <w:tcBorders>
              <w:top w:val="outset" w:sz="6" w:space="0" w:color="auto"/>
              <w:left w:val="outset" w:sz="6" w:space="0" w:color="auto"/>
              <w:bottom w:val="outset" w:sz="6" w:space="0" w:color="auto"/>
              <w:right w:val="outset" w:sz="6" w:space="0" w:color="auto"/>
            </w:tcBorders>
            <w:shd w:val="clear" w:color="auto" w:fill="339900"/>
            <w:hideMark/>
          </w:tcPr>
          <w:p w:rsidR="007A62EE" w:rsidRPr="005D64B5" w:rsidRDefault="007A62EE" w:rsidP="005D64B5">
            <w:pPr>
              <w:spacing w:after="0" w:line="240" w:lineRule="auto"/>
              <w:rPr>
                <w:rFonts w:ascii="Arial" w:eastAsia="Times New Roman" w:hAnsi="Arial" w:cs="Arial"/>
                <w:sz w:val="18"/>
                <w:szCs w:val="18"/>
                <w:lang w:eastAsia="ru-RU"/>
              </w:rPr>
            </w:pPr>
            <w:r w:rsidRPr="005D64B5">
              <w:rPr>
                <w:rFonts w:ascii="Arial" w:eastAsia="Times New Roman" w:hAnsi="Arial" w:cs="Arial"/>
                <w:bCs/>
                <w:sz w:val="18"/>
                <w:szCs w:val="18"/>
                <w:lang w:eastAsia="ru-RU"/>
              </w:rPr>
              <w:t>Производ</w:t>
            </w:r>
            <w:r w:rsidR="005D64B5" w:rsidRPr="005D64B5">
              <w:rPr>
                <w:rFonts w:ascii="Arial" w:eastAsia="Times New Roman" w:hAnsi="Arial" w:cs="Arial"/>
                <w:bCs/>
                <w:sz w:val="18"/>
                <w:szCs w:val="18"/>
                <w:lang w:eastAsia="ru-RU"/>
              </w:rPr>
              <w:t xml:space="preserve">итель ность. </w:t>
            </w:r>
            <w:r w:rsidRPr="005D64B5">
              <w:rPr>
                <w:rFonts w:ascii="Arial" w:eastAsia="Times New Roman" w:hAnsi="Arial" w:cs="Arial"/>
                <w:bCs/>
                <w:sz w:val="18"/>
                <w:szCs w:val="18"/>
                <w:lang w:eastAsia="ru-RU"/>
              </w:rPr>
              <w:t>шт./мин.</w:t>
            </w:r>
          </w:p>
        </w:tc>
        <w:tc>
          <w:tcPr>
            <w:tcW w:w="979" w:type="pct"/>
            <w:tcBorders>
              <w:top w:val="outset" w:sz="6" w:space="0" w:color="auto"/>
              <w:left w:val="outset" w:sz="6" w:space="0" w:color="auto"/>
              <w:bottom w:val="outset" w:sz="6" w:space="0" w:color="auto"/>
              <w:right w:val="outset" w:sz="6" w:space="0" w:color="auto"/>
            </w:tcBorders>
            <w:shd w:val="clear" w:color="auto" w:fill="339900"/>
            <w:hideMark/>
          </w:tcPr>
          <w:p w:rsidR="007A62EE" w:rsidRPr="005D64B5" w:rsidRDefault="005D64B5" w:rsidP="005143CA">
            <w:pPr>
              <w:spacing w:after="0" w:line="240" w:lineRule="auto"/>
              <w:rPr>
                <w:rFonts w:ascii="Arial" w:eastAsia="Times New Roman" w:hAnsi="Arial" w:cs="Arial"/>
                <w:sz w:val="18"/>
                <w:szCs w:val="18"/>
                <w:lang w:eastAsia="ru-RU"/>
              </w:rPr>
            </w:pPr>
            <w:r w:rsidRPr="005D64B5">
              <w:rPr>
                <w:rFonts w:ascii="Arial" w:eastAsia="Times New Roman" w:hAnsi="Arial" w:cs="Arial"/>
                <w:bCs/>
                <w:sz w:val="18"/>
                <w:szCs w:val="18"/>
                <w:lang w:eastAsia="ru-RU"/>
              </w:rPr>
              <w:t xml:space="preserve">   </w:t>
            </w:r>
            <w:r w:rsidR="005143CA">
              <w:rPr>
                <w:rFonts w:ascii="Arial" w:eastAsia="Times New Roman" w:hAnsi="Arial" w:cs="Arial"/>
                <w:bCs/>
                <w:sz w:val="18"/>
                <w:szCs w:val="18"/>
                <w:lang w:eastAsia="ru-RU"/>
              </w:rPr>
              <w:t xml:space="preserve">Габариты </w:t>
            </w:r>
            <w:r w:rsidR="007A62EE" w:rsidRPr="005D64B5">
              <w:rPr>
                <w:rFonts w:ascii="Arial" w:eastAsia="Times New Roman" w:hAnsi="Arial" w:cs="Arial"/>
                <w:bCs/>
                <w:sz w:val="18"/>
                <w:szCs w:val="18"/>
                <w:lang w:eastAsia="ru-RU"/>
              </w:rPr>
              <w:t>станка</w:t>
            </w:r>
            <w:r w:rsidR="007A62EE" w:rsidRPr="005D64B5">
              <w:rPr>
                <w:rFonts w:ascii="Arial" w:eastAsia="Times New Roman" w:hAnsi="Arial" w:cs="Arial"/>
                <w:sz w:val="18"/>
                <w:szCs w:val="18"/>
                <w:lang w:eastAsia="ru-RU"/>
              </w:rPr>
              <w:br/>
            </w:r>
            <w:r w:rsidRPr="005D64B5">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Д</w:t>
            </w:r>
            <w:r w:rsidR="005143CA">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x</w:t>
            </w:r>
            <w:r w:rsidR="005143CA">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Ш</w:t>
            </w:r>
            <w:r w:rsidR="005143CA">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x</w:t>
            </w:r>
            <w:r w:rsidR="005143CA">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В, мм</w:t>
            </w:r>
          </w:p>
        </w:tc>
        <w:tc>
          <w:tcPr>
            <w:tcW w:w="525" w:type="pct"/>
            <w:tcBorders>
              <w:top w:val="outset" w:sz="6" w:space="0" w:color="auto"/>
              <w:left w:val="outset" w:sz="6" w:space="0" w:color="auto"/>
              <w:bottom w:val="outset" w:sz="6" w:space="0" w:color="auto"/>
              <w:right w:val="outset" w:sz="6" w:space="0" w:color="auto"/>
            </w:tcBorders>
            <w:shd w:val="clear" w:color="auto" w:fill="339900"/>
            <w:hideMark/>
          </w:tcPr>
          <w:p w:rsidR="005D64B5" w:rsidRPr="005D64B5" w:rsidRDefault="007A62EE" w:rsidP="001330E0">
            <w:pPr>
              <w:spacing w:after="0" w:line="240" w:lineRule="auto"/>
              <w:rPr>
                <w:rFonts w:ascii="Arial" w:eastAsia="Times New Roman" w:hAnsi="Arial" w:cs="Arial"/>
                <w:bCs/>
                <w:sz w:val="18"/>
                <w:szCs w:val="18"/>
                <w:lang w:eastAsia="ru-RU"/>
              </w:rPr>
            </w:pPr>
            <w:r w:rsidRPr="005D64B5">
              <w:rPr>
                <w:rFonts w:ascii="Arial" w:eastAsia="Times New Roman" w:hAnsi="Arial" w:cs="Arial"/>
                <w:bCs/>
                <w:sz w:val="18"/>
                <w:szCs w:val="18"/>
                <w:lang w:eastAsia="ru-RU"/>
              </w:rPr>
              <w:t xml:space="preserve">Вес-нетто </w:t>
            </w:r>
          </w:p>
          <w:p w:rsidR="007A62EE" w:rsidRPr="005D64B5" w:rsidRDefault="005D64B5" w:rsidP="001330E0">
            <w:pPr>
              <w:spacing w:after="0" w:line="240" w:lineRule="auto"/>
              <w:rPr>
                <w:rFonts w:ascii="Arial" w:eastAsia="Times New Roman" w:hAnsi="Arial" w:cs="Arial"/>
                <w:sz w:val="18"/>
                <w:szCs w:val="18"/>
                <w:lang w:eastAsia="ru-RU"/>
              </w:rPr>
            </w:pPr>
            <w:r w:rsidRPr="005D64B5">
              <w:rPr>
                <w:rFonts w:ascii="Arial" w:eastAsia="Times New Roman" w:hAnsi="Arial" w:cs="Arial"/>
                <w:bCs/>
                <w:sz w:val="18"/>
                <w:szCs w:val="18"/>
                <w:lang w:eastAsia="ru-RU"/>
              </w:rPr>
              <w:t xml:space="preserve">        К</w:t>
            </w:r>
            <w:r w:rsidR="007A62EE" w:rsidRPr="005D64B5">
              <w:rPr>
                <w:rFonts w:ascii="Arial" w:eastAsia="Times New Roman" w:hAnsi="Arial" w:cs="Arial"/>
                <w:bCs/>
                <w:sz w:val="18"/>
                <w:szCs w:val="18"/>
                <w:lang w:eastAsia="ru-RU"/>
              </w:rPr>
              <w:t>г</w:t>
            </w:r>
          </w:p>
        </w:tc>
        <w:tc>
          <w:tcPr>
            <w:tcW w:w="680" w:type="pct"/>
            <w:tcBorders>
              <w:top w:val="outset" w:sz="6" w:space="0" w:color="auto"/>
              <w:left w:val="outset" w:sz="6" w:space="0" w:color="auto"/>
              <w:bottom w:val="outset" w:sz="6" w:space="0" w:color="auto"/>
              <w:right w:val="outset" w:sz="6" w:space="0" w:color="auto"/>
            </w:tcBorders>
            <w:shd w:val="clear" w:color="auto" w:fill="339900"/>
            <w:hideMark/>
          </w:tcPr>
          <w:p w:rsidR="005D64B5" w:rsidRPr="005D64B5" w:rsidRDefault="007A62EE" w:rsidP="005D64B5">
            <w:pPr>
              <w:spacing w:after="0" w:line="240" w:lineRule="auto"/>
              <w:rPr>
                <w:rFonts w:ascii="Arial" w:eastAsia="Times New Roman" w:hAnsi="Arial" w:cs="Arial"/>
                <w:bCs/>
                <w:sz w:val="18"/>
                <w:szCs w:val="18"/>
                <w:lang w:eastAsia="ru-RU"/>
              </w:rPr>
            </w:pPr>
            <w:r w:rsidRPr="005D64B5">
              <w:rPr>
                <w:rFonts w:ascii="Arial" w:eastAsia="Times New Roman" w:hAnsi="Arial" w:cs="Arial"/>
                <w:bCs/>
                <w:sz w:val="18"/>
                <w:szCs w:val="18"/>
                <w:lang w:eastAsia="ru-RU"/>
              </w:rPr>
              <w:t>Вес-брутто</w:t>
            </w:r>
          </w:p>
          <w:p w:rsidR="007A62EE" w:rsidRPr="005D64B5" w:rsidRDefault="005D64B5" w:rsidP="005D64B5">
            <w:pPr>
              <w:spacing w:after="0" w:line="240" w:lineRule="auto"/>
              <w:rPr>
                <w:rFonts w:ascii="Arial" w:eastAsia="Times New Roman" w:hAnsi="Arial" w:cs="Arial"/>
                <w:sz w:val="18"/>
                <w:szCs w:val="18"/>
                <w:lang w:eastAsia="ru-RU"/>
              </w:rPr>
            </w:pPr>
            <w:r w:rsidRPr="005D64B5">
              <w:rPr>
                <w:rFonts w:ascii="Arial" w:eastAsia="Times New Roman" w:hAnsi="Arial" w:cs="Arial"/>
                <w:bCs/>
                <w:sz w:val="18"/>
                <w:szCs w:val="18"/>
                <w:lang w:eastAsia="ru-RU"/>
              </w:rPr>
              <w:t xml:space="preserve">       </w:t>
            </w:r>
            <w:r w:rsidR="007A62EE" w:rsidRPr="005D64B5">
              <w:rPr>
                <w:rFonts w:ascii="Arial" w:eastAsia="Times New Roman" w:hAnsi="Arial" w:cs="Arial"/>
                <w:bCs/>
                <w:sz w:val="18"/>
                <w:szCs w:val="18"/>
                <w:lang w:eastAsia="ru-RU"/>
              </w:rPr>
              <w:t xml:space="preserve"> кг</w:t>
            </w:r>
          </w:p>
        </w:tc>
      </w:tr>
      <w:tr w:rsidR="007A62EE"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hideMark/>
          </w:tcPr>
          <w:p w:rsidR="007A62EE" w:rsidRPr="005D64B5" w:rsidRDefault="005D64B5" w:rsidP="001330E0">
            <w:pPr>
              <w:spacing w:after="0" w:line="240" w:lineRule="auto"/>
              <w:rPr>
                <w:rFonts w:ascii="Arial" w:eastAsia="Times New Roman" w:hAnsi="Arial" w:cs="Arial"/>
                <w:b/>
                <w:sz w:val="18"/>
                <w:szCs w:val="18"/>
                <w:lang w:eastAsia="ru-RU"/>
              </w:rPr>
            </w:pPr>
            <w:r w:rsidRPr="005D64B5">
              <w:rPr>
                <w:rFonts w:ascii="Arial" w:eastAsia="Times New Roman" w:hAnsi="Arial" w:cs="Arial"/>
                <w:b/>
                <w:bCs/>
                <w:sz w:val="18"/>
                <w:szCs w:val="18"/>
                <w:lang w:eastAsia="ru-RU"/>
              </w:rPr>
              <w:t xml:space="preserve">    </w:t>
            </w:r>
            <w:r w:rsidR="007A62EE" w:rsidRPr="005D64B5">
              <w:rPr>
                <w:rFonts w:ascii="Arial" w:eastAsia="Times New Roman" w:hAnsi="Arial" w:cs="Arial"/>
                <w:b/>
                <w:bCs/>
                <w:sz w:val="18"/>
                <w:szCs w:val="18"/>
                <w:lang w:eastAsia="ru-RU"/>
              </w:rPr>
              <w:t>RA-5</w:t>
            </w:r>
          </w:p>
        </w:tc>
        <w:tc>
          <w:tcPr>
            <w:tcW w:w="74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0.8-3 мм</w:t>
            </w:r>
          </w:p>
        </w:tc>
        <w:tc>
          <w:tcPr>
            <w:tcW w:w="751"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24 мм</w:t>
            </w:r>
          </w:p>
        </w:tc>
        <w:tc>
          <w:tcPr>
            <w:tcW w:w="750"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170~200</w:t>
            </w:r>
          </w:p>
        </w:tc>
        <w:tc>
          <w:tcPr>
            <w:tcW w:w="97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1370x840x1020</w:t>
            </w:r>
          </w:p>
        </w:tc>
        <w:tc>
          <w:tcPr>
            <w:tcW w:w="525"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500</w:t>
            </w:r>
          </w:p>
        </w:tc>
        <w:tc>
          <w:tcPr>
            <w:tcW w:w="680"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560</w:t>
            </w:r>
          </w:p>
        </w:tc>
      </w:tr>
      <w:tr w:rsidR="007A62EE"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hideMark/>
          </w:tcPr>
          <w:p w:rsidR="007A62EE" w:rsidRPr="005D64B5" w:rsidRDefault="005D64B5" w:rsidP="005D64B5">
            <w:pPr>
              <w:spacing w:after="0" w:line="240" w:lineRule="auto"/>
              <w:rPr>
                <w:rFonts w:ascii="Arial" w:eastAsia="Times New Roman" w:hAnsi="Arial" w:cs="Arial"/>
                <w:b/>
                <w:sz w:val="18"/>
                <w:szCs w:val="18"/>
                <w:lang w:eastAsia="ru-RU"/>
              </w:rPr>
            </w:pPr>
            <w:r w:rsidRPr="005D64B5">
              <w:rPr>
                <w:rFonts w:ascii="Arial" w:eastAsia="Times New Roman" w:hAnsi="Arial" w:cs="Arial"/>
                <w:b/>
                <w:bCs/>
                <w:sz w:val="18"/>
                <w:szCs w:val="18"/>
                <w:lang w:eastAsia="ru-RU"/>
              </w:rPr>
              <w:t xml:space="preserve">   </w:t>
            </w:r>
            <w:r w:rsidR="007A62EE" w:rsidRPr="005D64B5">
              <w:rPr>
                <w:rFonts w:ascii="Arial" w:eastAsia="Times New Roman" w:hAnsi="Arial" w:cs="Arial"/>
                <w:b/>
                <w:bCs/>
                <w:sz w:val="18"/>
                <w:szCs w:val="18"/>
                <w:lang w:eastAsia="ru-RU"/>
              </w:rPr>
              <w:t>RA-5.5</w:t>
            </w:r>
          </w:p>
        </w:tc>
        <w:tc>
          <w:tcPr>
            <w:tcW w:w="74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2-3.5 мм</w:t>
            </w:r>
          </w:p>
        </w:tc>
        <w:tc>
          <w:tcPr>
            <w:tcW w:w="751"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28 мм</w:t>
            </w:r>
          </w:p>
        </w:tc>
        <w:tc>
          <w:tcPr>
            <w:tcW w:w="750"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200~250</w:t>
            </w:r>
          </w:p>
        </w:tc>
        <w:tc>
          <w:tcPr>
            <w:tcW w:w="97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1750x1100x1600</w:t>
            </w:r>
          </w:p>
        </w:tc>
        <w:tc>
          <w:tcPr>
            <w:tcW w:w="525"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780</w:t>
            </w:r>
          </w:p>
        </w:tc>
        <w:tc>
          <w:tcPr>
            <w:tcW w:w="680"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860</w:t>
            </w:r>
          </w:p>
        </w:tc>
      </w:tr>
      <w:tr w:rsidR="007A62EE"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hideMark/>
          </w:tcPr>
          <w:p w:rsidR="007A62EE" w:rsidRPr="005D64B5" w:rsidRDefault="005D64B5" w:rsidP="001330E0">
            <w:pPr>
              <w:spacing w:after="0" w:line="240" w:lineRule="auto"/>
              <w:rPr>
                <w:rFonts w:ascii="Arial" w:eastAsia="Times New Roman" w:hAnsi="Arial" w:cs="Arial"/>
                <w:b/>
                <w:sz w:val="18"/>
                <w:szCs w:val="18"/>
                <w:lang w:eastAsia="ru-RU"/>
              </w:rPr>
            </w:pPr>
            <w:r w:rsidRPr="005D64B5">
              <w:rPr>
                <w:rFonts w:ascii="Arial" w:eastAsia="Times New Roman" w:hAnsi="Arial" w:cs="Arial"/>
                <w:b/>
                <w:bCs/>
                <w:sz w:val="18"/>
                <w:szCs w:val="18"/>
                <w:lang w:eastAsia="ru-RU"/>
              </w:rPr>
              <w:t xml:space="preserve">   </w:t>
            </w:r>
            <w:r w:rsidR="007A62EE" w:rsidRPr="005D64B5">
              <w:rPr>
                <w:rFonts w:ascii="Arial" w:eastAsia="Times New Roman" w:hAnsi="Arial" w:cs="Arial"/>
                <w:b/>
                <w:bCs/>
                <w:sz w:val="18"/>
                <w:szCs w:val="18"/>
                <w:lang w:eastAsia="ru-RU"/>
              </w:rPr>
              <w:t>RA-10</w:t>
            </w:r>
          </w:p>
        </w:tc>
        <w:tc>
          <w:tcPr>
            <w:tcW w:w="74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2-4 мм</w:t>
            </w:r>
          </w:p>
        </w:tc>
        <w:tc>
          <w:tcPr>
            <w:tcW w:w="751"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32 мм</w:t>
            </w:r>
          </w:p>
        </w:tc>
        <w:tc>
          <w:tcPr>
            <w:tcW w:w="750"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190~220</w:t>
            </w:r>
          </w:p>
        </w:tc>
        <w:tc>
          <w:tcPr>
            <w:tcW w:w="97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1690x1090x1260</w:t>
            </w:r>
          </w:p>
        </w:tc>
        <w:tc>
          <w:tcPr>
            <w:tcW w:w="525"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960</w:t>
            </w:r>
          </w:p>
        </w:tc>
        <w:tc>
          <w:tcPr>
            <w:tcW w:w="680"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1060</w:t>
            </w:r>
          </w:p>
        </w:tc>
      </w:tr>
      <w:tr w:rsidR="007A62EE"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hideMark/>
          </w:tcPr>
          <w:p w:rsidR="007A62EE" w:rsidRPr="005D64B5" w:rsidRDefault="005D64B5" w:rsidP="001330E0">
            <w:pPr>
              <w:spacing w:after="0" w:line="240" w:lineRule="auto"/>
              <w:rPr>
                <w:rFonts w:ascii="Arial" w:eastAsia="Times New Roman" w:hAnsi="Arial" w:cs="Arial"/>
                <w:b/>
                <w:sz w:val="18"/>
                <w:szCs w:val="18"/>
                <w:lang w:eastAsia="ru-RU"/>
              </w:rPr>
            </w:pPr>
            <w:r w:rsidRPr="005D64B5">
              <w:rPr>
                <w:rFonts w:ascii="Arial" w:eastAsia="Times New Roman" w:hAnsi="Arial" w:cs="Arial"/>
                <w:b/>
                <w:bCs/>
                <w:sz w:val="18"/>
                <w:szCs w:val="18"/>
                <w:lang w:eastAsia="ru-RU"/>
              </w:rPr>
              <w:t xml:space="preserve">   </w:t>
            </w:r>
            <w:r w:rsidR="007A62EE" w:rsidRPr="005D64B5">
              <w:rPr>
                <w:rFonts w:ascii="Arial" w:eastAsia="Times New Roman" w:hAnsi="Arial" w:cs="Arial"/>
                <w:b/>
                <w:bCs/>
                <w:sz w:val="18"/>
                <w:szCs w:val="18"/>
                <w:lang w:eastAsia="ru-RU"/>
              </w:rPr>
              <w:t>RA-15</w:t>
            </w:r>
          </w:p>
        </w:tc>
        <w:tc>
          <w:tcPr>
            <w:tcW w:w="74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4-5 мм</w:t>
            </w:r>
          </w:p>
        </w:tc>
        <w:tc>
          <w:tcPr>
            <w:tcW w:w="751"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64 мм</w:t>
            </w:r>
          </w:p>
        </w:tc>
        <w:tc>
          <w:tcPr>
            <w:tcW w:w="750"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150~180</w:t>
            </w:r>
          </w:p>
        </w:tc>
        <w:tc>
          <w:tcPr>
            <w:tcW w:w="979" w:type="pct"/>
            <w:tcBorders>
              <w:top w:val="outset" w:sz="6" w:space="0" w:color="auto"/>
              <w:left w:val="outset" w:sz="6" w:space="0" w:color="auto"/>
              <w:bottom w:val="outset" w:sz="6" w:space="0" w:color="auto"/>
              <w:right w:val="outset" w:sz="6" w:space="0" w:color="auto"/>
            </w:tcBorders>
            <w:hideMark/>
          </w:tcPr>
          <w:p w:rsidR="007A62EE" w:rsidRPr="00B50D3C" w:rsidRDefault="007A62EE" w:rsidP="001330E0">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2100x1100x1320</w:t>
            </w:r>
          </w:p>
        </w:tc>
        <w:tc>
          <w:tcPr>
            <w:tcW w:w="525"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1640</w:t>
            </w:r>
          </w:p>
        </w:tc>
        <w:tc>
          <w:tcPr>
            <w:tcW w:w="680" w:type="pct"/>
            <w:tcBorders>
              <w:top w:val="outset" w:sz="6" w:space="0" w:color="auto"/>
              <w:left w:val="outset" w:sz="6" w:space="0" w:color="auto"/>
              <w:bottom w:val="outset" w:sz="6" w:space="0" w:color="auto"/>
              <w:right w:val="outset" w:sz="6" w:space="0" w:color="auto"/>
            </w:tcBorders>
            <w:hideMark/>
          </w:tcPr>
          <w:p w:rsidR="007A62EE" w:rsidRPr="00B50D3C" w:rsidRDefault="005D64B5" w:rsidP="001330E0">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007A62EE" w:rsidRPr="00B50D3C">
              <w:rPr>
                <w:rFonts w:ascii="Arial" w:eastAsia="Times New Roman" w:hAnsi="Arial" w:cs="Arial"/>
                <w:sz w:val="18"/>
                <w:szCs w:val="18"/>
                <w:lang w:eastAsia="ru-RU"/>
              </w:rPr>
              <w:t>1750</w:t>
            </w:r>
          </w:p>
        </w:tc>
      </w:tr>
      <w:tr w:rsidR="005D64B5" w:rsidRPr="00B50D3C" w:rsidTr="00DB4C1A">
        <w:trPr>
          <w:trHeight w:val="66"/>
          <w:tblCellSpacing w:w="0" w:type="dxa"/>
        </w:trPr>
        <w:tc>
          <w:tcPr>
            <w:tcW w:w="567" w:type="pct"/>
            <w:tcBorders>
              <w:top w:val="outset" w:sz="6" w:space="0" w:color="auto"/>
              <w:left w:val="outset" w:sz="6" w:space="0" w:color="auto"/>
              <w:bottom w:val="outset" w:sz="6" w:space="0" w:color="auto"/>
              <w:right w:val="outset" w:sz="6" w:space="0" w:color="auto"/>
            </w:tcBorders>
            <w:shd w:val="clear" w:color="auto" w:fill="auto"/>
          </w:tcPr>
          <w:p w:rsidR="005D64B5" w:rsidRPr="005D64B5" w:rsidRDefault="005D64B5" w:rsidP="005D64B5">
            <w:pPr>
              <w:spacing w:after="0" w:line="240" w:lineRule="auto"/>
              <w:rPr>
                <w:rFonts w:ascii="Arial" w:eastAsia="Times New Roman" w:hAnsi="Arial" w:cs="Arial"/>
                <w:b/>
                <w:sz w:val="18"/>
                <w:szCs w:val="18"/>
                <w:lang w:eastAsia="ru-RU"/>
              </w:rPr>
            </w:pPr>
            <w:r>
              <w:rPr>
                <w:rFonts w:ascii="Arial" w:eastAsia="Times New Roman" w:hAnsi="Arial" w:cs="Arial"/>
                <w:b/>
                <w:bCs/>
                <w:sz w:val="18"/>
                <w:szCs w:val="18"/>
                <w:lang w:eastAsia="ru-RU"/>
              </w:rPr>
              <w:t xml:space="preserve">    </w:t>
            </w:r>
            <w:r w:rsidRPr="005D64B5">
              <w:rPr>
                <w:rFonts w:ascii="Arial" w:eastAsia="Times New Roman" w:hAnsi="Arial" w:cs="Arial"/>
                <w:b/>
                <w:bCs/>
                <w:sz w:val="18"/>
                <w:szCs w:val="18"/>
                <w:lang w:eastAsia="ru-RU"/>
              </w:rPr>
              <w:t>RA-20</w:t>
            </w:r>
          </w:p>
        </w:tc>
        <w:tc>
          <w:tcPr>
            <w:tcW w:w="749" w:type="pct"/>
            <w:tcBorders>
              <w:top w:val="outset" w:sz="6" w:space="0" w:color="auto"/>
              <w:left w:val="outset" w:sz="6" w:space="0" w:color="auto"/>
              <w:bottom w:val="outset" w:sz="6" w:space="0" w:color="auto"/>
              <w:right w:val="outset" w:sz="6" w:space="0" w:color="auto"/>
            </w:tcBorders>
            <w:shd w:val="clear" w:color="auto" w:fill="auto"/>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4-6 мм</w:t>
            </w:r>
          </w:p>
        </w:tc>
        <w:tc>
          <w:tcPr>
            <w:tcW w:w="751" w:type="pct"/>
            <w:tcBorders>
              <w:top w:val="outset" w:sz="6" w:space="0" w:color="auto"/>
              <w:left w:val="outset" w:sz="6" w:space="0" w:color="auto"/>
              <w:bottom w:val="outset" w:sz="6" w:space="0" w:color="auto"/>
              <w:right w:val="outset" w:sz="6" w:space="0" w:color="auto"/>
            </w:tcBorders>
            <w:shd w:val="clear" w:color="auto" w:fill="auto"/>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102 мм</w:t>
            </w:r>
          </w:p>
        </w:tc>
        <w:tc>
          <w:tcPr>
            <w:tcW w:w="750" w:type="pct"/>
            <w:tcBorders>
              <w:top w:val="outset" w:sz="6" w:space="0" w:color="auto"/>
              <w:left w:val="outset" w:sz="6" w:space="0" w:color="auto"/>
              <w:bottom w:val="outset" w:sz="6" w:space="0" w:color="auto"/>
              <w:right w:val="outset" w:sz="6" w:space="0" w:color="auto"/>
            </w:tcBorders>
            <w:shd w:val="clear" w:color="auto" w:fill="auto"/>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90~110</w:t>
            </w:r>
          </w:p>
        </w:tc>
        <w:tc>
          <w:tcPr>
            <w:tcW w:w="979" w:type="pct"/>
            <w:tcBorders>
              <w:top w:val="outset" w:sz="6" w:space="0" w:color="auto"/>
              <w:left w:val="outset" w:sz="6" w:space="0" w:color="auto"/>
              <w:bottom w:val="outset" w:sz="6" w:space="0" w:color="auto"/>
              <w:right w:val="outset" w:sz="6" w:space="0" w:color="auto"/>
            </w:tcBorders>
            <w:shd w:val="clear" w:color="auto" w:fill="auto"/>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2400x1400x1500</w:t>
            </w:r>
          </w:p>
        </w:tc>
        <w:tc>
          <w:tcPr>
            <w:tcW w:w="525" w:type="pct"/>
            <w:tcBorders>
              <w:top w:val="outset" w:sz="6" w:space="0" w:color="auto"/>
              <w:left w:val="outset" w:sz="6" w:space="0" w:color="auto"/>
              <w:bottom w:val="outset" w:sz="6" w:space="0" w:color="auto"/>
              <w:right w:val="outset" w:sz="6" w:space="0" w:color="auto"/>
            </w:tcBorders>
            <w:shd w:val="clear" w:color="auto" w:fill="auto"/>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2400</w:t>
            </w:r>
          </w:p>
        </w:tc>
        <w:tc>
          <w:tcPr>
            <w:tcW w:w="680" w:type="pct"/>
            <w:tcBorders>
              <w:top w:val="outset" w:sz="6" w:space="0" w:color="auto"/>
              <w:left w:val="outset" w:sz="6" w:space="0" w:color="auto"/>
              <w:bottom w:val="outset" w:sz="6" w:space="0" w:color="auto"/>
              <w:right w:val="outset" w:sz="6" w:space="0" w:color="auto"/>
            </w:tcBorders>
            <w:shd w:val="clear" w:color="auto" w:fill="auto"/>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2500</w:t>
            </w:r>
          </w:p>
        </w:tc>
      </w:tr>
      <w:tr w:rsidR="005D64B5"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hideMark/>
          </w:tcPr>
          <w:p w:rsidR="005D64B5" w:rsidRPr="005D64B5" w:rsidRDefault="005D64B5" w:rsidP="005D64B5">
            <w:pPr>
              <w:spacing w:after="0" w:line="240" w:lineRule="auto"/>
              <w:rPr>
                <w:rFonts w:ascii="Arial" w:eastAsia="Times New Roman" w:hAnsi="Arial" w:cs="Arial"/>
                <w:b/>
                <w:sz w:val="18"/>
                <w:szCs w:val="18"/>
                <w:lang w:eastAsia="ru-RU"/>
              </w:rPr>
            </w:pPr>
            <w:r>
              <w:rPr>
                <w:rFonts w:ascii="Arial" w:eastAsia="Times New Roman" w:hAnsi="Arial" w:cs="Arial"/>
                <w:b/>
                <w:bCs/>
                <w:sz w:val="18"/>
                <w:szCs w:val="18"/>
                <w:lang w:eastAsia="ru-RU"/>
              </w:rPr>
              <w:t xml:space="preserve">    </w:t>
            </w:r>
            <w:r w:rsidRPr="005D64B5">
              <w:rPr>
                <w:rFonts w:ascii="Arial" w:eastAsia="Times New Roman" w:hAnsi="Arial" w:cs="Arial"/>
                <w:b/>
                <w:bCs/>
                <w:sz w:val="18"/>
                <w:szCs w:val="18"/>
                <w:lang w:eastAsia="ru-RU"/>
              </w:rPr>
              <w:t>RA-25</w:t>
            </w:r>
          </w:p>
        </w:tc>
        <w:tc>
          <w:tcPr>
            <w:tcW w:w="749"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4-8 мм</w:t>
            </w:r>
          </w:p>
        </w:tc>
        <w:tc>
          <w:tcPr>
            <w:tcW w:w="751"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102 мм</w:t>
            </w:r>
          </w:p>
        </w:tc>
        <w:tc>
          <w:tcPr>
            <w:tcW w:w="750"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65~85</w:t>
            </w:r>
          </w:p>
        </w:tc>
        <w:tc>
          <w:tcPr>
            <w:tcW w:w="979"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3500x1510x1350</w:t>
            </w:r>
          </w:p>
        </w:tc>
        <w:tc>
          <w:tcPr>
            <w:tcW w:w="525"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4000</w:t>
            </w:r>
          </w:p>
        </w:tc>
        <w:tc>
          <w:tcPr>
            <w:tcW w:w="680"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4150</w:t>
            </w:r>
          </w:p>
        </w:tc>
      </w:tr>
      <w:tr w:rsidR="005D64B5"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hideMark/>
          </w:tcPr>
          <w:p w:rsidR="005D64B5" w:rsidRPr="005D64B5" w:rsidRDefault="005D64B5" w:rsidP="005D64B5">
            <w:pPr>
              <w:spacing w:after="0" w:line="240" w:lineRule="auto"/>
              <w:rPr>
                <w:rFonts w:ascii="Arial" w:eastAsia="Times New Roman" w:hAnsi="Arial" w:cs="Arial"/>
                <w:b/>
                <w:sz w:val="18"/>
                <w:szCs w:val="18"/>
                <w:lang w:eastAsia="ru-RU"/>
              </w:rPr>
            </w:pPr>
            <w:r>
              <w:rPr>
                <w:rFonts w:ascii="Arial" w:eastAsia="Times New Roman" w:hAnsi="Arial" w:cs="Arial"/>
                <w:b/>
                <w:bCs/>
                <w:sz w:val="18"/>
                <w:szCs w:val="18"/>
                <w:lang w:eastAsia="ru-RU"/>
              </w:rPr>
              <w:t xml:space="preserve">    </w:t>
            </w:r>
            <w:r w:rsidRPr="005D64B5">
              <w:rPr>
                <w:rFonts w:ascii="Arial" w:eastAsia="Times New Roman" w:hAnsi="Arial" w:cs="Arial"/>
                <w:b/>
                <w:bCs/>
                <w:sz w:val="18"/>
                <w:szCs w:val="18"/>
                <w:lang w:eastAsia="ru-RU"/>
              </w:rPr>
              <w:t>RA-30</w:t>
            </w:r>
          </w:p>
        </w:tc>
        <w:tc>
          <w:tcPr>
            <w:tcW w:w="749"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10 мм</w:t>
            </w:r>
          </w:p>
        </w:tc>
        <w:tc>
          <w:tcPr>
            <w:tcW w:w="751"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152 мм</w:t>
            </w:r>
          </w:p>
        </w:tc>
        <w:tc>
          <w:tcPr>
            <w:tcW w:w="750"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52~60</w:t>
            </w:r>
          </w:p>
        </w:tc>
        <w:tc>
          <w:tcPr>
            <w:tcW w:w="979"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4450x1740x1510</w:t>
            </w:r>
          </w:p>
        </w:tc>
        <w:tc>
          <w:tcPr>
            <w:tcW w:w="525"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7000</w:t>
            </w:r>
          </w:p>
        </w:tc>
        <w:tc>
          <w:tcPr>
            <w:tcW w:w="680"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7000</w:t>
            </w:r>
          </w:p>
        </w:tc>
      </w:tr>
      <w:tr w:rsidR="005D64B5" w:rsidRPr="00B50D3C" w:rsidTr="00DB4C1A">
        <w:trPr>
          <w:tblCellSpacing w:w="0" w:type="dxa"/>
        </w:trPr>
        <w:tc>
          <w:tcPr>
            <w:tcW w:w="567" w:type="pct"/>
            <w:tcBorders>
              <w:top w:val="outset" w:sz="6" w:space="0" w:color="auto"/>
              <w:left w:val="outset" w:sz="6" w:space="0" w:color="auto"/>
              <w:bottom w:val="outset" w:sz="6" w:space="0" w:color="auto"/>
              <w:right w:val="outset" w:sz="6" w:space="0" w:color="auto"/>
            </w:tcBorders>
            <w:hideMark/>
          </w:tcPr>
          <w:p w:rsidR="005D64B5" w:rsidRPr="005D64B5" w:rsidRDefault="005D64B5" w:rsidP="005D64B5">
            <w:pPr>
              <w:spacing w:after="0" w:line="240" w:lineRule="auto"/>
              <w:rPr>
                <w:rFonts w:ascii="Arial" w:eastAsia="Times New Roman" w:hAnsi="Arial" w:cs="Arial"/>
                <w:b/>
                <w:sz w:val="18"/>
                <w:szCs w:val="18"/>
                <w:lang w:eastAsia="ru-RU"/>
              </w:rPr>
            </w:pPr>
            <w:r>
              <w:rPr>
                <w:rFonts w:ascii="Arial" w:eastAsia="Times New Roman" w:hAnsi="Arial" w:cs="Arial"/>
                <w:b/>
                <w:bCs/>
                <w:sz w:val="18"/>
                <w:szCs w:val="18"/>
                <w:lang w:eastAsia="ru-RU"/>
              </w:rPr>
              <w:t xml:space="preserve">    </w:t>
            </w:r>
            <w:r w:rsidRPr="005D64B5">
              <w:rPr>
                <w:rFonts w:ascii="Arial" w:eastAsia="Times New Roman" w:hAnsi="Arial" w:cs="Arial"/>
                <w:b/>
                <w:bCs/>
                <w:sz w:val="18"/>
                <w:szCs w:val="18"/>
                <w:lang w:eastAsia="ru-RU"/>
              </w:rPr>
              <w:t>RA-40</w:t>
            </w:r>
          </w:p>
        </w:tc>
        <w:tc>
          <w:tcPr>
            <w:tcW w:w="749"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13 мм</w:t>
            </w:r>
          </w:p>
        </w:tc>
        <w:tc>
          <w:tcPr>
            <w:tcW w:w="751"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152 мм</w:t>
            </w:r>
          </w:p>
        </w:tc>
        <w:tc>
          <w:tcPr>
            <w:tcW w:w="750"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50~60</w:t>
            </w:r>
          </w:p>
        </w:tc>
        <w:tc>
          <w:tcPr>
            <w:tcW w:w="979"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jc w:val="center"/>
              <w:rPr>
                <w:rFonts w:ascii="Arial" w:eastAsia="Times New Roman" w:hAnsi="Arial" w:cs="Arial"/>
                <w:sz w:val="18"/>
                <w:szCs w:val="18"/>
                <w:lang w:eastAsia="ru-RU"/>
              </w:rPr>
            </w:pPr>
            <w:r w:rsidRPr="00B50D3C">
              <w:rPr>
                <w:rFonts w:ascii="Arial" w:eastAsia="Times New Roman" w:hAnsi="Arial" w:cs="Arial"/>
                <w:sz w:val="18"/>
                <w:szCs w:val="18"/>
                <w:lang w:eastAsia="ru-RU"/>
              </w:rPr>
              <w:t>5000x2050x1800</w:t>
            </w:r>
          </w:p>
        </w:tc>
        <w:tc>
          <w:tcPr>
            <w:tcW w:w="525"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12000</w:t>
            </w:r>
          </w:p>
        </w:tc>
        <w:tc>
          <w:tcPr>
            <w:tcW w:w="680" w:type="pct"/>
            <w:tcBorders>
              <w:top w:val="outset" w:sz="6" w:space="0" w:color="auto"/>
              <w:left w:val="outset" w:sz="6" w:space="0" w:color="auto"/>
              <w:bottom w:val="outset" w:sz="6" w:space="0" w:color="auto"/>
              <w:right w:val="outset" w:sz="6" w:space="0" w:color="auto"/>
            </w:tcBorders>
            <w:hideMark/>
          </w:tcPr>
          <w:p w:rsidR="005D64B5" w:rsidRPr="00B50D3C" w:rsidRDefault="005D64B5" w:rsidP="005D64B5">
            <w:pPr>
              <w:spacing w:after="0" w:line="240" w:lineRule="auto"/>
              <w:rPr>
                <w:rFonts w:ascii="Arial" w:eastAsia="Times New Roman" w:hAnsi="Arial" w:cs="Arial"/>
                <w:sz w:val="18"/>
                <w:szCs w:val="18"/>
                <w:lang w:eastAsia="ru-RU"/>
              </w:rPr>
            </w:pPr>
            <w:r>
              <w:rPr>
                <w:rFonts w:ascii="Arial" w:eastAsia="Times New Roman" w:hAnsi="Arial" w:cs="Arial"/>
                <w:sz w:val="18"/>
                <w:szCs w:val="18"/>
                <w:lang w:eastAsia="ru-RU"/>
              </w:rPr>
              <w:t xml:space="preserve">  </w:t>
            </w:r>
            <w:r w:rsidRPr="00B50D3C">
              <w:rPr>
                <w:rFonts w:ascii="Arial" w:eastAsia="Times New Roman" w:hAnsi="Arial" w:cs="Arial"/>
                <w:sz w:val="18"/>
                <w:szCs w:val="18"/>
                <w:lang w:eastAsia="ru-RU"/>
              </w:rPr>
              <w:t>12000</w:t>
            </w:r>
          </w:p>
        </w:tc>
      </w:tr>
    </w:tbl>
    <w:p w:rsidR="006C29CD" w:rsidRPr="00DB4C1A" w:rsidRDefault="006C29CD" w:rsidP="006F33B2">
      <w:pPr>
        <w:spacing w:line="240" w:lineRule="auto"/>
        <w:jc w:val="both"/>
        <w:rPr>
          <w:rFonts w:ascii="Tahoma" w:hAnsi="Tahoma" w:cs="Tahoma"/>
          <w:b/>
          <w:color w:val="111111"/>
          <w:sz w:val="4"/>
          <w:szCs w:val="4"/>
          <w:lang w:val="en-US"/>
        </w:rPr>
      </w:pPr>
    </w:p>
    <w:p w:rsidR="00B53232" w:rsidRPr="00B53232" w:rsidRDefault="005D64B5" w:rsidP="006F33B2">
      <w:pPr>
        <w:spacing w:line="240" w:lineRule="auto"/>
        <w:jc w:val="both"/>
        <w:rPr>
          <w:rFonts w:ascii="Arial" w:hAnsi="Arial" w:cs="Arial"/>
          <w:b/>
          <w:i/>
          <w:color w:val="000000"/>
          <w:sz w:val="16"/>
          <w:szCs w:val="16"/>
        </w:rPr>
      </w:pPr>
      <w:r>
        <w:rPr>
          <w:rFonts w:ascii="Tahoma" w:hAnsi="Tahoma" w:cs="Tahoma"/>
          <w:b/>
          <w:color w:val="111111"/>
          <w:sz w:val="18"/>
          <w:szCs w:val="18"/>
        </w:rPr>
        <w:t>Резб</w:t>
      </w:r>
      <w:r w:rsidR="006F33B2" w:rsidRPr="00044DAF">
        <w:rPr>
          <w:rFonts w:ascii="Tahoma" w:hAnsi="Tahoma" w:cs="Tahoma"/>
          <w:b/>
          <w:color w:val="111111"/>
          <w:sz w:val="18"/>
          <w:szCs w:val="18"/>
        </w:rPr>
        <w:t xml:space="preserve">онакатной </w:t>
      </w:r>
      <w:r w:rsidR="006F33B2">
        <w:rPr>
          <w:rFonts w:ascii="Tahoma" w:hAnsi="Tahoma" w:cs="Tahoma"/>
          <w:b/>
          <w:color w:val="111111"/>
          <w:sz w:val="18"/>
          <w:szCs w:val="18"/>
        </w:rPr>
        <w:t>автомат</w:t>
      </w:r>
      <w:r>
        <w:rPr>
          <w:rFonts w:ascii="Tahoma" w:hAnsi="Tahoma" w:cs="Tahoma"/>
          <w:b/>
          <w:color w:val="111111"/>
          <w:sz w:val="18"/>
          <w:szCs w:val="18"/>
        </w:rPr>
        <w:t xml:space="preserve"> </w:t>
      </w:r>
      <w:r w:rsidR="005143CA">
        <w:rPr>
          <w:rFonts w:ascii="Tahoma" w:hAnsi="Tahoma" w:cs="Tahoma"/>
          <w:b/>
          <w:color w:val="111111"/>
          <w:sz w:val="18"/>
          <w:szCs w:val="18"/>
        </w:rPr>
        <w:t>(</w:t>
      </w:r>
      <w:r w:rsidRPr="005D64B5">
        <w:rPr>
          <w:rFonts w:ascii="Tahoma" w:hAnsi="Tahoma" w:cs="Tahoma"/>
          <w:b/>
          <w:color w:val="111111"/>
          <w:sz w:val="18"/>
          <w:szCs w:val="18"/>
          <w:u w:val="single"/>
        </w:rPr>
        <w:t>без защитного кожуха</w:t>
      </w:r>
      <w:r w:rsidR="005143CA">
        <w:rPr>
          <w:rFonts w:ascii="Tahoma" w:hAnsi="Tahoma" w:cs="Tahoma"/>
          <w:b/>
          <w:color w:val="111111"/>
          <w:sz w:val="18"/>
          <w:szCs w:val="18"/>
          <w:u w:val="single"/>
        </w:rPr>
        <w:t>)</w:t>
      </w:r>
      <w:r w:rsidR="006F33B2" w:rsidRPr="00044DAF">
        <w:rPr>
          <w:rFonts w:ascii="Tahoma" w:hAnsi="Tahoma" w:cs="Tahoma"/>
          <w:b/>
          <w:color w:val="111111"/>
          <w:sz w:val="18"/>
          <w:szCs w:val="18"/>
        </w:rPr>
        <w:t>.</w:t>
      </w:r>
      <w:r w:rsidR="006F33B2" w:rsidRPr="00044DAF">
        <w:rPr>
          <w:rFonts w:ascii="Tahoma" w:hAnsi="Tahoma" w:cs="Tahoma"/>
          <w:color w:val="111111"/>
          <w:sz w:val="18"/>
          <w:szCs w:val="18"/>
        </w:rPr>
        <w:t xml:space="preserve"> Оборудование оснащено специальными плашками для на</w:t>
      </w:r>
      <w:r w:rsidR="006F33B2">
        <w:rPr>
          <w:rFonts w:ascii="Tahoma" w:hAnsi="Tahoma" w:cs="Tahoma"/>
          <w:color w:val="111111"/>
          <w:sz w:val="18"/>
          <w:szCs w:val="18"/>
        </w:rPr>
        <w:t>катывания</w:t>
      </w:r>
      <w:r w:rsidR="006F33B2" w:rsidRPr="00044DAF">
        <w:rPr>
          <w:rFonts w:ascii="Tahoma" w:hAnsi="Tahoma" w:cs="Tahoma"/>
          <w:color w:val="111111"/>
          <w:sz w:val="18"/>
          <w:szCs w:val="18"/>
        </w:rPr>
        <w:t xml:space="preserve"> </w:t>
      </w:r>
      <w:r w:rsidR="004A514A">
        <w:rPr>
          <w:rFonts w:ascii="Tahoma" w:hAnsi="Tahoma" w:cs="Tahoma"/>
          <w:color w:val="111111"/>
          <w:sz w:val="18"/>
          <w:szCs w:val="18"/>
        </w:rPr>
        <w:t xml:space="preserve">на заготовки </w:t>
      </w:r>
      <w:r w:rsidR="006F33B2" w:rsidRPr="00044DAF">
        <w:rPr>
          <w:rFonts w:ascii="Tahoma" w:hAnsi="Tahoma" w:cs="Tahoma"/>
          <w:color w:val="111111"/>
          <w:sz w:val="18"/>
          <w:szCs w:val="18"/>
        </w:rPr>
        <w:t xml:space="preserve">резьбы определенного шага. </w:t>
      </w:r>
    </w:p>
    <w:p w:rsidR="00B53232" w:rsidRDefault="00DB4C1A" w:rsidP="00B53232">
      <w:pPr>
        <w:spacing w:line="240" w:lineRule="auto"/>
        <w:rPr>
          <w:rFonts w:ascii="Arial" w:hAnsi="Arial" w:cs="Arial"/>
          <w:color w:val="000000"/>
        </w:rPr>
      </w:pPr>
      <w:r>
        <w:rPr>
          <w:noProof/>
          <w:lang w:eastAsia="ru-RU"/>
        </w:rPr>
        <w:t xml:space="preserve"> </w:t>
      </w:r>
      <w:r w:rsidR="00B53232">
        <w:rPr>
          <w:noProof/>
          <w:lang w:eastAsia="ru-RU"/>
        </w:rPr>
        <w:t xml:space="preserve">                                    </w:t>
      </w:r>
      <w:r w:rsidR="005F506A">
        <w:rPr>
          <w:noProof/>
          <w:lang w:eastAsia="ru-RU"/>
        </w:rPr>
        <w:t xml:space="preserve">         </w:t>
      </w:r>
      <w:r w:rsidR="00B53232">
        <w:rPr>
          <w:noProof/>
          <w:lang w:eastAsia="ru-RU"/>
        </w:rPr>
        <w:drawing>
          <wp:inline distT="0" distB="0" distL="0" distR="0" wp14:anchorId="3CB8ECCA" wp14:editId="1D60DB13">
            <wp:extent cx="2274073" cy="181006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89016" cy="1821962"/>
                    </a:xfrm>
                    <a:prstGeom prst="rect">
                      <a:avLst/>
                    </a:prstGeom>
                  </pic:spPr>
                </pic:pic>
              </a:graphicData>
            </a:graphic>
          </wp:inline>
        </w:drawing>
      </w:r>
    </w:p>
    <w:tbl>
      <w:tblPr>
        <w:tblW w:w="5007" w:type="pct"/>
        <w:tblCellSpacing w:w="15" w:type="dxa"/>
        <w:tblInd w:w="-15" w:type="dxa"/>
        <w:shd w:val="clear" w:color="auto" w:fill="FFFFFF"/>
        <w:tblCellMar>
          <w:top w:w="15" w:type="dxa"/>
          <w:left w:w="15" w:type="dxa"/>
          <w:bottom w:w="15" w:type="dxa"/>
          <w:right w:w="15" w:type="dxa"/>
        </w:tblCellMar>
        <w:tblLook w:val="04A0" w:firstRow="1" w:lastRow="0" w:firstColumn="1" w:lastColumn="0" w:noHBand="0" w:noVBand="1"/>
      </w:tblPr>
      <w:tblGrid>
        <w:gridCol w:w="67"/>
        <w:gridCol w:w="1200"/>
        <w:gridCol w:w="1086"/>
        <w:gridCol w:w="602"/>
        <w:gridCol w:w="1005"/>
        <w:gridCol w:w="616"/>
        <w:gridCol w:w="1054"/>
        <w:gridCol w:w="1068"/>
        <w:gridCol w:w="939"/>
        <w:gridCol w:w="953"/>
        <w:gridCol w:w="606"/>
        <w:gridCol w:w="1015"/>
        <w:gridCol w:w="270"/>
      </w:tblGrid>
      <w:tr w:rsidR="0038512C" w:rsidRPr="008A093C" w:rsidTr="00DB4C1A">
        <w:trPr>
          <w:gridBefore w:val="1"/>
          <w:wBefore w:w="141" w:type="dxa"/>
          <w:tblCellSpacing w:w="15" w:type="dxa"/>
        </w:trPr>
        <w:tc>
          <w:tcPr>
            <w:tcW w:w="4972" w:type="pct"/>
            <w:gridSpan w:val="12"/>
            <w:shd w:val="clear" w:color="auto" w:fill="FFFFFF"/>
            <w:vAlign w:val="center"/>
            <w:hideMark/>
          </w:tcPr>
          <w:tbl>
            <w:tblPr>
              <w:tblW w:w="481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128"/>
              <w:gridCol w:w="1678"/>
              <w:gridCol w:w="1327"/>
              <w:gridCol w:w="1568"/>
              <w:gridCol w:w="1548"/>
              <w:gridCol w:w="1317"/>
              <w:gridCol w:w="1369"/>
            </w:tblGrid>
            <w:tr w:rsidR="00FC6371" w:rsidRPr="008A093C" w:rsidTr="00FC6371">
              <w:trPr>
                <w:tblCellSpacing w:w="0" w:type="dxa"/>
              </w:trPr>
              <w:tc>
                <w:tcPr>
                  <w:tcW w:w="567" w:type="pct"/>
                  <w:tcBorders>
                    <w:top w:val="outset" w:sz="6" w:space="0" w:color="auto"/>
                    <w:left w:val="outset" w:sz="6" w:space="0" w:color="auto"/>
                    <w:bottom w:val="outset" w:sz="6" w:space="0" w:color="auto"/>
                    <w:right w:val="outset" w:sz="6" w:space="0" w:color="auto"/>
                  </w:tcBorders>
                  <w:shd w:val="clear" w:color="auto" w:fill="339900"/>
                  <w:hideMark/>
                </w:tcPr>
                <w:p w:rsidR="00302B48" w:rsidRPr="005D64B5" w:rsidRDefault="00FC6371" w:rsidP="00FC6371">
                  <w:pPr>
                    <w:spacing w:after="0" w:line="240" w:lineRule="auto"/>
                    <w:rPr>
                      <w:rFonts w:ascii="Tahoma" w:eastAsia="Times New Roman" w:hAnsi="Tahoma" w:cs="Tahoma"/>
                      <w:sz w:val="18"/>
                      <w:szCs w:val="18"/>
                      <w:lang w:eastAsia="ru-RU"/>
                    </w:rPr>
                  </w:pPr>
                  <w:r w:rsidRPr="005D64B5">
                    <w:rPr>
                      <w:rFonts w:ascii="Tahoma" w:eastAsia="Times New Roman" w:hAnsi="Tahoma" w:cs="Tahoma"/>
                      <w:bCs/>
                      <w:sz w:val="18"/>
                      <w:szCs w:val="18"/>
                      <w:lang w:eastAsia="ru-RU"/>
                    </w:rPr>
                    <w:t xml:space="preserve"> </w:t>
                  </w:r>
                  <w:r w:rsidR="00302B48" w:rsidRPr="005D64B5">
                    <w:rPr>
                      <w:rFonts w:ascii="Tahoma" w:eastAsia="Times New Roman" w:hAnsi="Tahoma" w:cs="Tahoma"/>
                      <w:bCs/>
                      <w:sz w:val="18"/>
                      <w:szCs w:val="18"/>
                      <w:lang w:eastAsia="ru-RU"/>
                    </w:rPr>
                    <w:t>Модель</w:t>
                  </w:r>
                </w:p>
              </w:tc>
              <w:tc>
                <w:tcPr>
                  <w:tcW w:w="844" w:type="pct"/>
                  <w:tcBorders>
                    <w:top w:val="outset" w:sz="6" w:space="0" w:color="auto"/>
                    <w:left w:val="outset" w:sz="6" w:space="0" w:color="auto"/>
                    <w:bottom w:val="outset" w:sz="6" w:space="0" w:color="auto"/>
                    <w:right w:val="outset" w:sz="6" w:space="0" w:color="auto"/>
                  </w:tcBorders>
                  <w:shd w:val="clear" w:color="auto" w:fill="339900"/>
                  <w:hideMark/>
                </w:tcPr>
                <w:p w:rsidR="005D64B5" w:rsidRDefault="005D64B5" w:rsidP="00302B48">
                  <w:pPr>
                    <w:spacing w:after="0" w:line="240" w:lineRule="auto"/>
                    <w:rPr>
                      <w:rFonts w:ascii="Tahoma" w:eastAsia="Times New Roman" w:hAnsi="Tahoma" w:cs="Tahoma"/>
                      <w:bCs/>
                      <w:sz w:val="18"/>
                      <w:szCs w:val="18"/>
                      <w:lang w:eastAsia="ru-RU"/>
                    </w:rPr>
                  </w:pPr>
                  <w:r>
                    <w:rPr>
                      <w:rFonts w:ascii="Tahoma" w:eastAsia="Times New Roman" w:hAnsi="Tahoma" w:cs="Tahoma"/>
                      <w:bCs/>
                      <w:sz w:val="18"/>
                      <w:szCs w:val="18"/>
                      <w:lang w:eastAsia="ru-RU"/>
                    </w:rPr>
                    <w:t xml:space="preserve">   </w:t>
                  </w:r>
                  <w:r w:rsidR="00302B48" w:rsidRPr="005D64B5">
                    <w:rPr>
                      <w:rFonts w:ascii="Tahoma" w:eastAsia="Times New Roman" w:hAnsi="Tahoma" w:cs="Tahoma"/>
                      <w:bCs/>
                      <w:sz w:val="18"/>
                      <w:szCs w:val="18"/>
                      <w:lang w:eastAsia="ru-RU"/>
                    </w:rPr>
                    <w:t xml:space="preserve">Макс. диаметр </w:t>
                  </w:r>
                  <w:r>
                    <w:rPr>
                      <w:rFonts w:ascii="Tahoma" w:eastAsia="Times New Roman" w:hAnsi="Tahoma" w:cs="Tahoma"/>
                      <w:bCs/>
                      <w:sz w:val="18"/>
                      <w:szCs w:val="18"/>
                      <w:lang w:eastAsia="ru-RU"/>
                    </w:rPr>
                    <w:t xml:space="preserve">  </w:t>
                  </w:r>
                </w:p>
                <w:p w:rsidR="00302B48" w:rsidRPr="005D64B5" w:rsidRDefault="005D64B5" w:rsidP="00302B48">
                  <w:pPr>
                    <w:spacing w:after="0" w:line="240" w:lineRule="auto"/>
                    <w:rPr>
                      <w:rFonts w:ascii="Tahoma" w:eastAsia="Times New Roman" w:hAnsi="Tahoma" w:cs="Tahoma"/>
                      <w:sz w:val="18"/>
                      <w:szCs w:val="18"/>
                      <w:lang w:eastAsia="ru-RU"/>
                    </w:rPr>
                  </w:pPr>
                  <w:r>
                    <w:rPr>
                      <w:rFonts w:ascii="Tahoma" w:eastAsia="Times New Roman" w:hAnsi="Tahoma" w:cs="Tahoma"/>
                      <w:bCs/>
                      <w:sz w:val="18"/>
                      <w:szCs w:val="18"/>
                      <w:lang w:eastAsia="ru-RU"/>
                    </w:rPr>
                    <w:t xml:space="preserve">     </w:t>
                  </w:r>
                  <w:r w:rsidR="00302B48" w:rsidRPr="005D64B5">
                    <w:rPr>
                      <w:rFonts w:ascii="Tahoma" w:eastAsia="Times New Roman" w:hAnsi="Tahoma" w:cs="Tahoma"/>
                      <w:bCs/>
                      <w:sz w:val="18"/>
                      <w:szCs w:val="18"/>
                      <w:lang w:eastAsia="ru-RU"/>
                    </w:rPr>
                    <w:t>резьбы, мм</w:t>
                  </w:r>
                </w:p>
              </w:tc>
              <w:tc>
                <w:tcPr>
                  <w:tcW w:w="668" w:type="pct"/>
                  <w:tcBorders>
                    <w:top w:val="outset" w:sz="6" w:space="0" w:color="auto"/>
                    <w:left w:val="outset" w:sz="6" w:space="0" w:color="auto"/>
                    <w:bottom w:val="outset" w:sz="6" w:space="0" w:color="auto"/>
                    <w:right w:val="outset" w:sz="6" w:space="0" w:color="auto"/>
                  </w:tcBorders>
                  <w:shd w:val="clear" w:color="auto" w:fill="339900"/>
                  <w:hideMark/>
                </w:tcPr>
                <w:p w:rsidR="005D64B5" w:rsidRDefault="005D64B5" w:rsidP="005D64B5">
                  <w:pPr>
                    <w:spacing w:after="0" w:line="240" w:lineRule="auto"/>
                    <w:rPr>
                      <w:rFonts w:ascii="Tahoma" w:eastAsia="Times New Roman" w:hAnsi="Tahoma" w:cs="Tahoma"/>
                      <w:bCs/>
                      <w:sz w:val="18"/>
                      <w:szCs w:val="18"/>
                      <w:lang w:eastAsia="ru-RU"/>
                    </w:rPr>
                  </w:pPr>
                  <w:r>
                    <w:rPr>
                      <w:rFonts w:ascii="Tahoma" w:eastAsia="Times New Roman" w:hAnsi="Tahoma" w:cs="Tahoma"/>
                      <w:bCs/>
                      <w:sz w:val="18"/>
                      <w:szCs w:val="18"/>
                      <w:lang w:eastAsia="ru-RU"/>
                    </w:rPr>
                    <w:t xml:space="preserve"> </w:t>
                  </w:r>
                  <w:r w:rsidR="00302B48" w:rsidRPr="005D64B5">
                    <w:rPr>
                      <w:rFonts w:ascii="Tahoma" w:eastAsia="Times New Roman" w:hAnsi="Tahoma" w:cs="Tahoma"/>
                      <w:bCs/>
                      <w:sz w:val="18"/>
                      <w:szCs w:val="18"/>
                      <w:lang w:eastAsia="ru-RU"/>
                    </w:rPr>
                    <w:t xml:space="preserve">Макс. длина </w:t>
                  </w:r>
                </w:p>
                <w:p w:rsidR="00302B48" w:rsidRPr="005D64B5" w:rsidRDefault="005D64B5" w:rsidP="005D64B5">
                  <w:pPr>
                    <w:spacing w:after="0" w:line="240" w:lineRule="auto"/>
                    <w:rPr>
                      <w:rFonts w:ascii="Tahoma" w:eastAsia="Times New Roman" w:hAnsi="Tahoma" w:cs="Tahoma"/>
                      <w:sz w:val="18"/>
                      <w:szCs w:val="18"/>
                      <w:lang w:eastAsia="ru-RU"/>
                    </w:rPr>
                  </w:pPr>
                  <w:r>
                    <w:rPr>
                      <w:rFonts w:ascii="Tahoma" w:eastAsia="Times New Roman" w:hAnsi="Tahoma" w:cs="Tahoma"/>
                      <w:bCs/>
                      <w:sz w:val="18"/>
                      <w:szCs w:val="18"/>
                      <w:lang w:eastAsia="ru-RU"/>
                    </w:rPr>
                    <w:t xml:space="preserve"> </w:t>
                  </w:r>
                  <w:r w:rsidR="00302B48" w:rsidRPr="005D64B5">
                    <w:rPr>
                      <w:rFonts w:ascii="Tahoma" w:eastAsia="Times New Roman" w:hAnsi="Tahoma" w:cs="Tahoma"/>
                      <w:bCs/>
                      <w:sz w:val="18"/>
                      <w:szCs w:val="18"/>
                      <w:lang w:eastAsia="ru-RU"/>
                    </w:rPr>
                    <w:t>резьбы, мм</w:t>
                  </w:r>
                </w:p>
              </w:tc>
              <w:tc>
                <w:tcPr>
                  <w:tcW w:w="789" w:type="pct"/>
                  <w:tcBorders>
                    <w:top w:val="outset" w:sz="6" w:space="0" w:color="auto"/>
                    <w:left w:val="outset" w:sz="6" w:space="0" w:color="auto"/>
                    <w:bottom w:val="outset" w:sz="6" w:space="0" w:color="auto"/>
                    <w:right w:val="outset" w:sz="6" w:space="0" w:color="auto"/>
                  </w:tcBorders>
                  <w:shd w:val="clear" w:color="auto" w:fill="339900"/>
                  <w:hideMark/>
                </w:tcPr>
                <w:p w:rsidR="00302B48" w:rsidRPr="005D64B5" w:rsidRDefault="00302B48" w:rsidP="00FC6371">
                  <w:pPr>
                    <w:spacing w:after="0" w:line="240" w:lineRule="auto"/>
                    <w:jc w:val="center"/>
                    <w:rPr>
                      <w:rFonts w:ascii="Tahoma" w:eastAsia="Times New Roman" w:hAnsi="Tahoma" w:cs="Tahoma"/>
                      <w:sz w:val="18"/>
                      <w:szCs w:val="18"/>
                      <w:lang w:eastAsia="ru-RU"/>
                    </w:rPr>
                  </w:pPr>
                  <w:r w:rsidRPr="005D64B5">
                    <w:rPr>
                      <w:rFonts w:ascii="Tahoma" w:eastAsia="Times New Roman" w:hAnsi="Tahoma" w:cs="Tahoma"/>
                      <w:bCs/>
                      <w:sz w:val="18"/>
                      <w:szCs w:val="18"/>
                      <w:lang w:eastAsia="ru-RU"/>
                    </w:rPr>
                    <w:t xml:space="preserve">Размеры </w:t>
                  </w:r>
                  <w:r w:rsidR="00FC6371" w:rsidRPr="005D64B5">
                    <w:rPr>
                      <w:rFonts w:ascii="Tahoma" w:eastAsia="Times New Roman" w:hAnsi="Tahoma" w:cs="Tahoma"/>
                      <w:bCs/>
                      <w:sz w:val="18"/>
                      <w:szCs w:val="18"/>
                      <w:lang w:eastAsia="ru-RU"/>
                    </w:rPr>
                    <w:t>головки</w:t>
                  </w:r>
                  <w:r w:rsidRPr="005D64B5">
                    <w:rPr>
                      <w:rFonts w:ascii="Tahoma" w:eastAsia="Times New Roman" w:hAnsi="Tahoma" w:cs="Tahoma"/>
                      <w:bCs/>
                      <w:sz w:val="18"/>
                      <w:szCs w:val="18"/>
                      <w:lang w:eastAsia="ru-RU"/>
                    </w:rPr>
                    <w:t>, мм</w:t>
                  </w:r>
                </w:p>
              </w:tc>
              <w:tc>
                <w:tcPr>
                  <w:tcW w:w="779" w:type="pct"/>
                  <w:tcBorders>
                    <w:top w:val="outset" w:sz="6" w:space="0" w:color="auto"/>
                    <w:left w:val="outset" w:sz="6" w:space="0" w:color="auto"/>
                    <w:bottom w:val="outset" w:sz="6" w:space="0" w:color="auto"/>
                    <w:right w:val="outset" w:sz="6" w:space="0" w:color="auto"/>
                  </w:tcBorders>
                  <w:shd w:val="clear" w:color="auto" w:fill="339900"/>
                  <w:hideMark/>
                </w:tcPr>
                <w:p w:rsidR="00FC6371" w:rsidRPr="005D64B5" w:rsidRDefault="005D64B5" w:rsidP="00FC6371">
                  <w:pPr>
                    <w:spacing w:after="0" w:line="240" w:lineRule="auto"/>
                    <w:rPr>
                      <w:rFonts w:ascii="Tahoma" w:eastAsia="Times New Roman" w:hAnsi="Tahoma" w:cs="Tahoma"/>
                      <w:bCs/>
                      <w:sz w:val="18"/>
                      <w:szCs w:val="18"/>
                      <w:lang w:eastAsia="ru-RU"/>
                    </w:rPr>
                  </w:pPr>
                  <w:r>
                    <w:rPr>
                      <w:rFonts w:ascii="Tahoma" w:eastAsia="Times New Roman" w:hAnsi="Tahoma" w:cs="Tahoma"/>
                      <w:bCs/>
                      <w:sz w:val="18"/>
                      <w:szCs w:val="18"/>
                      <w:lang w:eastAsia="ru-RU"/>
                    </w:rPr>
                    <w:t xml:space="preserve">  </w:t>
                  </w:r>
                  <w:r w:rsidR="00FC6371" w:rsidRPr="005D64B5">
                    <w:rPr>
                      <w:rFonts w:ascii="Tahoma" w:eastAsia="Times New Roman" w:hAnsi="Tahoma" w:cs="Tahoma"/>
                      <w:bCs/>
                      <w:sz w:val="18"/>
                      <w:szCs w:val="18"/>
                      <w:lang w:eastAsia="ru-RU"/>
                    </w:rPr>
                    <w:t>Производитель</w:t>
                  </w:r>
                </w:p>
                <w:p w:rsidR="00302B48" w:rsidRPr="005D64B5" w:rsidRDefault="005D64B5" w:rsidP="005D64B5">
                  <w:pPr>
                    <w:spacing w:after="0" w:line="240" w:lineRule="auto"/>
                    <w:rPr>
                      <w:rFonts w:ascii="Tahoma" w:eastAsia="Times New Roman" w:hAnsi="Tahoma" w:cs="Tahoma"/>
                      <w:sz w:val="18"/>
                      <w:szCs w:val="18"/>
                      <w:lang w:eastAsia="ru-RU"/>
                    </w:rPr>
                  </w:pPr>
                  <w:r>
                    <w:rPr>
                      <w:rFonts w:ascii="Tahoma" w:eastAsia="Times New Roman" w:hAnsi="Tahoma" w:cs="Tahoma"/>
                      <w:bCs/>
                      <w:sz w:val="18"/>
                      <w:szCs w:val="18"/>
                      <w:lang w:eastAsia="ru-RU"/>
                    </w:rPr>
                    <w:t xml:space="preserve">  </w:t>
                  </w:r>
                  <w:r w:rsidR="00FC6371" w:rsidRPr="005D64B5">
                    <w:rPr>
                      <w:rFonts w:ascii="Tahoma" w:eastAsia="Times New Roman" w:hAnsi="Tahoma" w:cs="Tahoma"/>
                      <w:bCs/>
                      <w:sz w:val="18"/>
                      <w:szCs w:val="18"/>
                      <w:lang w:eastAsia="ru-RU"/>
                    </w:rPr>
                    <w:t>ность</w:t>
                  </w:r>
                  <w:r w:rsidR="00302B48" w:rsidRPr="005D64B5">
                    <w:rPr>
                      <w:rFonts w:ascii="Tahoma" w:eastAsia="Times New Roman" w:hAnsi="Tahoma" w:cs="Tahoma"/>
                      <w:bCs/>
                      <w:sz w:val="18"/>
                      <w:szCs w:val="18"/>
                      <w:lang w:eastAsia="ru-RU"/>
                    </w:rPr>
                    <w:t>,</w:t>
                  </w:r>
                  <w:r w:rsidR="00302B48" w:rsidRPr="005D64B5">
                    <w:rPr>
                      <w:rFonts w:ascii="Tahoma" w:eastAsia="Times New Roman" w:hAnsi="Tahoma" w:cs="Tahoma"/>
                      <w:sz w:val="18"/>
                      <w:szCs w:val="18"/>
                      <w:lang w:eastAsia="ru-RU"/>
                    </w:rPr>
                    <w:t> </w:t>
                  </w:r>
                  <w:r w:rsidR="00FC6371" w:rsidRPr="005D64B5">
                    <w:rPr>
                      <w:rFonts w:ascii="Tahoma" w:eastAsia="Times New Roman" w:hAnsi="Tahoma" w:cs="Tahoma"/>
                      <w:bCs/>
                      <w:sz w:val="18"/>
                      <w:szCs w:val="18"/>
                      <w:lang w:eastAsia="ru-RU"/>
                    </w:rPr>
                    <w:t>шт/мин</w:t>
                  </w:r>
                </w:p>
              </w:tc>
              <w:tc>
                <w:tcPr>
                  <w:tcW w:w="663" w:type="pct"/>
                  <w:tcBorders>
                    <w:top w:val="outset" w:sz="6" w:space="0" w:color="auto"/>
                    <w:left w:val="outset" w:sz="6" w:space="0" w:color="auto"/>
                    <w:bottom w:val="outset" w:sz="6" w:space="0" w:color="auto"/>
                    <w:right w:val="outset" w:sz="6" w:space="0" w:color="auto"/>
                  </w:tcBorders>
                  <w:shd w:val="clear" w:color="auto" w:fill="339900"/>
                  <w:hideMark/>
                </w:tcPr>
                <w:p w:rsidR="00302B48" w:rsidRPr="005D64B5" w:rsidRDefault="00FC6371" w:rsidP="00FC6371">
                  <w:pPr>
                    <w:spacing w:after="0" w:line="240" w:lineRule="auto"/>
                    <w:rPr>
                      <w:rFonts w:ascii="Tahoma" w:eastAsia="Times New Roman" w:hAnsi="Tahoma" w:cs="Tahoma"/>
                      <w:sz w:val="18"/>
                      <w:szCs w:val="18"/>
                      <w:lang w:eastAsia="ru-RU"/>
                    </w:rPr>
                  </w:pPr>
                  <w:r w:rsidRPr="00C80C8F">
                    <w:rPr>
                      <w:rFonts w:ascii="Tahoma" w:eastAsia="Times New Roman" w:hAnsi="Tahoma" w:cs="Tahoma"/>
                      <w:bCs/>
                      <w:sz w:val="18"/>
                      <w:szCs w:val="18"/>
                      <w:lang w:eastAsia="ru-RU"/>
                    </w:rPr>
                    <w:t xml:space="preserve"> </w:t>
                  </w:r>
                  <w:r w:rsidRPr="005D64B5">
                    <w:rPr>
                      <w:rFonts w:ascii="Tahoma" w:eastAsia="Times New Roman" w:hAnsi="Tahoma" w:cs="Tahoma"/>
                      <w:bCs/>
                      <w:sz w:val="18"/>
                      <w:szCs w:val="18"/>
                      <w:lang w:eastAsia="ru-RU"/>
                    </w:rPr>
                    <w:t>Габариты</w:t>
                  </w:r>
                  <w:r w:rsidR="00302B48" w:rsidRPr="005D64B5">
                    <w:rPr>
                      <w:rFonts w:ascii="Tahoma" w:eastAsia="Times New Roman" w:hAnsi="Tahoma" w:cs="Tahoma"/>
                      <w:bCs/>
                      <w:sz w:val="18"/>
                      <w:szCs w:val="18"/>
                      <w:lang w:eastAsia="ru-RU"/>
                    </w:rPr>
                    <w:t xml:space="preserve"> в упаковке,</w:t>
                  </w:r>
                  <w:r w:rsidR="00302B48" w:rsidRPr="005D64B5">
                    <w:rPr>
                      <w:rFonts w:ascii="Tahoma" w:eastAsia="Times New Roman" w:hAnsi="Tahoma" w:cs="Tahoma"/>
                      <w:sz w:val="18"/>
                      <w:szCs w:val="18"/>
                      <w:lang w:eastAsia="ru-RU"/>
                    </w:rPr>
                    <w:t> </w:t>
                  </w:r>
                  <w:r w:rsidR="00302B48" w:rsidRPr="005D64B5">
                    <w:rPr>
                      <w:rFonts w:ascii="Tahoma" w:eastAsia="Times New Roman" w:hAnsi="Tahoma" w:cs="Tahoma"/>
                      <w:bCs/>
                      <w:sz w:val="18"/>
                      <w:szCs w:val="18"/>
                      <w:lang w:eastAsia="ru-RU"/>
                    </w:rPr>
                    <w:t xml:space="preserve">см </w:t>
                  </w:r>
                </w:p>
              </w:tc>
              <w:tc>
                <w:tcPr>
                  <w:tcW w:w="689" w:type="pct"/>
                  <w:tcBorders>
                    <w:top w:val="outset" w:sz="6" w:space="0" w:color="auto"/>
                    <w:left w:val="outset" w:sz="6" w:space="0" w:color="auto"/>
                    <w:bottom w:val="outset" w:sz="6" w:space="0" w:color="auto"/>
                    <w:right w:val="outset" w:sz="6" w:space="0" w:color="auto"/>
                  </w:tcBorders>
                  <w:shd w:val="clear" w:color="auto" w:fill="339900"/>
                  <w:hideMark/>
                </w:tcPr>
                <w:p w:rsidR="00302B48" w:rsidRPr="005D64B5" w:rsidRDefault="00302B48" w:rsidP="00302B48">
                  <w:pPr>
                    <w:spacing w:after="0" w:line="240" w:lineRule="auto"/>
                    <w:rPr>
                      <w:rFonts w:ascii="Tahoma" w:eastAsia="Times New Roman" w:hAnsi="Tahoma" w:cs="Tahoma"/>
                      <w:sz w:val="18"/>
                      <w:szCs w:val="18"/>
                      <w:lang w:eastAsia="ru-RU"/>
                    </w:rPr>
                  </w:pPr>
                  <w:r w:rsidRPr="00C80C8F">
                    <w:rPr>
                      <w:rFonts w:ascii="Tahoma" w:eastAsia="Times New Roman" w:hAnsi="Tahoma" w:cs="Tahoma"/>
                      <w:bCs/>
                      <w:sz w:val="18"/>
                      <w:szCs w:val="18"/>
                      <w:lang w:eastAsia="ru-RU"/>
                    </w:rPr>
                    <w:t xml:space="preserve">     </w:t>
                  </w:r>
                  <w:r w:rsidRPr="005D64B5">
                    <w:rPr>
                      <w:rFonts w:ascii="Tahoma" w:eastAsia="Times New Roman" w:hAnsi="Tahoma" w:cs="Tahoma"/>
                      <w:bCs/>
                      <w:sz w:val="18"/>
                      <w:szCs w:val="18"/>
                      <w:lang w:eastAsia="ru-RU"/>
                    </w:rPr>
                    <w:t>Вес кг</w:t>
                  </w:r>
                </w:p>
              </w:tc>
            </w:tr>
            <w:tr w:rsidR="00FC6371" w:rsidRPr="008A093C" w:rsidTr="00FC6371">
              <w:trPr>
                <w:tblCellSpacing w:w="0" w:type="dxa"/>
              </w:trPr>
              <w:tc>
                <w:tcPr>
                  <w:tcW w:w="567" w:type="pct"/>
                  <w:tcBorders>
                    <w:top w:val="outset" w:sz="6" w:space="0" w:color="auto"/>
                    <w:left w:val="outset" w:sz="6" w:space="0" w:color="auto"/>
                    <w:bottom w:val="outset" w:sz="6" w:space="0" w:color="auto"/>
                    <w:right w:val="outset" w:sz="6" w:space="0" w:color="auto"/>
                  </w:tcBorders>
                  <w:shd w:val="clear" w:color="auto" w:fill="FFFFFF"/>
                  <w:hideMark/>
                </w:tcPr>
                <w:p w:rsidR="00302B48" w:rsidRPr="008A093C" w:rsidRDefault="00302B48" w:rsidP="00302B48">
                  <w:pPr>
                    <w:spacing w:after="0" w:line="240" w:lineRule="auto"/>
                    <w:rPr>
                      <w:rFonts w:ascii="Tahoma" w:eastAsia="Times New Roman" w:hAnsi="Tahoma" w:cs="Tahoma"/>
                      <w:color w:val="000000"/>
                      <w:sz w:val="18"/>
                      <w:szCs w:val="18"/>
                      <w:lang w:eastAsia="ru-RU"/>
                    </w:rPr>
                  </w:pPr>
                  <w:r>
                    <w:rPr>
                      <w:rFonts w:ascii="Tahoma" w:eastAsia="Times New Roman" w:hAnsi="Tahoma" w:cs="Tahoma"/>
                      <w:b/>
                      <w:bCs/>
                      <w:color w:val="000000"/>
                      <w:sz w:val="18"/>
                      <w:szCs w:val="18"/>
                      <w:lang w:eastAsia="ru-RU"/>
                    </w:rPr>
                    <w:t xml:space="preserve"> </w:t>
                  </w:r>
                  <w:r w:rsidR="00FC6371">
                    <w:rPr>
                      <w:rFonts w:ascii="Tahoma" w:eastAsia="Times New Roman" w:hAnsi="Tahoma" w:cs="Tahoma"/>
                      <w:b/>
                      <w:bCs/>
                      <w:color w:val="000000"/>
                      <w:sz w:val="18"/>
                      <w:szCs w:val="18"/>
                      <w:lang w:eastAsia="ru-RU"/>
                    </w:rPr>
                    <w:t xml:space="preserve"> </w:t>
                  </w:r>
                  <w:r>
                    <w:rPr>
                      <w:rFonts w:ascii="Tahoma" w:eastAsia="Times New Roman" w:hAnsi="Tahoma" w:cs="Tahoma"/>
                      <w:b/>
                      <w:bCs/>
                      <w:color w:val="000000"/>
                      <w:sz w:val="18"/>
                      <w:szCs w:val="18"/>
                      <w:lang w:eastAsia="ru-RU"/>
                    </w:rPr>
                    <w:t>С</w:t>
                  </w:r>
                  <w:r>
                    <w:rPr>
                      <w:rFonts w:ascii="Tahoma" w:eastAsia="Times New Roman" w:hAnsi="Tahoma" w:cs="Tahoma"/>
                      <w:b/>
                      <w:bCs/>
                      <w:color w:val="000000"/>
                      <w:sz w:val="18"/>
                      <w:szCs w:val="18"/>
                      <w:lang w:val="en-US" w:eastAsia="ru-RU"/>
                    </w:rPr>
                    <w:t>TR</w:t>
                  </w:r>
                  <w:r w:rsidRPr="008A093C">
                    <w:rPr>
                      <w:rFonts w:ascii="Tahoma" w:eastAsia="Times New Roman" w:hAnsi="Tahoma" w:cs="Tahoma"/>
                      <w:b/>
                      <w:bCs/>
                      <w:color w:val="000000"/>
                      <w:sz w:val="18"/>
                      <w:szCs w:val="18"/>
                      <w:lang w:eastAsia="ru-RU"/>
                    </w:rPr>
                    <w:t>-</w:t>
                  </w:r>
                  <w:r w:rsidRPr="005D64B5">
                    <w:rPr>
                      <w:rFonts w:ascii="Tahoma" w:eastAsia="Times New Roman" w:hAnsi="Tahoma" w:cs="Tahoma"/>
                      <w:b/>
                      <w:bCs/>
                      <w:color w:val="000000"/>
                      <w:sz w:val="18"/>
                      <w:szCs w:val="18"/>
                      <w:lang w:eastAsia="ru-RU"/>
                    </w:rPr>
                    <w:t>3</w:t>
                  </w:r>
                </w:p>
              </w:tc>
              <w:tc>
                <w:tcPr>
                  <w:tcW w:w="844" w:type="pct"/>
                  <w:tcBorders>
                    <w:top w:val="outset" w:sz="6" w:space="0" w:color="auto"/>
                    <w:left w:val="outset" w:sz="6" w:space="0" w:color="auto"/>
                    <w:bottom w:val="outset" w:sz="6" w:space="0" w:color="auto"/>
                    <w:right w:val="outset" w:sz="6" w:space="0" w:color="auto"/>
                  </w:tcBorders>
                  <w:shd w:val="clear" w:color="auto" w:fill="FFFFFF"/>
                  <w:hideMark/>
                </w:tcPr>
                <w:p w:rsidR="00302B48" w:rsidRPr="008A093C" w:rsidRDefault="00302B48" w:rsidP="00302B48">
                  <w:pPr>
                    <w:spacing w:after="0" w:line="240" w:lineRule="auto"/>
                    <w:jc w:val="center"/>
                    <w:rPr>
                      <w:rFonts w:ascii="Tahoma" w:eastAsia="Times New Roman" w:hAnsi="Tahoma" w:cs="Tahoma"/>
                      <w:color w:val="000000"/>
                      <w:sz w:val="18"/>
                      <w:szCs w:val="18"/>
                      <w:lang w:eastAsia="ru-RU"/>
                    </w:rPr>
                  </w:pPr>
                  <w:r w:rsidRPr="005D64B5">
                    <w:rPr>
                      <w:rFonts w:ascii="Tahoma" w:eastAsia="Times New Roman" w:hAnsi="Tahoma" w:cs="Tahoma"/>
                      <w:color w:val="000000"/>
                      <w:sz w:val="18"/>
                      <w:szCs w:val="18"/>
                      <w:lang w:eastAsia="ru-RU"/>
                    </w:rPr>
                    <w:t>0,8 – 2,6</w:t>
                  </w:r>
                </w:p>
              </w:tc>
              <w:tc>
                <w:tcPr>
                  <w:tcW w:w="668" w:type="pct"/>
                  <w:tcBorders>
                    <w:top w:val="outset" w:sz="6" w:space="0" w:color="auto"/>
                    <w:left w:val="outset" w:sz="6" w:space="0" w:color="auto"/>
                    <w:bottom w:val="outset" w:sz="6" w:space="0" w:color="auto"/>
                    <w:right w:val="outset" w:sz="6" w:space="0" w:color="auto"/>
                  </w:tcBorders>
                  <w:shd w:val="clear" w:color="auto" w:fill="FFFFFF"/>
                  <w:hideMark/>
                </w:tcPr>
                <w:p w:rsidR="00302B48" w:rsidRPr="008A093C" w:rsidRDefault="00FC6371" w:rsidP="00FC6371">
                  <w:pPr>
                    <w:spacing w:after="0" w:line="240" w:lineRule="auto"/>
                    <w:jc w:val="center"/>
                    <w:rPr>
                      <w:rFonts w:ascii="Tahoma" w:eastAsia="Times New Roman" w:hAnsi="Tahoma" w:cs="Tahoma"/>
                      <w:color w:val="000000"/>
                      <w:sz w:val="18"/>
                      <w:szCs w:val="18"/>
                      <w:lang w:eastAsia="ru-RU"/>
                    </w:rPr>
                  </w:pPr>
                  <w:r w:rsidRPr="005D64B5">
                    <w:rPr>
                      <w:rFonts w:ascii="Tahoma" w:eastAsia="Times New Roman" w:hAnsi="Tahoma" w:cs="Tahoma"/>
                      <w:color w:val="000000"/>
                      <w:sz w:val="18"/>
                      <w:szCs w:val="18"/>
                      <w:lang w:eastAsia="ru-RU"/>
                    </w:rPr>
                    <w:t>16</w:t>
                  </w:r>
                </w:p>
              </w:tc>
              <w:tc>
                <w:tcPr>
                  <w:tcW w:w="789" w:type="pct"/>
                  <w:tcBorders>
                    <w:top w:val="outset" w:sz="6" w:space="0" w:color="auto"/>
                    <w:left w:val="outset" w:sz="6" w:space="0" w:color="auto"/>
                    <w:bottom w:val="outset" w:sz="6" w:space="0" w:color="auto"/>
                    <w:right w:val="outset" w:sz="6" w:space="0" w:color="auto"/>
                  </w:tcBorders>
                  <w:shd w:val="clear" w:color="auto" w:fill="FFFFFF"/>
                  <w:hideMark/>
                </w:tcPr>
                <w:p w:rsidR="00302B48"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15х20х45/55</w:t>
                  </w:r>
                </w:p>
              </w:tc>
              <w:tc>
                <w:tcPr>
                  <w:tcW w:w="779" w:type="pct"/>
                  <w:tcBorders>
                    <w:top w:val="outset" w:sz="6" w:space="0" w:color="auto"/>
                    <w:left w:val="outset" w:sz="6" w:space="0" w:color="auto"/>
                    <w:bottom w:val="outset" w:sz="6" w:space="0" w:color="auto"/>
                    <w:right w:val="outset" w:sz="6" w:space="0" w:color="auto"/>
                  </w:tcBorders>
                  <w:shd w:val="clear" w:color="auto" w:fill="FFFFFF"/>
                  <w:hideMark/>
                </w:tcPr>
                <w:p w:rsidR="00302B48"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280-400</w:t>
                  </w:r>
                </w:p>
              </w:tc>
              <w:tc>
                <w:tcPr>
                  <w:tcW w:w="663" w:type="pct"/>
                  <w:tcBorders>
                    <w:top w:val="outset" w:sz="6" w:space="0" w:color="auto"/>
                    <w:left w:val="outset" w:sz="6" w:space="0" w:color="auto"/>
                    <w:bottom w:val="outset" w:sz="6" w:space="0" w:color="auto"/>
                    <w:right w:val="outset" w:sz="6" w:space="0" w:color="auto"/>
                  </w:tcBorders>
                  <w:shd w:val="clear" w:color="auto" w:fill="FFFFFF"/>
                  <w:hideMark/>
                </w:tcPr>
                <w:p w:rsidR="00302B48"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144х90х150</w:t>
                  </w:r>
                </w:p>
              </w:tc>
              <w:tc>
                <w:tcPr>
                  <w:tcW w:w="689" w:type="pct"/>
                  <w:tcBorders>
                    <w:top w:val="outset" w:sz="6" w:space="0" w:color="auto"/>
                    <w:left w:val="outset" w:sz="6" w:space="0" w:color="auto"/>
                    <w:bottom w:val="outset" w:sz="6" w:space="0" w:color="auto"/>
                    <w:right w:val="outset" w:sz="6" w:space="0" w:color="auto"/>
                  </w:tcBorders>
                  <w:shd w:val="clear" w:color="auto" w:fill="FFFFFF"/>
                  <w:hideMark/>
                </w:tcPr>
                <w:p w:rsidR="00302B48"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420/520</w:t>
                  </w:r>
                </w:p>
              </w:tc>
            </w:tr>
            <w:tr w:rsidR="00FC6371" w:rsidRPr="008A093C" w:rsidTr="00FC6371">
              <w:trPr>
                <w:tblCellSpacing w:w="0" w:type="dxa"/>
              </w:trPr>
              <w:tc>
                <w:tcPr>
                  <w:tcW w:w="567"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rPr>
                      <w:rFonts w:ascii="Tahoma" w:eastAsia="Times New Roman" w:hAnsi="Tahoma" w:cs="Tahoma"/>
                      <w:color w:val="000000"/>
                      <w:sz w:val="18"/>
                      <w:szCs w:val="18"/>
                      <w:lang w:eastAsia="ru-RU"/>
                    </w:rPr>
                  </w:pPr>
                  <w:r>
                    <w:rPr>
                      <w:rFonts w:ascii="Tahoma" w:eastAsia="Times New Roman" w:hAnsi="Tahoma" w:cs="Tahoma"/>
                      <w:b/>
                      <w:bCs/>
                      <w:color w:val="000000"/>
                      <w:sz w:val="18"/>
                      <w:szCs w:val="18"/>
                      <w:lang w:eastAsia="ru-RU"/>
                    </w:rPr>
                    <w:t xml:space="preserve">  С</w:t>
                  </w:r>
                  <w:r>
                    <w:rPr>
                      <w:rFonts w:ascii="Tahoma" w:eastAsia="Times New Roman" w:hAnsi="Tahoma" w:cs="Tahoma"/>
                      <w:b/>
                      <w:bCs/>
                      <w:color w:val="000000"/>
                      <w:sz w:val="18"/>
                      <w:szCs w:val="18"/>
                      <w:lang w:val="en-US" w:eastAsia="ru-RU"/>
                    </w:rPr>
                    <w:t>TR</w:t>
                  </w:r>
                  <w:r w:rsidRPr="008A093C">
                    <w:rPr>
                      <w:rFonts w:ascii="Tahoma" w:eastAsia="Times New Roman" w:hAnsi="Tahoma" w:cs="Tahoma"/>
                      <w:b/>
                      <w:bCs/>
                      <w:color w:val="000000"/>
                      <w:sz w:val="18"/>
                      <w:szCs w:val="18"/>
                      <w:lang w:eastAsia="ru-RU"/>
                    </w:rPr>
                    <w:t>-</w:t>
                  </w:r>
                  <w:r>
                    <w:rPr>
                      <w:rFonts w:ascii="Tahoma" w:eastAsia="Times New Roman" w:hAnsi="Tahoma" w:cs="Tahoma"/>
                      <w:b/>
                      <w:bCs/>
                      <w:color w:val="000000"/>
                      <w:sz w:val="18"/>
                      <w:szCs w:val="18"/>
                      <w:lang w:eastAsia="ru-RU"/>
                    </w:rPr>
                    <w:t>4</w:t>
                  </w:r>
                </w:p>
              </w:tc>
              <w:tc>
                <w:tcPr>
                  <w:tcW w:w="844"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w:t>
                  </w:r>
                  <w:r w:rsidRPr="005D64B5">
                    <w:rPr>
                      <w:rFonts w:ascii="Tahoma" w:eastAsia="Times New Roman" w:hAnsi="Tahoma" w:cs="Tahoma"/>
                      <w:color w:val="000000"/>
                      <w:sz w:val="18"/>
                      <w:szCs w:val="18"/>
                      <w:lang w:eastAsia="ru-RU"/>
                    </w:rPr>
                    <w:t xml:space="preserve"> – </w:t>
                  </w:r>
                  <w:r>
                    <w:rPr>
                      <w:rFonts w:ascii="Tahoma" w:eastAsia="Times New Roman" w:hAnsi="Tahoma" w:cs="Tahoma"/>
                      <w:color w:val="000000"/>
                      <w:sz w:val="18"/>
                      <w:szCs w:val="18"/>
                      <w:lang w:eastAsia="ru-RU"/>
                    </w:rPr>
                    <w:t>4</w:t>
                  </w:r>
                </w:p>
              </w:tc>
              <w:tc>
                <w:tcPr>
                  <w:tcW w:w="668"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30</w:t>
                  </w:r>
                </w:p>
              </w:tc>
              <w:tc>
                <w:tcPr>
                  <w:tcW w:w="78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20х35х65/80</w:t>
                  </w:r>
                </w:p>
              </w:tc>
              <w:tc>
                <w:tcPr>
                  <w:tcW w:w="77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300-450</w:t>
                  </w:r>
                </w:p>
              </w:tc>
              <w:tc>
                <w:tcPr>
                  <w:tcW w:w="663"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142х114х140</w:t>
                  </w:r>
                </w:p>
              </w:tc>
              <w:tc>
                <w:tcPr>
                  <w:tcW w:w="68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850/940</w:t>
                  </w:r>
                </w:p>
              </w:tc>
            </w:tr>
            <w:tr w:rsidR="00FC6371" w:rsidRPr="008A093C" w:rsidTr="00FC6371">
              <w:trPr>
                <w:tblCellSpacing w:w="0" w:type="dxa"/>
              </w:trPr>
              <w:tc>
                <w:tcPr>
                  <w:tcW w:w="567"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rPr>
                      <w:rFonts w:ascii="Tahoma" w:eastAsia="Times New Roman" w:hAnsi="Tahoma" w:cs="Tahoma"/>
                      <w:color w:val="000000"/>
                      <w:sz w:val="18"/>
                      <w:szCs w:val="18"/>
                      <w:lang w:eastAsia="ru-RU"/>
                    </w:rPr>
                  </w:pPr>
                  <w:r>
                    <w:rPr>
                      <w:rFonts w:ascii="Tahoma" w:eastAsia="Times New Roman" w:hAnsi="Tahoma" w:cs="Tahoma"/>
                      <w:b/>
                      <w:bCs/>
                      <w:color w:val="000000"/>
                      <w:sz w:val="18"/>
                      <w:szCs w:val="18"/>
                      <w:lang w:eastAsia="ru-RU"/>
                    </w:rPr>
                    <w:t xml:space="preserve">  С</w:t>
                  </w:r>
                  <w:r>
                    <w:rPr>
                      <w:rFonts w:ascii="Tahoma" w:eastAsia="Times New Roman" w:hAnsi="Tahoma" w:cs="Tahoma"/>
                      <w:b/>
                      <w:bCs/>
                      <w:color w:val="000000"/>
                      <w:sz w:val="18"/>
                      <w:szCs w:val="18"/>
                      <w:lang w:val="en-US" w:eastAsia="ru-RU"/>
                    </w:rPr>
                    <w:t>TR</w:t>
                  </w:r>
                  <w:r w:rsidRPr="008A093C">
                    <w:rPr>
                      <w:rFonts w:ascii="Tahoma" w:eastAsia="Times New Roman" w:hAnsi="Tahoma" w:cs="Tahoma"/>
                      <w:b/>
                      <w:bCs/>
                      <w:color w:val="000000"/>
                      <w:sz w:val="18"/>
                      <w:szCs w:val="18"/>
                      <w:lang w:eastAsia="ru-RU"/>
                    </w:rPr>
                    <w:t>-</w:t>
                  </w:r>
                  <w:r>
                    <w:rPr>
                      <w:rFonts w:ascii="Tahoma" w:eastAsia="Times New Roman" w:hAnsi="Tahoma" w:cs="Tahoma"/>
                      <w:b/>
                      <w:bCs/>
                      <w:color w:val="000000"/>
                      <w:sz w:val="18"/>
                      <w:szCs w:val="18"/>
                      <w:lang w:eastAsia="ru-RU"/>
                    </w:rPr>
                    <w:t>6</w:t>
                  </w:r>
                </w:p>
              </w:tc>
              <w:tc>
                <w:tcPr>
                  <w:tcW w:w="844"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sidRPr="005D64B5">
                    <w:rPr>
                      <w:rFonts w:ascii="Tahoma" w:eastAsia="Times New Roman" w:hAnsi="Tahoma" w:cs="Tahoma"/>
                      <w:color w:val="000000"/>
                      <w:sz w:val="18"/>
                      <w:szCs w:val="18"/>
                      <w:lang w:eastAsia="ru-RU"/>
                    </w:rPr>
                    <w:t>2</w:t>
                  </w:r>
                  <w:r>
                    <w:rPr>
                      <w:rFonts w:ascii="Tahoma" w:eastAsia="Times New Roman" w:hAnsi="Tahoma" w:cs="Tahoma"/>
                      <w:color w:val="000000"/>
                      <w:sz w:val="18"/>
                      <w:szCs w:val="18"/>
                      <w:lang w:eastAsia="ru-RU"/>
                    </w:rPr>
                    <w:t xml:space="preserve"> – </w:t>
                  </w:r>
                  <w:r w:rsidRPr="005D64B5">
                    <w:rPr>
                      <w:rFonts w:ascii="Tahoma" w:eastAsia="Times New Roman" w:hAnsi="Tahoma" w:cs="Tahoma"/>
                      <w:color w:val="000000"/>
                      <w:sz w:val="18"/>
                      <w:szCs w:val="18"/>
                      <w:lang w:eastAsia="ru-RU"/>
                    </w:rPr>
                    <w:t>6</w:t>
                  </w:r>
                </w:p>
              </w:tc>
              <w:tc>
                <w:tcPr>
                  <w:tcW w:w="668"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64</w:t>
                  </w:r>
                </w:p>
              </w:tc>
              <w:tc>
                <w:tcPr>
                  <w:tcW w:w="78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25х70х76/90</w:t>
                  </w:r>
                </w:p>
              </w:tc>
              <w:tc>
                <w:tcPr>
                  <w:tcW w:w="77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200-300</w:t>
                  </w:r>
                </w:p>
              </w:tc>
              <w:tc>
                <w:tcPr>
                  <w:tcW w:w="663"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191х150х162</w:t>
                  </w:r>
                </w:p>
              </w:tc>
              <w:tc>
                <w:tcPr>
                  <w:tcW w:w="68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1450/1600</w:t>
                  </w:r>
                </w:p>
              </w:tc>
            </w:tr>
            <w:tr w:rsidR="00FC6371" w:rsidRPr="008A093C" w:rsidTr="00FC6371">
              <w:trPr>
                <w:tblCellSpacing w:w="0" w:type="dxa"/>
              </w:trPr>
              <w:tc>
                <w:tcPr>
                  <w:tcW w:w="567"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rPr>
                      <w:rFonts w:ascii="Tahoma" w:eastAsia="Times New Roman" w:hAnsi="Tahoma" w:cs="Tahoma"/>
                      <w:color w:val="000000"/>
                      <w:sz w:val="18"/>
                      <w:szCs w:val="18"/>
                      <w:lang w:eastAsia="ru-RU"/>
                    </w:rPr>
                  </w:pPr>
                  <w:r>
                    <w:rPr>
                      <w:rFonts w:ascii="Tahoma" w:eastAsia="Times New Roman" w:hAnsi="Tahoma" w:cs="Tahoma"/>
                      <w:b/>
                      <w:bCs/>
                      <w:color w:val="000000"/>
                      <w:sz w:val="18"/>
                      <w:szCs w:val="18"/>
                      <w:lang w:eastAsia="ru-RU"/>
                    </w:rPr>
                    <w:t xml:space="preserve">  С</w:t>
                  </w:r>
                  <w:r>
                    <w:rPr>
                      <w:rFonts w:ascii="Tahoma" w:eastAsia="Times New Roman" w:hAnsi="Tahoma" w:cs="Tahoma"/>
                      <w:b/>
                      <w:bCs/>
                      <w:color w:val="000000"/>
                      <w:sz w:val="18"/>
                      <w:szCs w:val="18"/>
                      <w:lang w:val="en-US" w:eastAsia="ru-RU"/>
                    </w:rPr>
                    <w:t>TR</w:t>
                  </w:r>
                  <w:r w:rsidRPr="008A093C">
                    <w:rPr>
                      <w:rFonts w:ascii="Tahoma" w:eastAsia="Times New Roman" w:hAnsi="Tahoma" w:cs="Tahoma"/>
                      <w:b/>
                      <w:bCs/>
                      <w:color w:val="000000"/>
                      <w:sz w:val="18"/>
                      <w:szCs w:val="18"/>
                      <w:lang w:eastAsia="ru-RU"/>
                    </w:rPr>
                    <w:t>-</w:t>
                  </w:r>
                  <w:r>
                    <w:rPr>
                      <w:rFonts w:ascii="Tahoma" w:eastAsia="Times New Roman" w:hAnsi="Tahoma" w:cs="Tahoma"/>
                      <w:b/>
                      <w:bCs/>
                      <w:color w:val="000000"/>
                      <w:sz w:val="18"/>
                      <w:szCs w:val="18"/>
                      <w:lang w:eastAsia="ru-RU"/>
                    </w:rPr>
                    <w:t>6А</w:t>
                  </w:r>
                </w:p>
              </w:tc>
              <w:tc>
                <w:tcPr>
                  <w:tcW w:w="844"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3</w:t>
                  </w:r>
                  <w:r w:rsidRPr="005D64B5">
                    <w:rPr>
                      <w:rFonts w:ascii="Tahoma" w:eastAsia="Times New Roman" w:hAnsi="Tahoma" w:cs="Tahoma"/>
                      <w:color w:val="000000"/>
                      <w:sz w:val="18"/>
                      <w:szCs w:val="18"/>
                      <w:lang w:eastAsia="ru-RU"/>
                    </w:rPr>
                    <w:t xml:space="preserve"> </w:t>
                  </w:r>
                  <w:r>
                    <w:rPr>
                      <w:rFonts w:ascii="Tahoma" w:eastAsia="Times New Roman" w:hAnsi="Tahoma" w:cs="Tahoma"/>
                      <w:color w:val="000000"/>
                      <w:sz w:val="18"/>
                      <w:szCs w:val="18"/>
                      <w:lang w:eastAsia="ru-RU"/>
                    </w:rPr>
                    <w:t>– 6</w:t>
                  </w:r>
                </w:p>
              </w:tc>
              <w:tc>
                <w:tcPr>
                  <w:tcW w:w="668"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75</w:t>
                  </w:r>
                </w:p>
              </w:tc>
              <w:tc>
                <w:tcPr>
                  <w:tcW w:w="78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25х83х90/115</w:t>
                  </w:r>
                </w:p>
              </w:tc>
              <w:tc>
                <w:tcPr>
                  <w:tcW w:w="77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150-200</w:t>
                  </w:r>
                </w:p>
              </w:tc>
              <w:tc>
                <w:tcPr>
                  <w:tcW w:w="663"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200х178х166</w:t>
                  </w:r>
                </w:p>
              </w:tc>
              <w:tc>
                <w:tcPr>
                  <w:tcW w:w="689" w:type="pct"/>
                  <w:tcBorders>
                    <w:top w:val="outset" w:sz="6" w:space="0" w:color="auto"/>
                    <w:left w:val="outset" w:sz="6" w:space="0" w:color="auto"/>
                    <w:bottom w:val="outset" w:sz="6" w:space="0" w:color="auto"/>
                    <w:right w:val="outset" w:sz="6" w:space="0" w:color="auto"/>
                  </w:tcBorders>
                  <w:shd w:val="clear" w:color="auto" w:fill="FFFFFF"/>
                </w:tcPr>
                <w:p w:rsidR="00FC6371" w:rsidRPr="008A093C" w:rsidRDefault="00FC6371" w:rsidP="00FC637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1775/1950</w:t>
                  </w:r>
                </w:p>
              </w:tc>
            </w:tr>
          </w:tbl>
          <w:p w:rsidR="0038512C" w:rsidRPr="008A093C" w:rsidRDefault="005143CA" w:rsidP="005143CA">
            <w:pPr>
              <w:spacing w:before="100" w:beforeAutospacing="1" w:after="100" w:afterAutospacing="1" w:line="240" w:lineRule="auto"/>
              <w:jc w:val="both"/>
              <w:rPr>
                <w:rFonts w:ascii="Tahoma" w:eastAsia="Times New Roman" w:hAnsi="Tahoma" w:cs="Tahoma"/>
                <w:color w:val="000000"/>
                <w:sz w:val="18"/>
                <w:szCs w:val="18"/>
                <w:lang w:eastAsia="ru-RU"/>
              </w:rPr>
            </w:pPr>
            <w:r w:rsidRPr="00044DAF">
              <w:rPr>
                <w:rFonts w:ascii="Tahoma" w:hAnsi="Tahoma" w:cs="Tahoma"/>
                <w:b/>
                <w:color w:val="111111"/>
                <w:sz w:val="18"/>
                <w:szCs w:val="18"/>
              </w:rPr>
              <w:t>Холодно-высадочн</w:t>
            </w:r>
            <w:r>
              <w:rPr>
                <w:rFonts w:ascii="Tahoma" w:hAnsi="Tahoma" w:cs="Tahoma"/>
                <w:b/>
                <w:color w:val="111111"/>
                <w:sz w:val="18"/>
                <w:szCs w:val="18"/>
              </w:rPr>
              <w:t xml:space="preserve">ое оборудование для производства саморезов и шурупов (в </w:t>
            </w:r>
            <w:r w:rsidRPr="00A81D04">
              <w:rPr>
                <w:rFonts w:ascii="Tahoma" w:hAnsi="Tahoma" w:cs="Tahoma"/>
                <w:b/>
                <w:color w:val="111111"/>
                <w:sz w:val="18"/>
                <w:szCs w:val="18"/>
                <w:u w:val="single"/>
              </w:rPr>
              <w:t>защитно</w:t>
            </w:r>
            <w:r>
              <w:rPr>
                <w:rFonts w:ascii="Tahoma" w:hAnsi="Tahoma" w:cs="Tahoma"/>
                <w:b/>
                <w:color w:val="111111"/>
                <w:sz w:val="18"/>
                <w:szCs w:val="18"/>
                <w:u w:val="single"/>
              </w:rPr>
              <w:t>м</w:t>
            </w:r>
            <w:r w:rsidRPr="00A81D04">
              <w:rPr>
                <w:rFonts w:ascii="Tahoma" w:hAnsi="Tahoma" w:cs="Tahoma"/>
                <w:b/>
                <w:color w:val="111111"/>
                <w:sz w:val="18"/>
                <w:szCs w:val="18"/>
                <w:u w:val="single"/>
              </w:rPr>
              <w:t xml:space="preserve"> кожух</w:t>
            </w:r>
            <w:r>
              <w:rPr>
                <w:rFonts w:ascii="Tahoma" w:hAnsi="Tahoma" w:cs="Tahoma"/>
                <w:b/>
                <w:color w:val="111111"/>
                <w:sz w:val="18"/>
                <w:szCs w:val="18"/>
                <w:u w:val="single"/>
              </w:rPr>
              <w:t>е)</w:t>
            </w:r>
            <w:r w:rsidRPr="00A81D04">
              <w:rPr>
                <w:rFonts w:ascii="Tahoma" w:hAnsi="Tahoma" w:cs="Tahoma"/>
                <w:b/>
                <w:color w:val="111111"/>
                <w:sz w:val="18"/>
                <w:szCs w:val="18"/>
                <w:u w:val="single"/>
              </w:rPr>
              <w:t>.</w:t>
            </w:r>
            <w:r w:rsidRPr="00044DAF">
              <w:rPr>
                <w:rFonts w:ascii="Tahoma" w:hAnsi="Tahoma" w:cs="Tahoma"/>
                <w:color w:val="111111"/>
                <w:sz w:val="18"/>
                <w:szCs w:val="18"/>
              </w:rPr>
              <w:t xml:space="preserve"> </w:t>
            </w:r>
            <w:r>
              <w:rPr>
                <w:rFonts w:ascii="Tahoma" w:hAnsi="Tahoma" w:cs="Tahoma"/>
                <w:color w:val="111111"/>
                <w:sz w:val="18"/>
                <w:szCs w:val="18"/>
              </w:rPr>
              <w:t xml:space="preserve">          </w:t>
            </w:r>
            <w:r w:rsidR="0038512C" w:rsidRPr="008A093C">
              <w:rPr>
                <w:rFonts w:ascii="Tahoma" w:eastAsia="Times New Roman" w:hAnsi="Tahoma" w:cs="Tahoma"/>
                <w:bCs/>
                <w:color w:val="000000"/>
                <w:sz w:val="18"/>
                <w:szCs w:val="18"/>
                <w:lang w:eastAsia="ru-RU"/>
              </w:rPr>
              <w:t>С</w:t>
            </w:r>
            <w:r w:rsidR="0038512C">
              <w:rPr>
                <w:rFonts w:ascii="Tahoma" w:eastAsia="Times New Roman" w:hAnsi="Tahoma" w:cs="Tahoma"/>
                <w:bCs/>
                <w:color w:val="000000"/>
                <w:sz w:val="18"/>
                <w:szCs w:val="18"/>
                <w:lang w:eastAsia="ru-RU"/>
              </w:rPr>
              <w:t xml:space="preserve">пецификация оборудования. </w:t>
            </w:r>
            <w:r w:rsidR="0038512C" w:rsidRPr="008A093C">
              <w:rPr>
                <w:rFonts w:ascii="Tahoma" w:eastAsia="Times New Roman" w:hAnsi="Tahoma" w:cs="Tahoma"/>
                <w:color w:val="000000"/>
                <w:sz w:val="18"/>
                <w:szCs w:val="18"/>
                <w:lang w:eastAsia="ru-RU"/>
              </w:rPr>
              <w:t>Стандартная комплектация:</w:t>
            </w:r>
            <w:r w:rsidR="0038512C">
              <w:rPr>
                <w:rFonts w:ascii="Tahoma" w:eastAsia="Times New Roman" w:hAnsi="Tahoma" w:cs="Tahoma"/>
                <w:color w:val="000000"/>
                <w:sz w:val="18"/>
                <w:szCs w:val="18"/>
                <w:lang w:eastAsia="ru-RU"/>
              </w:rPr>
              <w:t xml:space="preserve"> оборудование; </w:t>
            </w:r>
            <w:r w:rsidR="0038512C" w:rsidRPr="008A093C">
              <w:rPr>
                <w:rFonts w:ascii="Tahoma" w:eastAsia="Times New Roman" w:hAnsi="Tahoma" w:cs="Tahoma"/>
                <w:color w:val="000000"/>
                <w:sz w:val="18"/>
                <w:szCs w:val="18"/>
                <w:lang w:eastAsia="ru-RU"/>
              </w:rPr>
              <w:t>комплект инструмента</w:t>
            </w:r>
            <w:r w:rsidR="0038512C">
              <w:rPr>
                <w:rFonts w:ascii="Tahoma" w:eastAsia="Times New Roman" w:hAnsi="Tahoma" w:cs="Tahoma"/>
                <w:color w:val="000000"/>
                <w:sz w:val="18"/>
                <w:szCs w:val="18"/>
                <w:lang w:eastAsia="ru-RU"/>
              </w:rPr>
              <w:t>; р</w:t>
            </w:r>
            <w:r w:rsidR="0038512C" w:rsidRPr="008A093C">
              <w:rPr>
                <w:rFonts w:ascii="Tahoma" w:eastAsia="Times New Roman" w:hAnsi="Tahoma" w:cs="Tahoma"/>
                <w:color w:val="000000"/>
                <w:sz w:val="18"/>
                <w:szCs w:val="18"/>
                <w:lang w:eastAsia="ru-RU"/>
              </w:rPr>
              <w:t>азмотчик проволоки (для высадочных станков)</w:t>
            </w:r>
            <w:r w:rsidR="0038512C">
              <w:rPr>
                <w:rFonts w:ascii="Tahoma" w:eastAsia="Times New Roman" w:hAnsi="Tahoma" w:cs="Tahoma"/>
                <w:color w:val="000000"/>
                <w:sz w:val="18"/>
                <w:szCs w:val="18"/>
                <w:lang w:eastAsia="ru-RU"/>
              </w:rPr>
              <w:t>; р</w:t>
            </w:r>
            <w:r w:rsidR="0038512C" w:rsidRPr="008A093C">
              <w:rPr>
                <w:rFonts w:ascii="Tahoma" w:eastAsia="Times New Roman" w:hAnsi="Tahoma" w:cs="Tahoma"/>
                <w:color w:val="000000"/>
                <w:sz w:val="18"/>
                <w:szCs w:val="18"/>
                <w:lang w:eastAsia="ru-RU"/>
              </w:rPr>
              <w:t>абочее освещение</w:t>
            </w:r>
            <w:r w:rsidR="0038512C">
              <w:rPr>
                <w:rFonts w:ascii="Tahoma" w:eastAsia="Times New Roman" w:hAnsi="Tahoma" w:cs="Tahoma"/>
                <w:color w:val="000000"/>
                <w:sz w:val="18"/>
                <w:szCs w:val="18"/>
                <w:lang w:eastAsia="ru-RU"/>
              </w:rPr>
              <w:t>; и</w:t>
            </w:r>
            <w:r w:rsidR="0038512C" w:rsidRPr="008A093C">
              <w:rPr>
                <w:rFonts w:ascii="Tahoma" w:eastAsia="Times New Roman" w:hAnsi="Tahoma" w:cs="Tahoma"/>
                <w:color w:val="000000"/>
                <w:sz w:val="18"/>
                <w:szCs w:val="18"/>
                <w:lang w:eastAsia="ru-RU"/>
              </w:rPr>
              <w:t>нструменты для тех. Обслуживания</w:t>
            </w:r>
            <w:r w:rsidR="0038512C">
              <w:rPr>
                <w:rFonts w:ascii="Tahoma" w:eastAsia="Times New Roman" w:hAnsi="Tahoma" w:cs="Tahoma"/>
                <w:color w:val="000000"/>
                <w:sz w:val="18"/>
                <w:szCs w:val="18"/>
                <w:lang w:eastAsia="ru-RU"/>
              </w:rPr>
              <w:t>; п</w:t>
            </w:r>
            <w:r w:rsidR="0038512C" w:rsidRPr="008A093C">
              <w:rPr>
                <w:rFonts w:ascii="Tahoma" w:eastAsia="Times New Roman" w:hAnsi="Tahoma" w:cs="Tahoma"/>
                <w:color w:val="000000"/>
                <w:sz w:val="18"/>
                <w:szCs w:val="18"/>
                <w:lang w:eastAsia="ru-RU"/>
              </w:rPr>
              <w:t>аспорт</w:t>
            </w:r>
            <w:r w:rsidR="0038512C">
              <w:rPr>
                <w:rFonts w:ascii="Tahoma" w:eastAsia="Times New Roman" w:hAnsi="Tahoma" w:cs="Tahoma"/>
                <w:color w:val="000000"/>
                <w:sz w:val="18"/>
                <w:szCs w:val="18"/>
                <w:lang w:eastAsia="ru-RU"/>
              </w:rPr>
              <w:t>; р</w:t>
            </w:r>
            <w:r w:rsidR="0038512C" w:rsidRPr="008A093C">
              <w:rPr>
                <w:rFonts w:ascii="Tahoma" w:eastAsia="Times New Roman" w:hAnsi="Tahoma" w:cs="Tahoma"/>
                <w:color w:val="000000"/>
                <w:sz w:val="18"/>
                <w:szCs w:val="18"/>
                <w:lang w:eastAsia="ru-RU"/>
              </w:rPr>
              <w:t>уководство по эксплуатации на русском языке</w:t>
            </w:r>
            <w:r w:rsidR="0038512C">
              <w:rPr>
                <w:rFonts w:ascii="Tahoma" w:eastAsia="Times New Roman" w:hAnsi="Tahoma" w:cs="Tahoma"/>
                <w:color w:val="000000"/>
                <w:sz w:val="18"/>
                <w:szCs w:val="18"/>
                <w:lang w:eastAsia="ru-RU"/>
              </w:rPr>
              <w:t>; э</w:t>
            </w:r>
            <w:r w:rsidR="0038512C" w:rsidRPr="008A093C">
              <w:rPr>
                <w:rFonts w:ascii="Tahoma" w:eastAsia="Times New Roman" w:hAnsi="Tahoma" w:cs="Tahoma"/>
                <w:color w:val="000000"/>
                <w:sz w:val="18"/>
                <w:szCs w:val="18"/>
                <w:lang w:eastAsia="ru-RU"/>
              </w:rPr>
              <w:t>лектрические схемы</w:t>
            </w:r>
            <w:r w:rsidR="0038512C">
              <w:rPr>
                <w:rFonts w:ascii="Tahoma" w:eastAsia="Times New Roman" w:hAnsi="Tahoma" w:cs="Tahoma"/>
                <w:color w:val="000000"/>
                <w:sz w:val="18"/>
                <w:szCs w:val="18"/>
                <w:lang w:eastAsia="ru-RU"/>
              </w:rPr>
              <w:t xml:space="preserve">. Код ТН ВЭД - 8462 10 900 </w:t>
            </w:r>
            <w:r w:rsidR="0038512C" w:rsidRPr="008A093C">
              <w:rPr>
                <w:rFonts w:ascii="Tahoma" w:eastAsia="Times New Roman" w:hAnsi="Tahoma" w:cs="Tahoma"/>
                <w:color w:val="000000"/>
                <w:sz w:val="18"/>
                <w:szCs w:val="18"/>
                <w:lang w:eastAsia="ru-RU"/>
              </w:rPr>
              <w:t>Дополнительная комплектация</w:t>
            </w:r>
            <w:r w:rsidR="00DB4C1A">
              <w:rPr>
                <w:rFonts w:ascii="Tahoma" w:eastAsia="Times New Roman" w:hAnsi="Tahoma" w:cs="Tahoma"/>
                <w:color w:val="000000"/>
                <w:sz w:val="18"/>
                <w:szCs w:val="18"/>
                <w:lang w:eastAsia="ru-RU"/>
              </w:rPr>
              <w:t xml:space="preserve"> </w:t>
            </w:r>
            <w:r w:rsidR="0038512C" w:rsidRPr="008A093C">
              <w:rPr>
                <w:rFonts w:ascii="Tahoma" w:eastAsia="Times New Roman" w:hAnsi="Tahoma" w:cs="Tahoma"/>
                <w:color w:val="000000"/>
                <w:sz w:val="18"/>
                <w:szCs w:val="18"/>
                <w:lang w:eastAsia="ru-RU"/>
              </w:rPr>
              <w:t>(опция):</w:t>
            </w:r>
            <w:r w:rsidR="0038512C">
              <w:rPr>
                <w:rFonts w:ascii="Tahoma" w:eastAsia="Times New Roman" w:hAnsi="Tahoma" w:cs="Tahoma"/>
                <w:color w:val="000000"/>
                <w:sz w:val="18"/>
                <w:szCs w:val="18"/>
                <w:lang w:eastAsia="ru-RU"/>
              </w:rPr>
              <w:t xml:space="preserve"> и</w:t>
            </w:r>
            <w:r w:rsidR="0038512C" w:rsidRPr="008A093C">
              <w:rPr>
                <w:rFonts w:ascii="Tahoma" w:eastAsia="Times New Roman" w:hAnsi="Tahoma" w:cs="Tahoma"/>
                <w:color w:val="000000"/>
                <w:sz w:val="18"/>
                <w:szCs w:val="18"/>
                <w:lang w:eastAsia="ru-RU"/>
              </w:rPr>
              <w:t>нвертер скорости</w:t>
            </w:r>
            <w:r w:rsidR="0038512C">
              <w:rPr>
                <w:rFonts w:ascii="Tahoma" w:eastAsia="Times New Roman" w:hAnsi="Tahoma" w:cs="Tahoma"/>
                <w:color w:val="000000"/>
                <w:sz w:val="18"/>
                <w:szCs w:val="18"/>
                <w:lang w:eastAsia="ru-RU"/>
              </w:rPr>
              <w:t>; к</w:t>
            </w:r>
            <w:r w:rsidR="0038512C" w:rsidRPr="008A093C">
              <w:rPr>
                <w:rFonts w:ascii="Tahoma" w:eastAsia="Times New Roman" w:hAnsi="Tahoma" w:cs="Tahoma"/>
                <w:color w:val="000000"/>
                <w:sz w:val="18"/>
                <w:szCs w:val="18"/>
                <w:lang w:eastAsia="ru-RU"/>
              </w:rPr>
              <w:t>онвейер для удаления стружки</w:t>
            </w:r>
            <w:r w:rsidR="0038512C">
              <w:rPr>
                <w:rFonts w:ascii="Tahoma" w:eastAsia="Times New Roman" w:hAnsi="Tahoma" w:cs="Tahoma"/>
                <w:color w:val="000000"/>
                <w:sz w:val="18"/>
                <w:szCs w:val="18"/>
                <w:lang w:eastAsia="ru-RU"/>
              </w:rPr>
              <w:t>; с</w:t>
            </w:r>
            <w:r w:rsidR="0038512C" w:rsidRPr="008A093C">
              <w:rPr>
                <w:rFonts w:ascii="Tahoma" w:eastAsia="Times New Roman" w:hAnsi="Tahoma" w:cs="Tahoma"/>
                <w:color w:val="000000"/>
                <w:sz w:val="18"/>
                <w:szCs w:val="18"/>
                <w:lang w:eastAsia="ru-RU"/>
              </w:rPr>
              <w:t>ертификация </w:t>
            </w:r>
            <w:r w:rsidR="0038512C" w:rsidRPr="008A093C">
              <w:rPr>
                <w:rFonts w:ascii="Tahoma" w:eastAsia="Times New Roman" w:hAnsi="Tahoma" w:cs="Tahoma"/>
                <w:b/>
                <w:bCs/>
                <w:color w:val="000000"/>
                <w:sz w:val="18"/>
                <w:szCs w:val="18"/>
                <w:lang w:eastAsia="ru-RU"/>
              </w:rPr>
              <w:t>СЕ</w:t>
            </w:r>
            <w:r w:rsidR="00A81D04">
              <w:rPr>
                <w:rFonts w:ascii="Tahoma" w:eastAsia="Times New Roman" w:hAnsi="Tahoma" w:cs="Tahoma"/>
                <w:b/>
                <w:bCs/>
                <w:color w:val="000000"/>
                <w:sz w:val="18"/>
                <w:szCs w:val="18"/>
                <w:lang w:eastAsia="ru-RU"/>
              </w:rPr>
              <w:t>.</w:t>
            </w:r>
          </w:p>
        </w:tc>
      </w:tr>
      <w:tr w:rsidR="0038512C" w:rsidRPr="008A093C" w:rsidTr="00DB4C1A">
        <w:trPr>
          <w:gridBefore w:val="1"/>
          <w:wBefore w:w="141" w:type="dxa"/>
          <w:tblCellSpacing w:w="15" w:type="dxa"/>
        </w:trPr>
        <w:tc>
          <w:tcPr>
            <w:tcW w:w="0" w:type="auto"/>
            <w:gridSpan w:val="2"/>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noProof/>
                <w:color w:val="CC6600"/>
                <w:sz w:val="18"/>
                <w:szCs w:val="18"/>
                <w:lang w:eastAsia="ru-RU"/>
              </w:rPr>
              <w:drawing>
                <wp:inline distT="0" distB="0" distL="0" distR="0" wp14:anchorId="76FFF2AA" wp14:editId="540D54D3">
                  <wp:extent cx="1550504" cy="1240898"/>
                  <wp:effectExtent l="0" t="0" r="0" b="0"/>
                  <wp:docPr id="5" name="Рисунок 5" descr="FA-5.5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5.5C">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0908" cy="1241221"/>
                          </a:xfrm>
                          <a:prstGeom prst="rect">
                            <a:avLst/>
                          </a:prstGeom>
                          <a:noFill/>
                          <a:ln>
                            <a:noFill/>
                          </a:ln>
                        </pic:spPr>
                      </pic:pic>
                    </a:graphicData>
                  </a:graphic>
                </wp:inline>
              </w:drawing>
            </w:r>
          </w:p>
        </w:tc>
        <w:tc>
          <w:tcPr>
            <w:tcW w:w="0" w:type="auto"/>
            <w:gridSpan w:val="3"/>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noProof/>
                <w:color w:val="CC6600"/>
                <w:sz w:val="18"/>
                <w:szCs w:val="18"/>
                <w:lang w:eastAsia="ru-RU"/>
              </w:rPr>
              <w:drawing>
                <wp:inline distT="0" distB="0" distL="0" distR="0" wp14:anchorId="1E7C003D" wp14:editId="1621F8FB">
                  <wp:extent cx="1582310" cy="1266355"/>
                  <wp:effectExtent l="0" t="0" r="0" b="0"/>
                  <wp:docPr id="11" name="Рисунок 11" descr="FA-10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10C">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8861" cy="1271598"/>
                          </a:xfrm>
                          <a:prstGeom prst="rect">
                            <a:avLst/>
                          </a:prstGeom>
                          <a:noFill/>
                          <a:ln>
                            <a:noFill/>
                          </a:ln>
                        </pic:spPr>
                      </pic:pic>
                    </a:graphicData>
                  </a:graphic>
                </wp:inline>
              </w:drawing>
            </w:r>
          </w:p>
        </w:tc>
        <w:tc>
          <w:tcPr>
            <w:tcW w:w="0" w:type="auto"/>
            <w:gridSpan w:val="2"/>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noProof/>
                <w:color w:val="CC6600"/>
                <w:sz w:val="18"/>
                <w:szCs w:val="18"/>
                <w:lang w:eastAsia="ru-RU"/>
              </w:rPr>
              <w:drawing>
                <wp:inline distT="0" distB="0" distL="0" distR="0" wp14:anchorId="30598057" wp14:editId="749D4432">
                  <wp:extent cx="1518699" cy="1215444"/>
                  <wp:effectExtent l="0" t="0" r="5715" b="3810"/>
                  <wp:docPr id="19" name="Рисунок 19" descr="FA-15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15C">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6559" cy="1221734"/>
                          </a:xfrm>
                          <a:prstGeom prst="rect">
                            <a:avLst/>
                          </a:prstGeom>
                          <a:noFill/>
                          <a:ln>
                            <a:noFill/>
                          </a:ln>
                        </pic:spPr>
                      </pic:pic>
                    </a:graphicData>
                  </a:graphic>
                </wp:inline>
              </w:drawing>
            </w:r>
          </w:p>
        </w:tc>
        <w:tc>
          <w:tcPr>
            <w:tcW w:w="0" w:type="auto"/>
            <w:gridSpan w:val="2"/>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noProof/>
                <w:color w:val="CC6600"/>
                <w:sz w:val="18"/>
                <w:szCs w:val="18"/>
                <w:lang w:eastAsia="ru-RU"/>
              </w:rPr>
              <w:drawing>
                <wp:inline distT="0" distB="0" distL="0" distR="0" wp14:anchorId="504E3404" wp14:editId="632E4F0C">
                  <wp:extent cx="1343770" cy="1075445"/>
                  <wp:effectExtent l="0" t="0" r="8890" b="0"/>
                  <wp:docPr id="79" name="Рисунок 79" descr="FA-20C">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20C">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121" cy="1075726"/>
                          </a:xfrm>
                          <a:prstGeom prst="rect">
                            <a:avLst/>
                          </a:prstGeom>
                          <a:noFill/>
                          <a:ln>
                            <a:noFill/>
                          </a:ln>
                        </pic:spPr>
                      </pic:pic>
                    </a:graphicData>
                  </a:graphic>
                </wp:inline>
              </w:drawing>
            </w:r>
          </w:p>
        </w:tc>
        <w:tc>
          <w:tcPr>
            <w:tcW w:w="0" w:type="auto"/>
            <w:gridSpan w:val="3"/>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noProof/>
                <w:color w:val="CC6600"/>
                <w:sz w:val="18"/>
                <w:szCs w:val="18"/>
                <w:lang w:eastAsia="ru-RU"/>
              </w:rPr>
              <w:drawing>
                <wp:inline distT="0" distB="0" distL="0" distR="0" wp14:anchorId="029B7826" wp14:editId="215CF5CA">
                  <wp:extent cx="1335819" cy="1069082"/>
                  <wp:effectExtent l="0" t="0" r="0" b="0"/>
                  <wp:docPr id="81" name="Рисунок 81" descr="FA-25C">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25C">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9757" cy="1072233"/>
                          </a:xfrm>
                          <a:prstGeom prst="rect">
                            <a:avLst/>
                          </a:prstGeom>
                          <a:noFill/>
                          <a:ln>
                            <a:noFill/>
                          </a:ln>
                        </pic:spPr>
                      </pic:pic>
                    </a:graphicData>
                  </a:graphic>
                </wp:inline>
              </w:drawing>
            </w:r>
          </w:p>
        </w:tc>
      </w:tr>
      <w:tr w:rsidR="0038512C" w:rsidRPr="008A093C" w:rsidTr="00DB4C1A">
        <w:trPr>
          <w:gridBefore w:val="1"/>
          <w:wBefore w:w="141" w:type="dxa"/>
          <w:tblCellSpacing w:w="15" w:type="dxa"/>
        </w:trPr>
        <w:tc>
          <w:tcPr>
            <w:tcW w:w="0" w:type="auto"/>
            <w:gridSpan w:val="2"/>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RA-5.5C</w:t>
            </w:r>
          </w:p>
        </w:tc>
        <w:tc>
          <w:tcPr>
            <w:tcW w:w="0" w:type="auto"/>
            <w:gridSpan w:val="3"/>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RA-10C</w:t>
            </w:r>
          </w:p>
        </w:tc>
        <w:tc>
          <w:tcPr>
            <w:tcW w:w="0" w:type="auto"/>
            <w:gridSpan w:val="2"/>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RA-15C</w:t>
            </w:r>
          </w:p>
        </w:tc>
        <w:tc>
          <w:tcPr>
            <w:tcW w:w="0" w:type="auto"/>
            <w:gridSpan w:val="2"/>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RA-20C</w:t>
            </w:r>
          </w:p>
        </w:tc>
        <w:tc>
          <w:tcPr>
            <w:tcW w:w="0" w:type="auto"/>
            <w:gridSpan w:val="3"/>
            <w:shd w:val="clear" w:color="auto" w:fill="FFFFFF"/>
            <w:vAlign w:val="center"/>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RA-25C</w:t>
            </w:r>
          </w:p>
        </w:tc>
      </w:tr>
      <w:tr w:rsidR="005143CA" w:rsidRPr="005143CA" w:rsidTr="00DB4C1A">
        <w:tblPrEx>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gridAfter w:val="1"/>
          <w:wAfter w:w="153" w:type="pct"/>
          <w:tblCellSpacing w:w="0" w:type="dxa"/>
        </w:trPr>
        <w:tc>
          <w:tcPr>
            <w:tcW w:w="535" w:type="pct"/>
            <w:gridSpan w:val="2"/>
            <w:tcBorders>
              <w:top w:val="outset" w:sz="6" w:space="0" w:color="auto"/>
              <w:left w:val="outset" w:sz="6" w:space="0" w:color="auto"/>
              <w:bottom w:val="outset" w:sz="6" w:space="0" w:color="auto"/>
              <w:right w:val="outset" w:sz="6" w:space="0" w:color="auto"/>
            </w:tcBorders>
            <w:shd w:val="clear" w:color="auto" w:fill="339900"/>
            <w:hideMark/>
          </w:tcPr>
          <w:p w:rsidR="005143CA" w:rsidRDefault="005143CA" w:rsidP="00353B9B">
            <w:pPr>
              <w:spacing w:after="0" w:line="240" w:lineRule="auto"/>
              <w:rPr>
                <w:rFonts w:ascii="Tahoma" w:eastAsia="Times New Roman" w:hAnsi="Tahoma" w:cs="Tahoma"/>
                <w:bCs/>
                <w:sz w:val="18"/>
                <w:szCs w:val="18"/>
                <w:lang w:eastAsia="ru-RU"/>
              </w:rPr>
            </w:pPr>
          </w:p>
          <w:p w:rsidR="0038512C" w:rsidRPr="005143CA" w:rsidRDefault="005143CA" w:rsidP="00353B9B">
            <w:pPr>
              <w:spacing w:after="0" w:line="240" w:lineRule="auto"/>
              <w:rPr>
                <w:rFonts w:ascii="Tahoma" w:eastAsia="Times New Roman" w:hAnsi="Tahoma" w:cs="Tahoma"/>
                <w:sz w:val="18"/>
                <w:szCs w:val="18"/>
                <w:lang w:eastAsia="ru-RU"/>
              </w:rPr>
            </w:pP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Модель</w:t>
            </w:r>
          </w:p>
        </w:tc>
        <w:tc>
          <w:tcPr>
            <w:tcW w:w="665" w:type="pct"/>
            <w:gridSpan w:val="2"/>
            <w:tcBorders>
              <w:top w:val="outset" w:sz="6" w:space="0" w:color="auto"/>
              <w:left w:val="outset" w:sz="6" w:space="0" w:color="auto"/>
              <w:bottom w:val="outset" w:sz="6" w:space="0" w:color="auto"/>
              <w:right w:val="outset" w:sz="6" w:space="0" w:color="auto"/>
            </w:tcBorders>
            <w:shd w:val="clear" w:color="auto" w:fill="339900"/>
            <w:hideMark/>
          </w:tcPr>
          <w:p w:rsidR="005143CA" w:rsidRDefault="005143CA" w:rsidP="00353B9B">
            <w:pPr>
              <w:spacing w:after="0" w:line="240" w:lineRule="auto"/>
              <w:rPr>
                <w:rFonts w:ascii="Tahoma" w:eastAsia="Times New Roman" w:hAnsi="Tahoma" w:cs="Tahoma"/>
                <w:bCs/>
                <w:sz w:val="18"/>
                <w:szCs w:val="18"/>
                <w:lang w:eastAsia="ru-RU"/>
              </w:rPr>
            </w:pP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 xml:space="preserve">Макс. диаметр </w:t>
            </w:r>
          </w:p>
          <w:p w:rsidR="0038512C" w:rsidRPr="005143CA" w:rsidRDefault="005143CA" w:rsidP="00353B9B">
            <w:pPr>
              <w:spacing w:after="0" w:line="240" w:lineRule="auto"/>
              <w:rPr>
                <w:rFonts w:ascii="Tahoma" w:eastAsia="Times New Roman" w:hAnsi="Tahoma" w:cs="Tahoma"/>
                <w:sz w:val="18"/>
                <w:szCs w:val="18"/>
                <w:lang w:eastAsia="ru-RU"/>
              </w:rPr>
            </w:pP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заготовки</w:t>
            </w:r>
          </w:p>
        </w:tc>
        <w:tc>
          <w:tcPr>
            <w:tcW w:w="656" w:type="pct"/>
            <w:tcBorders>
              <w:top w:val="outset" w:sz="6" w:space="0" w:color="auto"/>
              <w:left w:val="outset" w:sz="6" w:space="0" w:color="auto"/>
              <w:bottom w:val="outset" w:sz="6" w:space="0" w:color="auto"/>
              <w:right w:val="outset" w:sz="6" w:space="0" w:color="auto"/>
            </w:tcBorders>
            <w:shd w:val="clear" w:color="auto" w:fill="339900"/>
            <w:hideMark/>
          </w:tcPr>
          <w:p w:rsidR="0038512C" w:rsidRPr="005143CA" w:rsidRDefault="0038512C" w:rsidP="00DB4C1A">
            <w:pPr>
              <w:spacing w:after="0" w:line="240" w:lineRule="auto"/>
              <w:jc w:val="center"/>
              <w:rPr>
                <w:rFonts w:ascii="Tahoma" w:eastAsia="Times New Roman" w:hAnsi="Tahoma" w:cs="Tahoma"/>
                <w:sz w:val="18"/>
                <w:szCs w:val="18"/>
                <w:lang w:eastAsia="ru-RU"/>
              </w:rPr>
            </w:pPr>
            <w:r w:rsidRPr="005143CA">
              <w:rPr>
                <w:rFonts w:ascii="Tahoma" w:eastAsia="Times New Roman" w:hAnsi="Tahoma" w:cs="Tahoma"/>
                <w:bCs/>
                <w:sz w:val="18"/>
                <w:szCs w:val="18"/>
                <w:lang w:eastAsia="ru-RU"/>
              </w:rPr>
              <w:t>Макс. длина</w:t>
            </w:r>
            <w:r w:rsidR="005143CA">
              <w:rPr>
                <w:rFonts w:ascii="Tahoma" w:eastAsia="Times New Roman" w:hAnsi="Tahoma" w:cs="Tahoma"/>
                <w:bCs/>
                <w:sz w:val="18"/>
                <w:szCs w:val="18"/>
                <w:lang w:eastAsia="ru-RU"/>
              </w:rPr>
              <w:t xml:space="preserve">    </w:t>
            </w:r>
            <w:r w:rsidRPr="005143CA">
              <w:rPr>
                <w:rFonts w:ascii="Tahoma" w:eastAsia="Times New Roman" w:hAnsi="Tahoma" w:cs="Tahoma"/>
                <w:bCs/>
                <w:sz w:val="18"/>
                <w:szCs w:val="18"/>
                <w:lang w:eastAsia="ru-RU"/>
              </w:rPr>
              <w:t>заготовки</w:t>
            </w:r>
          </w:p>
        </w:tc>
        <w:tc>
          <w:tcPr>
            <w:tcW w:w="884" w:type="pct"/>
            <w:gridSpan w:val="2"/>
            <w:tcBorders>
              <w:top w:val="outset" w:sz="6" w:space="0" w:color="auto"/>
              <w:left w:val="outset" w:sz="6" w:space="0" w:color="auto"/>
              <w:bottom w:val="outset" w:sz="6" w:space="0" w:color="auto"/>
              <w:right w:val="outset" w:sz="6" w:space="0" w:color="auto"/>
            </w:tcBorders>
            <w:shd w:val="clear" w:color="auto" w:fill="339900"/>
            <w:hideMark/>
          </w:tcPr>
          <w:p w:rsidR="0038512C" w:rsidRPr="005143CA" w:rsidRDefault="0038512C" w:rsidP="00353B9B">
            <w:pPr>
              <w:spacing w:after="0" w:line="240" w:lineRule="auto"/>
              <w:jc w:val="center"/>
              <w:rPr>
                <w:rFonts w:ascii="Tahoma" w:eastAsia="Times New Roman" w:hAnsi="Tahoma" w:cs="Tahoma"/>
                <w:sz w:val="18"/>
                <w:szCs w:val="18"/>
                <w:lang w:eastAsia="ru-RU"/>
              </w:rPr>
            </w:pPr>
            <w:r w:rsidRPr="005143CA">
              <w:rPr>
                <w:rFonts w:ascii="Tahoma" w:eastAsia="Times New Roman" w:hAnsi="Tahoma" w:cs="Tahoma"/>
                <w:bCs/>
                <w:sz w:val="18"/>
                <w:szCs w:val="18"/>
                <w:lang w:eastAsia="ru-RU"/>
              </w:rPr>
              <w:t>Производи</w:t>
            </w:r>
            <w:r w:rsidR="005143CA">
              <w:rPr>
                <w:rFonts w:ascii="Tahoma" w:eastAsia="Times New Roman" w:hAnsi="Tahoma" w:cs="Tahoma"/>
                <w:bCs/>
                <w:sz w:val="18"/>
                <w:szCs w:val="18"/>
                <w:lang w:eastAsia="ru-RU"/>
              </w:rPr>
              <w:t xml:space="preserve"> </w:t>
            </w:r>
            <w:r w:rsidRPr="005143CA">
              <w:rPr>
                <w:rFonts w:ascii="Tahoma" w:eastAsia="Times New Roman" w:hAnsi="Tahoma" w:cs="Tahoma"/>
                <w:bCs/>
                <w:sz w:val="18"/>
                <w:szCs w:val="18"/>
                <w:lang w:eastAsia="ru-RU"/>
              </w:rPr>
              <w:t xml:space="preserve"> тельность, шт./мин.</w:t>
            </w:r>
          </w:p>
        </w:tc>
        <w:tc>
          <w:tcPr>
            <w:tcW w:w="735" w:type="pct"/>
            <w:gridSpan w:val="2"/>
            <w:tcBorders>
              <w:top w:val="outset" w:sz="6" w:space="0" w:color="auto"/>
              <w:left w:val="outset" w:sz="6" w:space="0" w:color="auto"/>
              <w:bottom w:val="outset" w:sz="6" w:space="0" w:color="auto"/>
              <w:right w:val="outset" w:sz="6" w:space="0" w:color="auto"/>
            </w:tcBorders>
            <w:shd w:val="clear" w:color="auto" w:fill="339900"/>
            <w:hideMark/>
          </w:tcPr>
          <w:p w:rsidR="0038512C" w:rsidRPr="005143CA" w:rsidRDefault="005143CA" w:rsidP="005143CA">
            <w:pPr>
              <w:spacing w:after="0" w:line="240" w:lineRule="auto"/>
              <w:rPr>
                <w:rFonts w:ascii="Tahoma" w:eastAsia="Times New Roman" w:hAnsi="Tahoma" w:cs="Tahoma"/>
                <w:sz w:val="18"/>
                <w:szCs w:val="18"/>
                <w:lang w:eastAsia="ru-RU"/>
              </w:rPr>
            </w:pPr>
            <w:r>
              <w:rPr>
                <w:rFonts w:ascii="Tahoma" w:eastAsia="Times New Roman" w:hAnsi="Tahoma" w:cs="Tahoma"/>
                <w:bCs/>
                <w:sz w:val="18"/>
                <w:szCs w:val="18"/>
                <w:lang w:eastAsia="ru-RU"/>
              </w:rPr>
              <w:t xml:space="preserve">   Габариты</w:t>
            </w:r>
            <w:r w:rsidR="0038512C" w:rsidRPr="005143CA">
              <w:rPr>
                <w:rFonts w:ascii="Tahoma" w:eastAsia="Times New Roman" w:hAnsi="Tahoma" w:cs="Tahoma"/>
                <w:sz w:val="18"/>
                <w:szCs w:val="18"/>
                <w:lang w:eastAsia="ru-RU"/>
              </w:rPr>
              <w:br/>
            </w: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Д</w:t>
            </w: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х</w:t>
            </w: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Ш</w:t>
            </w: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х</w:t>
            </w:r>
            <w:r>
              <w:rPr>
                <w:rFonts w:ascii="Tahoma" w:eastAsia="Times New Roman" w:hAnsi="Tahoma" w:cs="Tahoma"/>
                <w:bCs/>
                <w:sz w:val="18"/>
                <w:szCs w:val="18"/>
                <w:lang w:eastAsia="ru-RU"/>
              </w:rPr>
              <w:t xml:space="preserve"> </w:t>
            </w:r>
            <w:r w:rsidR="0038512C" w:rsidRPr="005143CA">
              <w:rPr>
                <w:rFonts w:ascii="Tahoma" w:eastAsia="Times New Roman" w:hAnsi="Tahoma" w:cs="Tahoma"/>
                <w:bCs/>
                <w:sz w:val="18"/>
                <w:szCs w:val="18"/>
                <w:lang w:eastAsia="ru-RU"/>
              </w:rPr>
              <w:t>В,</w:t>
            </w:r>
            <w:r w:rsidR="0038512C" w:rsidRPr="005143CA">
              <w:rPr>
                <w:rFonts w:ascii="Tahoma" w:eastAsia="Times New Roman" w:hAnsi="Tahoma" w:cs="Tahoma"/>
                <w:sz w:val="18"/>
                <w:szCs w:val="18"/>
                <w:lang w:eastAsia="ru-RU"/>
              </w:rPr>
              <w:t> </w:t>
            </w:r>
            <w:r w:rsidR="0038512C" w:rsidRPr="005143CA">
              <w:rPr>
                <w:rFonts w:ascii="Tahoma" w:eastAsia="Times New Roman" w:hAnsi="Tahoma" w:cs="Tahoma"/>
                <w:bCs/>
                <w:sz w:val="18"/>
                <w:szCs w:val="18"/>
                <w:lang w:eastAsia="ru-RU"/>
              </w:rPr>
              <w:t>см</w:t>
            </w:r>
          </w:p>
        </w:tc>
        <w:tc>
          <w:tcPr>
            <w:tcW w:w="585" w:type="pct"/>
            <w:gridSpan w:val="2"/>
            <w:tcBorders>
              <w:top w:val="outset" w:sz="6" w:space="0" w:color="auto"/>
              <w:left w:val="outset" w:sz="6" w:space="0" w:color="auto"/>
              <w:bottom w:val="outset" w:sz="6" w:space="0" w:color="auto"/>
              <w:right w:val="outset" w:sz="6" w:space="0" w:color="auto"/>
            </w:tcBorders>
            <w:shd w:val="clear" w:color="auto" w:fill="339900"/>
            <w:hideMark/>
          </w:tcPr>
          <w:p w:rsidR="0038512C" w:rsidRPr="005143CA" w:rsidRDefault="0038512C" w:rsidP="00353B9B">
            <w:pPr>
              <w:spacing w:after="0" w:line="240" w:lineRule="auto"/>
              <w:rPr>
                <w:rFonts w:ascii="Tahoma" w:eastAsia="Times New Roman" w:hAnsi="Tahoma" w:cs="Tahoma"/>
                <w:sz w:val="18"/>
                <w:szCs w:val="18"/>
                <w:lang w:eastAsia="ru-RU"/>
              </w:rPr>
            </w:pPr>
            <w:r w:rsidRPr="005143CA">
              <w:rPr>
                <w:rFonts w:ascii="Tahoma" w:eastAsia="Times New Roman" w:hAnsi="Tahoma" w:cs="Tahoma"/>
                <w:bCs/>
                <w:sz w:val="18"/>
                <w:szCs w:val="18"/>
                <w:lang w:eastAsia="ru-RU"/>
              </w:rPr>
              <w:t>Вес нетто, кг</w:t>
            </w:r>
          </w:p>
        </w:tc>
        <w:tc>
          <w:tcPr>
            <w:tcW w:w="659" w:type="pct"/>
            <w:tcBorders>
              <w:top w:val="outset" w:sz="6" w:space="0" w:color="auto"/>
              <w:left w:val="outset" w:sz="6" w:space="0" w:color="auto"/>
              <w:bottom w:val="outset" w:sz="6" w:space="0" w:color="auto"/>
              <w:right w:val="outset" w:sz="6" w:space="0" w:color="auto"/>
            </w:tcBorders>
            <w:shd w:val="clear" w:color="auto" w:fill="339900"/>
            <w:hideMark/>
          </w:tcPr>
          <w:p w:rsidR="0038512C" w:rsidRPr="005143CA" w:rsidRDefault="0038512C" w:rsidP="00353B9B">
            <w:pPr>
              <w:spacing w:after="0" w:line="240" w:lineRule="auto"/>
              <w:rPr>
                <w:rFonts w:ascii="Tahoma" w:eastAsia="Times New Roman" w:hAnsi="Tahoma" w:cs="Tahoma"/>
                <w:sz w:val="18"/>
                <w:szCs w:val="18"/>
                <w:lang w:eastAsia="ru-RU"/>
              </w:rPr>
            </w:pPr>
            <w:r w:rsidRPr="005143CA">
              <w:rPr>
                <w:rFonts w:ascii="Tahoma" w:eastAsia="Times New Roman" w:hAnsi="Tahoma" w:cs="Tahoma"/>
                <w:bCs/>
                <w:sz w:val="18"/>
                <w:szCs w:val="18"/>
                <w:lang w:eastAsia="ru-RU"/>
              </w:rPr>
              <w:t>Вес брутто, кг</w:t>
            </w:r>
          </w:p>
        </w:tc>
      </w:tr>
      <w:tr w:rsidR="0038512C" w:rsidRPr="008A093C" w:rsidTr="00DB4C1A">
        <w:tblPrEx>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gridAfter w:val="1"/>
          <w:wAfter w:w="153" w:type="pct"/>
          <w:tblCellSpacing w:w="0" w:type="dxa"/>
        </w:trPr>
        <w:tc>
          <w:tcPr>
            <w:tcW w:w="5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RA-5.5C</w:t>
            </w:r>
          </w:p>
        </w:tc>
        <w:tc>
          <w:tcPr>
            <w:tcW w:w="66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2~3.5 мм</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28 мм</w:t>
            </w:r>
          </w:p>
        </w:tc>
        <w:tc>
          <w:tcPr>
            <w:tcW w:w="88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200~250</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175x115x185</w:t>
            </w:r>
          </w:p>
        </w:tc>
        <w:tc>
          <w:tcPr>
            <w:tcW w:w="58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980</w:t>
            </w:r>
          </w:p>
        </w:tc>
        <w:tc>
          <w:tcPr>
            <w:tcW w:w="659"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1050</w:t>
            </w:r>
          </w:p>
        </w:tc>
      </w:tr>
      <w:tr w:rsidR="0038512C" w:rsidRPr="008A093C" w:rsidTr="00DB4C1A">
        <w:tblPrEx>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gridAfter w:val="1"/>
          <w:wAfter w:w="153" w:type="pct"/>
          <w:tblCellSpacing w:w="0" w:type="dxa"/>
        </w:trPr>
        <w:tc>
          <w:tcPr>
            <w:tcW w:w="5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RA-10C</w:t>
            </w:r>
          </w:p>
        </w:tc>
        <w:tc>
          <w:tcPr>
            <w:tcW w:w="66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2~4 мм</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32 мм</w:t>
            </w:r>
          </w:p>
        </w:tc>
        <w:tc>
          <w:tcPr>
            <w:tcW w:w="88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190~220</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185x130x200</w:t>
            </w:r>
          </w:p>
        </w:tc>
        <w:tc>
          <w:tcPr>
            <w:tcW w:w="58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1060</w:t>
            </w:r>
          </w:p>
        </w:tc>
        <w:tc>
          <w:tcPr>
            <w:tcW w:w="659"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1360</w:t>
            </w:r>
          </w:p>
        </w:tc>
      </w:tr>
      <w:tr w:rsidR="0038512C" w:rsidRPr="008A093C" w:rsidTr="00DB4C1A">
        <w:tblPrEx>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gridAfter w:val="1"/>
          <w:wAfter w:w="153" w:type="pct"/>
          <w:tblCellSpacing w:w="0" w:type="dxa"/>
        </w:trPr>
        <w:tc>
          <w:tcPr>
            <w:tcW w:w="5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RA-15C</w:t>
            </w:r>
          </w:p>
        </w:tc>
        <w:tc>
          <w:tcPr>
            <w:tcW w:w="66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4~5 мм</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64 мм</w:t>
            </w:r>
          </w:p>
        </w:tc>
        <w:tc>
          <w:tcPr>
            <w:tcW w:w="88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150~180</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198x130x175</w:t>
            </w:r>
          </w:p>
        </w:tc>
        <w:tc>
          <w:tcPr>
            <w:tcW w:w="58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1930</w:t>
            </w:r>
          </w:p>
        </w:tc>
        <w:tc>
          <w:tcPr>
            <w:tcW w:w="659"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2130</w:t>
            </w:r>
          </w:p>
        </w:tc>
      </w:tr>
      <w:tr w:rsidR="0038512C" w:rsidRPr="008A093C" w:rsidTr="00DB4C1A">
        <w:tblPrEx>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gridAfter w:val="1"/>
          <w:wAfter w:w="153" w:type="pct"/>
          <w:tblCellSpacing w:w="0" w:type="dxa"/>
        </w:trPr>
        <w:tc>
          <w:tcPr>
            <w:tcW w:w="5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RA-20C</w:t>
            </w:r>
          </w:p>
        </w:tc>
        <w:tc>
          <w:tcPr>
            <w:tcW w:w="66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4~6 мм</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76 мм</w:t>
            </w:r>
          </w:p>
        </w:tc>
        <w:tc>
          <w:tcPr>
            <w:tcW w:w="88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80~100</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240x140x150</w:t>
            </w:r>
          </w:p>
        </w:tc>
        <w:tc>
          <w:tcPr>
            <w:tcW w:w="58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2775</w:t>
            </w:r>
          </w:p>
        </w:tc>
        <w:tc>
          <w:tcPr>
            <w:tcW w:w="659"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2280</w:t>
            </w:r>
          </w:p>
        </w:tc>
      </w:tr>
      <w:tr w:rsidR="0038512C" w:rsidRPr="008A093C" w:rsidTr="00DB4C1A">
        <w:tblPrEx>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PrEx>
        <w:trPr>
          <w:gridAfter w:val="1"/>
          <w:wAfter w:w="153" w:type="pct"/>
          <w:tblCellSpacing w:w="0" w:type="dxa"/>
        </w:trPr>
        <w:tc>
          <w:tcPr>
            <w:tcW w:w="5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rPr>
                <w:rFonts w:ascii="Tahoma" w:eastAsia="Times New Roman" w:hAnsi="Tahoma" w:cs="Tahoma"/>
                <w:color w:val="000000"/>
                <w:sz w:val="18"/>
                <w:szCs w:val="18"/>
                <w:lang w:eastAsia="ru-RU"/>
              </w:rPr>
            </w:pPr>
            <w:r w:rsidRPr="008A093C">
              <w:rPr>
                <w:rFonts w:ascii="Tahoma" w:eastAsia="Times New Roman" w:hAnsi="Tahoma" w:cs="Tahoma"/>
                <w:b/>
                <w:bCs/>
                <w:color w:val="000000"/>
                <w:sz w:val="18"/>
                <w:szCs w:val="18"/>
                <w:lang w:eastAsia="ru-RU"/>
              </w:rPr>
              <w:t>RA-25C</w:t>
            </w:r>
          </w:p>
        </w:tc>
        <w:tc>
          <w:tcPr>
            <w:tcW w:w="66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4~8 мм</w:t>
            </w:r>
          </w:p>
        </w:tc>
        <w:tc>
          <w:tcPr>
            <w:tcW w:w="656"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102 мм</w:t>
            </w:r>
          </w:p>
        </w:tc>
        <w:tc>
          <w:tcPr>
            <w:tcW w:w="88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65~85</w:t>
            </w:r>
          </w:p>
        </w:tc>
        <w:tc>
          <w:tcPr>
            <w:tcW w:w="73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350x160x180</w:t>
            </w:r>
          </w:p>
        </w:tc>
        <w:tc>
          <w:tcPr>
            <w:tcW w:w="585" w:type="pct"/>
            <w:gridSpan w:val="2"/>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4500</w:t>
            </w:r>
          </w:p>
        </w:tc>
        <w:tc>
          <w:tcPr>
            <w:tcW w:w="659" w:type="pct"/>
            <w:tcBorders>
              <w:top w:val="outset" w:sz="6" w:space="0" w:color="auto"/>
              <w:left w:val="outset" w:sz="6" w:space="0" w:color="auto"/>
              <w:bottom w:val="outset" w:sz="6" w:space="0" w:color="auto"/>
              <w:right w:val="outset" w:sz="6" w:space="0" w:color="auto"/>
            </w:tcBorders>
            <w:shd w:val="clear" w:color="auto" w:fill="FFFFFF"/>
            <w:hideMark/>
          </w:tcPr>
          <w:p w:rsidR="0038512C" w:rsidRPr="008A093C" w:rsidRDefault="0038512C" w:rsidP="00353B9B">
            <w:pPr>
              <w:spacing w:after="0" w:line="240" w:lineRule="auto"/>
              <w:jc w:val="center"/>
              <w:rPr>
                <w:rFonts w:ascii="Tahoma" w:eastAsia="Times New Roman" w:hAnsi="Tahoma" w:cs="Tahoma"/>
                <w:color w:val="000000"/>
                <w:sz w:val="18"/>
                <w:szCs w:val="18"/>
                <w:lang w:eastAsia="ru-RU"/>
              </w:rPr>
            </w:pPr>
            <w:r w:rsidRPr="008A093C">
              <w:rPr>
                <w:rFonts w:ascii="Tahoma" w:eastAsia="Times New Roman" w:hAnsi="Tahoma" w:cs="Tahoma"/>
                <w:color w:val="000000"/>
                <w:sz w:val="18"/>
                <w:szCs w:val="18"/>
                <w:lang w:eastAsia="ru-RU"/>
              </w:rPr>
              <w:t>4650</w:t>
            </w:r>
          </w:p>
        </w:tc>
      </w:tr>
    </w:tbl>
    <w:p w:rsidR="002477BD" w:rsidRPr="00A81D04" w:rsidRDefault="005143CA" w:rsidP="002477BD">
      <w:pPr>
        <w:shd w:val="clear" w:color="auto" w:fill="FFFFFF"/>
        <w:spacing w:before="100" w:beforeAutospacing="1" w:after="100" w:afterAutospacing="1" w:line="240" w:lineRule="auto"/>
        <w:rPr>
          <w:rFonts w:ascii="Tahoma" w:eastAsia="Times New Roman" w:hAnsi="Tahoma" w:cs="Tahoma"/>
          <w:b/>
          <w:sz w:val="16"/>
          <w:szCs w:val="16"/>
          <w:u w:val="single"/>
          <w:lang w:eastAsia="ru-RU"/>
        </w:rPr>
      </w:pPr>
      <w:r w:rsidRPr="00044DAF">
        <w:rPr>
          <w:rFonts w:ascii="Tahoma" w:hAnsi="Tahoma" w:cs="Tahoma"/>
          <w:b/>
          <w:color w:val="111111"/>
          <w:sz w:val="18"/>
          <w:szCs w:val="18"/>
        </w:rPr>
        <w:lastRenderedPageBreak/>
        <w:t>Холодно-высадочн</w:t>
      </w:r>
      <w:r>
        <w:rPr>
          <w:rFonts w:ascii="Tahoma" w:hAnsi="Tahoma" w:cs="Tahoma"/>
          <w:b/>
          <w:color w:val="111111"/>
          <w:sz w:val="18"/>
          <w:szCs w:val="18"/>
        </w:rPr>
        <w:t>ое оборудование для производства саморезов и шурупов (в полу</w:t>
      </w:r>
      <w:r w:rsidRPr="00A81D04">
        <w:rPr>
          <w:rFonts w:ascii="Tahoma" w:hAnsi="Tahoma" w:cs="Tahoma"/>
          <w:b/>
          <w:color w:val="111111"/>
          <w:sz w:val="18"/>
          <w:szCs w:val="18"/>
          <w:u w:val="single"/>
        </w:rPr>
        <w:t>защитно</w:t>
      </w:r>
      <w:r>
        <w:rPr>
          <w:rFonts w:ascii="Tahoma" w:hAnsi="Tahoma" w:cs="Tahoma"/>
          <w:b/>
          <w:color w:val="111111"/>
          <w:sz w:val="18"/>
          <w:szCs w:val="18"/>
          <w:u w:val="single"/>
        </w:rPr>
        <w:t>м</w:t>
      </w:r>
      <w:r w:rsidRPr="00A81D04">
        <w:rPr>
          <w:rFonts w:ascii="Tahoma" w:hAnsi="Tahoma" w:cs="Tahoma"/>
          <w:b/>
          <w:color w:val="111111"/>
          <w:sz w:val="18"/>
          <w:szCs w:val="18"/>
          <w:u w:val="single"/>
        </w:rPr>
        <w:t xml:space="preserve"> кожух</w:t>
      </w:r>
      <w:r>
        <w:rPr>
          <w:rFonts w:ascii="Tahoma" w:hAnsi="Tahoma" w:cs="Tahoma"/>
          <w:b/>
          <w:color w:val="111111"/>
          <w:sz w:val="18"/>
          <w:szCs w:val="18"/>
          <w:u w:val="single"/>
        </w:rPr>
        <w:t>е)</w:t>
      </w:r>
      <w:r w:rsidRPr="00A81D04">
        <w:rPr>
          <w:rFonts w:ascii="Tahoma" w:hAnsi="Tahoma" w:cs="Tahoma"/>
          <w:b/>
          <w:color w:val="111111"/>
          <w:sz w:val="18"/>
          <w:szCs w:val="18"/>
          <w:u w:val="single"/>
        </w:rPr>
        <w:t>.</w:t>
      </w:r>
      <w:r w:rsidRPr="00044DAF">
        <w:rPr>
          <w:rFonts w:ascii="Tahoma" w:hAnsi="Tahoma" w:cs="Tahoma"/>
          <w:color w:val="111111"/>
          <w:sz w:val="18"/>
          <w:szCs w:val="18"/>
        </w:rPr>
        <w:t xml:space="preserve"> </w:t>
      </w:r>
      <w:r>
        <w:rPr>
          <w:rFonts w:ascii="Tahoma" w:hAnsi="Tahoma" w:cs="Tahoma"/>
          <w:color w:val="111111"/>
          <w:sz w:val="18"/>
          <w:szCs w:val="18"/>
        </w:rPr>
        <w:t xml:space="preserve">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624"/>
        <w:gridCol w:w="2609"/>
        <w:gridCol w:w="2609"/>
        <w:gridCol w:w="2624"/>
      </w:tblGrid>
      <w:tr w:rsidR="002477BD" w:rsidRPr="008A093C" w:rsidTr="00353B9B">
        <w:trPr>
          <w:tblCellSpacing w:w="15" w:type="dxa"/>
        </w:trPr>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CC6600"/>
                <w:sz w:val="23"/>
                <w:szCs w:val="23"/>
                <w:lang w:eastAsia="ru-RU"/>
              </w:rPr>
              <w:drawing>
                <wp:inline distT="0" distB="0" distL="0" distR="0" wp14:anchorId="62885AFD" wp14:editId="2417833D">
                  <wp:extent cx="1192530" cy="954405"/>
                  <wp:effectExtent l="0" t="0" r="7620" b="0"/>
                  <wp:docPr id="86" name="Рисунок 86" descr="FA-5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5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CC6600"/>
                <w:sz w:val="23"/>
                <w:szCs w:val="23"/>
                <w:lang w:eastAsia="ru-RU"/>
              </w:rPr>
              <w:drawing>
                <wp:inline distT="0" distB="0" distL="0" distR="0" wp14:anchorId="35128125" wp14:editId="21F134F2">
                  <wp:extent cx="1192530" cy="954405"/>
                  <wp:effectExtent l="0" t="0" r="7620" b="0"/>
                  <wp:docPr id="87" name="Рисунок 87" descr="FA-10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10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CC6600"/>
                <w:sz w:val="23"/>
                <w:szCs w:val="23"/>
                <w:lang w:eastAsia="ru-RU"/>
              </w:rPr>
              <w:drawing>
                <wp:inline distT="0" distB="0" distL="0" distR="0" wp14:anchorId="3D88ECD9" wp14:editId="48F31EDE">
                  <wp:extent cx="1192530" cy="954405"/>
                  <wp:effectExtent l="0" t="0" r="7620" b="0"/>
                  <wp:docPr id="94" name="Рисунок 94" descr="FA-15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15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CC6600"/>
                <w:sz w:val="23"/>
                <w:szCs w:val="23"/>
                <w:lang w:eastAsia="ru-RU"/>
              </w:rPr>
              <w:drawing>
                <wp:inline distT="0" distB="0" distL="0" distR="0" wp14:anchorId="31F402EA" wp14:editId="7920A3CB">
                  <wp:extent cx="1192530" cy="954405"/>
                  <wp:effectExtent l="0" t="0" r="7620" b="0"/>
                  <wp:docPr id="95" name="Рисунок 95" descr="FA-20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20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2530" cy="954405"/>
                          </a:xfrm>
                          <a:prstGeom prst="rect">
                            <a:avLst/>
                          </a:prstGeom>
                          <a:noFill/>
                          <a:ln>
                            <a:noFill/>
                          </a:ln>
                        </pic:spPr>
                      </pic:pic>
                    </a:graphicData>
                  </a:graphic>
                </wp:inline>
              </w:drawing>
            </w:r>
          </w:p>
        </w:tc>
      </w:tr>
      <w:tr w:rsidR="002477BD" w:rsidRPr="008A093C" w:rsidTr="00353B9B">
        <w:trPr>
          <w:tblCellSpacing w:w="15" w:type="dxa"/>
        </w:trPr>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sidRPr="008A093C">
              <w:rPr>
                <w:rFonts w:ascii="Arial" w:eastAsia="Times New Roman" w:hAnsi="Arial" w:cs="Arial"/>
                <w:b/>
                <w:bCs/>
                <w:color w:val="000000"/>
                <w:sz w:val="23"/>
                <w:szCs w:val="23"/>
                <w:lang w:eastAsia="ru-RU"/>
              </w:rPr>
              <w:t>RA-5.5S</w:t>
            </w:r>
          </w:p>
        </w:tc>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sidRPr="008A093C">
              <w:rPr>
                <w:rFonts w:ascii="Arial" w:eastAsia="Times New Roman" w:hAnsi="Arial" w:cs="Arial"/>
                <w:b/>
                <w:bCs/>
                <w:color w:val="000000"/>
                <w:sz w:val="23"/>
                <w:szCs w:val="23"/>
                <w:lang w:eastAsia="ru-RU"/>
              </w:rPr>
              <w:t>RA-10S</w:t>
            </w:r>
          </w:p>
        </w:tc>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sidRPr="008A093C">
              <w:rPr>
                <w:rFonts w:ascii="Arial" w:eastAsia="Times New Roman" w:hAnsi="Arial" w:cs="Arial"/>
                <w:b/>
                <w:bCs/>
                <w:color w:val="000000"/>
                <w:sz w:val="23"/>
                <w:szCs w:val="23"/>
                <w:lang w:eastAsia="ru-RU"/>
              </w:rPr>
              <w:t>RA-15S</w:t>
            </w:r>
          </w:p>
        </w:tc>
        <w:tc>
          <w:tcPr>
            <w:tcW w:w="0" w:type="auto"/>
            <w:shd w:val="clear" w:color="auto" w:fill="FFFFFF"/>
            <w:vAlign w:val="center"/>
            <w:hideMark/>
          </w:tcPr>
          <w:p w:rsidR="002477BD" w:rsidRPr="008A093C" w:rsidRDefault="002477BD" w:rsidP="00353B9B">
            <w:pPr>
              <w:spacing w:after="0" w:line="240" w:lineRule="auto"/>
              <w:jc w:val="center"/>
              <w:rPr>
                <w:rFonts w:ascii="Arial" w:eastAsia="Times New Roman" w:hAnsi="Arial" w:cs="Arial"/>
                <w:color w:val="000000"/>
                <w:sz w:val="23"/>
                <w:szCs w:val="23"/>
                <w:lang w:eastAsia="ru-RU"/>
              </w:rPr>
            </w:pPr>
            <w:r w:rsidRPr="008A093C">
              <w:rPr>
                <w:rFonts w:ascii="Arial" w:eastAsia="Times New Roman" w:hAnsi="Arial" w:cs="Arial"/>
                <w:b/>
                <w:bCs/>
                <w:color w:val="000000"/>
                <w:sz w:val="23"/>
                <w:szCs w:val="23"/>
                <w:lang w:eastAsia="ru-RU"/>
              </w:rPr>
              <w:t>RA-20S</w:t>
            </w:r>
          </w:p>
        </w:tc>
      </w:tr>
    </w:tbl>
    <w:tbl>
      <w:tblPr>
        <w:tblpPr w:leftFromText="45" w:rightFromText="45" w:vertAnchor="text"/>
        <w:tblW w:w="481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17"/>
        <w:gridCol w:w="1720"/>
        <w:gridCol w:w="1384"/>
        <w:gridCol w:w="1273"/>
        <w:gridCol w:w="2033"/>
        <w:gridCol w:w="1094"/>
        <w:gridCol w:w="1251"/>
      </w:tblGrid>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339900"/>
            <w:hideMark/>
          </w:tcPr>
          <w:p w:rsidR="002477BD" w:rsidRPr="006024B1" w:rsidRDefault="002477BD" w:rsidP="005900D6">
            <w:pPr>
              <w:spacing w:after="0" w:line="240" w:lineRule="auto"/>
              <w:jc w:val="center"/>
              <w:rPr>
                <w:rFonts w:ascii="Tahoma" w:eastAsia="Times New Roman" w:hAnsi="Tahoma" w:cs="Tahoma"/>
                <w:sz w:val="18"/>
                <w:szCs w:val="18"/>
                <w:lang w:eastAsia="ru-RU"/>
              </w:rPr>
            </w:pPr>
            <w:r w:rsidRPr="006024B1">
              <w:rPr>
                <w:rFonts w:ascii="Tahoma" w:eastAsia="Times New Roman" w:hAnsi="Tahoma" w:cs="Tahoma"/>
                <w:bCs/>
                <w:sz w:val="18"/>
                <w:szCs w:val="18"/>
                <w:lang w:eastAsia="ru-RU"/>
              </w:rPr>
              <w:t>Модель</w:t>
            </w:r>
          </w:p>
        </w:tc>
        <w:tc>
          <w:tcPr>
            <w:tcW w:w="854" w:type="pct"/>
            <w:tcBorders>
              <w:top w:val="outset" w:sz="6" w:space="0" w:color="auto"/>
              <w:left w:val="outset" w:sz="6" w:space="0" w:color="auto"/>
              <w:bottom w:val="outset" w:sz="6" w:space="0" w:color="auto"/>
              <w:right w:val="outset" w:sz="6" w:space="0" w:color="auto"/>
            </w:tcBorders>
            <w:shd w:val="clear" w:color="auto" w:fill="339900"/>
            <w:hideMark/>
          </w:tcPr>
          <w:p w:rsidR="002477BD" w:rsidRPr="006024B1" w:rsidRDefault="002477BD" w:rsidP="005900D6">
            <w:pPr>
              <w:spacing w:after="0" w:line="240" w:lineRule="auto"/>
              <w:jc w:val="center"/>
              <w:rPr>
                <w:rFonts w:ascii="Tahoma" w:eastAsia="Times New Roman" w:hAnsi="Tahoma" w:cs="Tahoma"/>
                <w:sz w:val="18"/>
                <w:szCs w:val="18"/>
                <w:lang w:eastAsia="ru-RU"/>
              </w:rPr>
            </w:pPr>
            <w:r w:rsidRPr="006024B1">
              <w:rPr>
                <w:rFonts w:ascii="Tahoma" w:eastAsia="Times New Roman" w:hAnsi="Tahoma" w:cs="Tahoma"/>
                <w:bCs/>
                <w:sz w:val="18"/>
                <w:szCs w:val="18"/>
                <w:lang w:eastAsia="ru-RU"/>
              </w:rPr>
              <w:t>Макс. диаметр заготовки</w:t>
            </w:r>
          </w:p>
        </w:tc>
        <w:tc>
          <w:tcPr>
            <w:tcW w:w="687" w:type="pct"/>
            <w:tcBorders>
              <w:top w:val="outset" w:sz="6" w:space="0" w:color="auto"/>
              <w:left w:val="outset" w:sz="6" w:space="0" w:color="auto"/>
              <w:bottom w:val="outset" w:sz="6" w:space="0" w:color="auto"/>
              <w:right w:val="outset" w:sz="6" w:space="0" w:color="auto"/>
            </w:tcBorders>
            <w:shd w:val="clear" w:color="auto" w:fill="339900"/>
            <w:hideMark/>
          </w:tcPr>
          <w:p w:rsidR="002477BD" w:rsidRPr="006024B1" w:rsidRDefault="002477BD" w:rsidP="005900D6">
            <w:pPr>
              <w:spacing w:after="0" w:line="240" w:lineRule="auto"/>
              <w:jc w:val="center"/>
              <w:rPr>
                <w:rFonts w:ascii="Tahoma" w:eastAsia="Times New Roman" w:hAnsi="Tahoma" w:cs="Tahoma"/>
                <w:sz w:val="18"/>
                <w:szCs w:val="18"/>
                <w:lang w:eastAsia="ru-RU"/>
              </w:rPr>
            </w:pPr>
            <w:r w:rsidRPr="006024B1">
              <w:rPr>
                <w:rFonts w:ascii="Tahoma" w:eastAsia="Times New Roman" w:hAnsi="Tahoma" w:cs="Tahoma"/>
                <w:bCs/>
                <w:sz w:val="18"/>
                <w:szCs w:val="18"/>
                <w:lang w:eastAsia="ru-RU"/>
              </w:rPr>
              <w:t>Макс. длина заготовки</w:t>
            </w:r>
          </w:p>
        </w:tc>
        <w:tc>
          <w:tcPr>
            <w:tcW w:w="632" w:type="pct"/>
            <w:tcBorders>
              <w:top w:val="outset" w:sz="6" w:space="0" w:color="auto"/>
              <w:left w:val="outset" w:sz="6" w:space="0" w:color="auto"/>
              <w:bottom w:val="outset" w:sz="6" w:space="0" w:color="auto"/>
              <w:right w:val="outset" w:sz="6" w:space="0" w:color="auto"/>
            </w:tcBorders>
            <w:shd w:val="clear" w:color="auto" w:fill="339900"/>
            <w:hideMark/>
          </w:tcPr>
          <w:p w:rsidR="002477BD" w:rsidRPr="006024B1" w:rsidRDefault="002477BD" w:rsidP="005900D6">
            <w:pPr>
              <w:spacing w:after="0" w:line="240" w:lineRule="auto"/>
              <w:jc w:val="center"/>
              <w:rPr>
                <w:rFonts w:ascii="Tahoma" w:eastAsia="Times New Roman" w:hAnsi="Tahoma" w:cs="Tahoma"/>
                <w:sz w:val="18"/>
                <w:szCs w:val="18"/>
                <w:lang w:eastAsia="ru-RU"/>
              </w:rPr>
            </w:pPr>
            <w:r w:rsidRPr="006024B1">
              <w:rPr>
                <w:rFonts w:ascii="Tahoma" w:eastAsia="Times New Roman" w:hAnsi="Tahoma" w:cs="Tahoma"/>
                <w:bCs/>
                <w:sz w:val="18"/>
                <w:szCs w:val="18"/>
                <w:lang w:eastAsia="ru-RU"/>
              </w:rPr>
              <w:t>Производи тельность,</w:t>
            </w:r>
            <w:r w:rsidRPr="006024B1">
              <w:rPr>
                <w:rFonts w:ascii="Tahoma" w:eastAsia="Times New Roman" w:hAnsi="Tahoma" w:cs="Tahoma"/>
                <w:sz w:val="18"/>
                <w:szCs w:val="18"/>
                <w:lang w:eastAsia="ru-RU"/>
              </w:rPr>
              <w:t> </w:t>
            </w:r>
            <w:r w:rsidRPr="006024B1">
              <w:rPr>
                <w:rFonts w:ascii="Tahoma" w:eastAsia="Times New Roman" w:hAnsi="Tahoma" w:cs="Tahoma"/>
                <w:sz w:val="18"/>
                <w:szCs w:val="18"/>
                <w:lang w:eastAsia="ru-RU"/>
              </w:rPr>
              <w:br/>
            </w:r>
            <w:r w:rsidRPr="006024B1">
              <w:rPr>
                <w:rFonts w:ascii="Tahoma" w:eastAsia="Times New Roman" w:hAnsi="Tahoma" w:cs="Tahoma"/>
                <w:bCs/>
                <w:sz w:val="18"/>
                <w:szCs w:val="18"/>
                <w:lang w:eastAsia="ru-RU"/>
              </w:rPr>
              <w:t>шт./мин.</w:t>
            </w:r>
          </w:p>
        </w:tc>
        <w:tc>
          <w:tcPr>
            <w:tcW w:w="1009" w:type="pct"/>
            <w:tcBorders>
              <w:top w:val="outset" w:sz="6" w:space="0" w:color="auto"/>
              <w:left w:val="outset" w:sz="6" w:space="0" w:color="auto"/>
              <w:bottom w:val="outset" w:sz="6" w:space="0" w:color="auto"/>
              <w:right w:val="outset" w:sz="6" w:space="0" w:color="auto"/>
            </w:tcBorders>
            <w:shd w:val="clear" w:color="auto" w:fill="339900"/>
            <w:hideMark/>
          </w:tcPr>
          <w:p w:rsidR="002477BD" w:rsidRPr="006024B1" w:rsidRDefault="002477BD" w:rsidP="005900D6">
            <w:pPr>
              <w:spacing w:after="0" w:line="240" w:lineRule="auto"/>
              <w:jc w:val="center"/>
              <w:rPr>
                <w:rFonts w:ascii="Tahoma" w:eastAsia="Times New Roman" w:hAnsi="Tahoma" w:cs="Tahoma"/>
                <w:sz w:val="18"/>
                <w:szCs w:val="18"/>
                <w:lang w:eastAsia="ru-RU"/>
              </w:rPr>
            </w:pPr>
            <w:r w:rsidRPr="006024B1">
              <w:rPr>
                <w:rFonts w:ascii="Tahoma" w:eastAsia="Times New Roman" w:hAnsi="Tahoma" w:cs="Tahoma"/>
                <w:bCs/>
                <w:sz w:val="18"/>
                <w:szCs w:val="18"/>
                <w:lang w:eastAsia="ru-RU"/>
              </w:rPr>
              <w:t>Параметры станка</w:t>
            </w:r>
            <w:r w:rsidRPr="006024B1">
              <w:rPr>
                <w:rFonts w:ascii="Tahoma" w:eastAsia="Times New Roman" w:hAnsi="Tahoma" w:cs="Tahoma"/>
                <w:sz w:val="18"/>
                <w:szCs w:val="18"/>
                <w:lang w:eastAsia="ru-RU"/>
              </w:rPr>
              <w:br/>
            </w:r>
            <w:r w:rsidRPr="006024B1">
              <w:rPr>
                <w:rFonts w:ascii="Tahoma" w:eastAsia="Times New Roman" w:hAnsi="Tahoma" w:cs="Tahoma"/>
                <w:bCs/>
                <w:sz w:val="18"/>
                <w:szCs w:val="18"/>
                <w:lang w:eastAsia="ru-RU"/>
              </w:rPr>
              <w:t>ДxШxВ, мм</w:t>
            </w:r>
          </w:p>
        </w:tc>
        <w:tc>
          <w:tcPr>
            <w:tcW w:w="543" w:type="pct"/>
            <w:tcBorders>
              <w:top w:val="outset" w:sz="6" w:space="0" w:color="auto"/>
              <w:left w:val="outset" w:sz="6" w:space="0" w:color="auto"/>
              <w:bottom w:val="outset" w:sz="6" w:space="0" w:color="auto"/>
              <w:right w:val="outset" w:sz="6" w:space="0" w:color="auto"/>
            </w:tcBorders>
            <w:shd w:val="clear" w:color="auto" w:fill="339900"/>
            <w:hideMark/>
          </w:tcPr>
          <w:p w:rsidR="002477BD" w:rsidRPr="006024B1" w:rsidRDefault="002477BD" w:rsidP="005900D6">
            <w:pPr>
              <w:spacing w:after="0" w:line="240" w:lineRule="auto"/>
              <w:jc w:val="center"/>
              <w:rPr>
                <w:rFonts w:ascii="Tahoma" w:eastAsia="Times New Roman" w:hAnsi="Tahoma" w:cs="Tahoma"/>
                <w:sz w:val="18"/>
                <w:szCs w:val="18"/>
                <w:lang w:eastAsia="ru-RU"/>
              </w:rPr>
            </w:pPr>
            <w:r w:rsidRPr="006024B1">
              <w:rPr>
                <w:rFonts w:ascii="Tahoma" w:eastAsia="Times New Roman" w:hAnsi="Tahoma" w:cs="Tahoma"/>
                <w:bCs/>
                <w:sz w:val="18"/>
                <w:szCs w:val="18"/>
                <w:lang w:eastAsia="ru-RU"/>
              </w:rPr>
              <w:t>Вес-нетто, кг</w:t>
            </w:r>
          </w:p>
        </w:tc>
        <w:tc>
          <w:tcPr>
            <w:tcW w:w="621" w:type="pct"/>
            <w:tcBorders>
              <w:top w:val="outset" w:sz="6" w:space="0" w:color="auto"/>
              <w:left w:val="outset" w:sz="6" w:space="0" w:color="auto"/>
              <w:bottom w:val="outset" w:sz="6" w:space="0" w:color="auto"/>
              <w:right w:val="outset" w:sz="6" w:space="0" w:color="auto"/>
            </w:tcBorders>
            <w:shd w:val="clear" w:color="auto" w:fill="339900"/>
            <w:hideMark/>
          </w:tcPr>
          <w:p w:rsidR="002477BD" w:rsidRPr="006024B1" w:rsidRDefault="002477BD" w:rsidP="005900D6">
            <w:pPr>
              <w:spacing w:after="0" w:line="240" w:lineRule="auto"/>
              <w:jc w:val="center"/>
              <w:rPr>
                <w:rFonts w:ascii="Tahoma" w:eastAsia="Times New Roman" w:hAnsi="Tahoma" w:cs="Tahoma"/>
                <w:sz w:val="18"/>
                <w:szCs w:val="18"/>
                <w:lang w:eastAsia="ru-RU"/>
              </w:rPr>
            </w:pPr>
            <w:r w:rsidRPr="006024B1">
              <w:rPr>
                <w:rFonts w:ascii="Tahoma" w:eastAsia="Times New Roman" w:hAnsi="Tahoma" w:cs="Tahoma"/>
                <w:bCs/>
                <w:sz w:val="18"/>
                <w:szCs w:val="18"/>
                <w:lang w:eastAsia="ru-RU"/>
              </w:rPr>
              <w:t>Вес-брутто, кг</w:t>
            </w:r>
          </w:p>
        </w:tc>
      </w:tr>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b/>
                <w:bCs/>
                <w:color w:val="000000"/>
                <w:sz w:val="18"/>
                <w:szCs w:val="18"/>
                <w:lang w:eastAsia="ru-RU"/>
              </w:rPr>
              <w:t>RA-5S</w:t>
            </w:r>
          </w:p>
        </w:tc>
        <w:tc>
          <w:tcPr>
            <w:tcW w:w="8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0.8-3 мм</w:t>
            </w:r>
          </w:p>
        </w:tc>
        <w:tc>
          <w:tcPr>
            <w:tcW w:w="687"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24 мм</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170~200</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1650x1100x1560</w:t>
            </w:r>
          </w:p>
        </w:tc>
        <w:tc>
          <w:tcPr>
            <w:tcW w:w="543"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820</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880</w:t>
            </w:r>
          </w:p>
        </w:tc>
      </w:tr>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b/>
                <w:bCs/>
                <w:color w:val="000000"/>
                <w:sz w:val="18"/>
                <w:szCs w:val="18"/>
                <w:lang w:eastAsia="ru-RU"/>
              </w:rPr>
              <w:t>RA-5.5S</w:t>
            </w:r>
          </w:p>
        </w:tc>
        <w:tc>
          <w:tcPr>
            <w:tcW w:w="8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2-3.5 мм</w:t>
            </w:r>
          </w:p>
        </w:tc>
        <w:tc>
          <w:tcPr>
            <w:tcW w:w="687"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28 мм</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200~250</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1750x1150x1550</w:t>
            </w:r>
          </w:p>
        </w:tc>
        <w:tc>
          <w:tcPr>
            <w:tcW w:w="543"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980</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1050</w:t>
            </w:r>
          </w:p>
        </w:tc>
      </w:tr>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b/>
                <w:bCs/>
                <w:color w:val="000000"/>
                <w:sz w:val="18"/>
                <w:szCs w:val="18"/>
                <w:lang w:eastAsia="ru-RU"/>
              </w:rPr>
              <w:t>RA-10S</w:t>
            </w:r>
          </w:p>
        </w:tc>
        <w:tc>
          <w:tcPr>
            <w:tcW w:w="8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2-4 мм</w:t>
            </w:r>
          </w:p>
        </w:tc>
        <w:tc>
          <w:tcPr>
            <w:tcW w:w="687"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32 мм</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190~220</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1850x1300x1720</w:t>
            </w:r>
          </w:p>
        </w:tc>
        <w:tc>
          <w:tcPr>
            <w:tcW w:w="543"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1050</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1160</w:t>
            </w:r>
          </w:p>
        </w:tc>
      </w:tr>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b/>
                <w:bCs/>
                <w:color w:val="000000"/>
                <w:sz w:val="18"/>
                <w:szCs w:val="18"/>
                <w:lang w:eastAsia="ru-RU"/>
              </w:rPr>
              <w:t>RA-15S</w:t>
            </w:r>
          </w:p>
        </w:tc>
        <w:tc>
          <w:tcPr>
            <w:tcW w:w="8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4-5 мм</w:t>
            </w:r>
          </w:p>
        </w:tc>
        <w:tc>
          <w:tcPr>
            <w:tcW w:w="687"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64 мм</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150~180</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2100x1100x1320</w:t>
            </w:r>
          </w:p>
        </w:tc>
        <w:tc>
          <w:tcPr>
            <w:tcW w:w="543"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1750</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1840</w:t>
            </w:r>
          </w:p>
        </w:tc>
      </w:tr>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b/>
                <w:bCs/>
                <w:color w:val="000000"/>
                <w:sz w:val="18"/>
                <w:szCs w:val="18"/>
                <w:lang w:eastAsia="ru-RU"/>
              </w:rPr>
              <w:t>RA-15S</w:t>
            </w:r>
          </w:p>
        </w:tc>
        <w:tc>
          <w:tcPr>
            <w:tcW w:w="8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4-5 мм</w:t>
            </w:r>
          </w:p>
        </w:tc>
        <w:tc>
          <w:tcPr>
            <w:tcW w:w="687"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76 мм</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150~180</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2100x1100x1320</w:t>
            </w:r>
          </w:p>
        </w:tc>
        <w:tc>
          <w:tcPr>
            <w:tcW w:w="543"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1860</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1980</w:t>
            </w:r>
          </w:p>
        </w:tc>
      </w:tr>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b/>
                <w:bCs/>
                <w:color w:val="000000"/>
                <w:sz w:val="18"/>
                <w:szCs w:val="18"/>
                <w:lang w:eastAsia="ru-RU"/>
              </w:rPr>
              <w:t>RA-20S</w:t>
            </w:r>
          </w:p>
        </w:tc>
        <w:tc>
          <w:tcPr>
            <w:tcW w:w="8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4-6 мм</w:t>
            </w:r>
          </w:p>
        </w:tc>
        <w:tc>
          <w:tcPr>
            <w:tcW w:w="687"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76 мм</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90~110</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2400x1400x1500</w:t>
            </w:r>
          </w:p>
        </w:tc>
        <w:tc>
          <w:tcPr>
            <w:tcW w:w="543"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2645</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2750</w:t>
            </w:r>
          </w:p>
        </w:tc>
      </w:tr>
      <w:tr w:rsidR="002477BD" w:rsidRPr="008A093C" w:rsidTr="005900D6">
        <w:trPr>
          <w:tblCellSpacing w:w="0" w:type="dxa"/>
        </w:trPr>
        <w:tc>
          <w:tcPr>
            <w:tcW w:w="6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b/>
                <w:bCs/>
                <w:color w:val="000000"/>
                <w:sz w:val="18"/>
                <w:szCs w:val="18"/>
                <w:lang w:eastAsia="ru-RU"/>
              </w:rPr>
              <w:t>RA-20S</w:t>
            </w:r>
          </w:p>
        </w:tc>
        <w:tc>
          <w:tcPr>
            <w:tcW w:w="854"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4-6 мм</w:t>
            </w:r>
          </w:p>
        </w:tc>
        <w:tc>
          <w:tcPr>
            <w:tcW w:w="687"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102 мм</w:t>
            </w:r>
          </w:p>
        </w:tc>
        <w:tc>
          <w:tcPr>
            <w:tcW w:w="632"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80~100</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jc w:val="center"/>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2650x1500x1500</w:t>
            </w:r>
          </w:p>
        </w:tc>
        <w:tc>
          <w:tcPr>
            <w:tcW w:w="543"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3210</w:t>
            </w:r>
          </w:p>
        </w:tc>
        <w:tc>
          <w:tcPr>
            <w:tcW w:w="621" w:type="pct"/>
            <w:tcBorders>
              <w:top w:val="outset" w:sz="6" w:space="0" w:color="auto"/>
              <w:left w:val="outset" w:sz="6" w:space="0" w:color="auto"/>
              <w:bottom w:val="outset" w:sz="6" w:space="0" w:color="auto"/>
              <w:right w:val="outset" w:sz="6" w:space="0" w:color="auto"/>
            </w:tcBorders>
            <w:shd w:val="clear" w:color="auto" w:fill="FFFFFF"/>
            <w:hideMark/>
          </w:tcPr>
          <w:p w:rsidR="002477BD" w:rsidRPr="008A093C" w:rsidRDefault="002477BD" w:rsidP="00353B9B">
            <w:pPr>
              <w:spacing w:after="0" w:line="240" w:lineRule="auto"/>
              <w:rPr>
                <w:rFonts w:ascii="Arial" w:eastAsia="Times New Roman" w:hAnsi="Arial" w:cs="Arial"/>
                <w:color w:val="000000"/>
                <w:sz w:val="18"/>
                <w:szCs w:val="18"/>
                <w:lang w:eastAsia="ru-RU"/>
              </w:rPr>
            </w:pPr>
            <w:r w:rsidRPr="008A093C">
              <w:rPr>
                <w:rFonts w:ascii="Arial" w:eastAsia="Times New Roman" w:hAnsi="Arial" w:cs="Arial"/>
                <w:color w:val="000000"/>
                <w:sz w:val="18"/>
                <w:szCs w:val="18"/>
                <w:lang w:eastAsia="ru-RU"/>
              </w:rPr>
              <w:t>3360</w:t>
            </w:r>
          </w:p>
        </w:tc>
      </w:tr>
    </w:tbl>
    <w:p w:rsidR="002477BD" w:rsidRDefault="002477BD" w:rsidP="00365253">
      <w:pPr>
        <w:shd w:val="clear" w:color="auto" w:fill="FFFFFF"/>
        <w:spacing w:after="75" w:line="240" w:lineRule="auto"/>
        <w:textAlignment w:val="baseline"/>
        <w:rPr>
          <w:rFonts w:ascii="Tahoma" w:eastAsia="Times New Roman" w:hAnsi="Tahoma" w:cs="Tahoma"/>
          <w:sz w:val="18"/>
          <w:szCs w:val="18"/>
          <w:lang w:eastAsia="ru-RU"/>
        </w:rPr>
      </w:pPr>
    </w:p>
    <w:p w:rsidR="00AE2A78" w:rsidRPr="007B51E1" w:rsidRDefault="00AE2A78" w:rsidP="00AE2A78">
      <w:pPr>
        <w:rPr>
          <w:rFonts w:ascii="Tahoma" w:hAnsi="Tahoma" w:cs="Tahoma"/>
          <w:b/>
          <w:sz w:val="18"/>
          <w:szCs w:val="18"/>
        </w:rPr>
      </w:pPr>
      <w:r w:rsidRPr="007B51E1">
        <w:rPr>
          <w:rFonts w:ascii="Tahoma" w:hAnsi="Tahoma" w:cs="Tahoma"/>
          <w:b/>
          <w:sz w:val="18"/>
          <w:szCs w:val="18"/>
        </w:rPr>
        <w:t>Линия и технологический процесс производства саморезов</w:t>
      </w:r>
      <w:r>
        <w:rPr>
          <w:rFonts w:ascii="Tahoma" w:hAnsi="Tahoma" w:cs="Tahoma"/>
          <w:b/>
          <w:sz w:val="18"/>
          <w:szCs w:val="18"/>
        </w:rPr>
        <w:t xml:space="preserve"> и </w:t>
      </w:r>
      <w:r w:rsidRPr="007B51E1">
        <w:rPr>
          <w:rFonts w:ascii="Tahoma" w:hAnsi="Tahoma" w:cs="Tahoma"/>
          <w:b/>
          <w:sz w:val="18"/>
          <w:szCs w:val="18"/>
        </w:rPr>
        <w:t>шурупов. Полный цикл. Все оборудования.</w:t>
      </w:r>
    </w:p>
    <w:p w:rsidR="00AE2A78" w:rsidRDefault="00AE2A78" w:rsidP="00AE2A78">
      <w:pPr>
        <w:rPr>
          <w:rFonts w:ascii="Tahoma" w:hAnsi="Tahoma" w:cs="Tahoma"/>
          <w:sz w:val="18"/>
          <w:szCs w:val="18"/>
        </w:rPr>
      </w:pPr>
      <w:r>
        <w:rPr>
          <w:rFonts w:ascii="Tahoma" w:hAnsi="Tahoma" w:cs="Tahoma"/>
          <w:sz w:val="18"/>
          <w:szCs w:val="18"/>
        </w:rPr>
        <w:t xml:space="preserve">Линия состоит из: </w:t>
      </w:r>
    </w:p>
    <w:p w:rsidR="00AE2A78" w:rsidRDefault="00AE2A78" w:rsidP="00AE2A78">
      <w:pPr>
        <w:rPr>
          <w:rFonts w:ascii="Tahoma" w:hAnsi="Tahoma" w:cs="Tahoma"/>
          <w:sz w:val="18"/>
          <w:szCs w:val="18"/>
        </w:rPr>
      </w:pPr>
      <w:r w:rsidRPr="007B51E1">
        <w:rPr>
          <w:rFonts w:ascii="Tahoma" w:hAnsi="Tahoma" w:cs="Tahoma"/>
          <w:b/>
          <w:sz w:val="16"/>
          <w:szCs w:val="16"/>
        </w:rPr>
        <w:t>1. Холодновысадочный автомат ID5x85 (14000 USD)</w:t>
      </w:r>
      <w:r>
        <w:rPr>
          <w:rFonts w:ascii="Tahoma" w:hAnsi="Tahoma" w:cs="Tahoma"/>
          <w:b/>
          <w:sz w:val="16"/>
          <w:szCs w:val="16"/>
        </w:rPr>
        <w:t xml:space="preserve">.                                                                                                          </w:t>
      </w:r>
      <w:r w:rsidRPr="00F74AEB">
        <w:rPr>
          <w:rFonts w:ascii="Tahoma" w:hAnsi="Tahoma" w:cs="Tahoma"/>
          <w:sz w:val="18"/>
          <w:szCs w:val="18"/>
        </w:rPr>
        <w:t xml:space="preserve">Технические характеристики: </w:t>
      </w:r>
      <w:r>
        <w:rPr>
          <w:rFonts w:ascii="Tahoma" w:hAnsi="Tahoma" w:cs="Tahoma"/>
          <w:sz w:val="18"/>
          <w:szCs w:val="18"/>
        </w:rPr>
        <w:t>Д</w:t>
      </w:r>
      <w:r w:rsidRPr="00F74AEB">
        <w:rPr>
          <w:rFonts w:ascii="Tahoma" w:hAnsi="Tahoma" w:cs="Tahoma"/>
          <w:sz w:val="18"/>
          <w:szCs w:val="18"/>
        </w:rPr>
        <w:t>иаметр готовых изделий</w:t>
      </w:r>
      <w:r>
        <w:rPr>
          <w:rFonts w:ascii="Tahoma" w:hAnsi="Tahoma" w:cs="Tahoma"/>
          <w:sz w:val="18"/>
          <w:szCs w:val="18"/>
        </w:rPr>
        <w:t xml:space="preserve"> макс.</w:t>
      </w:r>
      <w:r w:rsidRPr="00F74AEB">
        <w:rPr>
          <w:rFonts w:ascii="Tahoma" w:hAnsi="Tahoma" w:cs="Tahoma"/>
          <w:sz w:val="18"/>
          <w:szCs w:val="18"/>
        </w:rPr>
        <w:t xml:space="preserve"> 1.5-5мм</w:t>
      </w:r>
      <w:r>
        <w:rPr>
          <w:rFonts w:ascii="Tahoma" w:hAnsi="Tahoma" w:cs="Tahoma"/>
          <w:sz w:val="18"/>
          <w:szCs w:val="18"/>
        </w:rPr>
        <w:t>.</w:t>
      </w:r>
      <w:r w:rsidRPr="00F74AEB">
        <w:rPr>
          <w:rFonts w:ascii="Tahoma" w:hAnsi="Tahoma" w:cs="Tahoma"/>
          <w:sz w:val="18"/>
          <w:szCs w:val="18"/>
        </w:rPr>
        <w:t xml:space="preserve"> Длина готовых изделий 12-65 мм</w:t>
      </w:r>
      <w:r>
        <w:rPr>
          <w:rFonts w:ascii="Tahoma" w:hAnsi="Tahoma" w:cs="Tahoma"/>
          <w:sz w:val="18"/>
          <w:szCs w:val="18"/>
        </w:rPr>
        <w:t>.</w:t>
      </w:r>
      <w:r w:rsidRPr="00F74AEB">
        <w:rPr>
          <w:rFonts w:ascii="Tahoma" w:hAnsi="Tahoma" w:cs="Tahoma"/>
          <w:sz w:val="18"/>
          <w:szCs w:val="18"/>
        </w:rPr>
        <w:t xml:space="preserve"> </w:t>
      </w:r>
      <w:r>
        <w:rPr>
          <w:rFonts w:ascii="Tahoma" w:hAnsi="Tahoma" w:cs="Tahoma"/>
          <w:sz w:val="18"/>
          <w:szCs w:val="18"/>
        </w:rPr>
        <w:t>П</w:t>
      </w:r>
      <w:r w:rsidRPr="00F74AEB">
        <w:rPr>
          <w:rFonts w:ascii="Tahoma" w:hAnsi="Tahoma" w:cs="Tahoma"/>
          <w:sz w:val="18"/>
          <w:szCs w:val="18"/>
        </w:rPr>
        <w:t>роизводительность: 120-140- штук/мин</w:t>
      </w:r>
      <w:r>
        <w:rPr>
          <w:rFonts w:ascii="Tahoma" w:hAnsi="Tahoma" w:cs="Tahoma"/>
          <w:sz w:val="18"/>
          <w:szCs w:val="18"/>
        </w:rPr>
        <w:t>.</w:t>
      </w:r>
      <w:r w:rsidRPr="00F74AEB">
        <w:rPr>
          <w:rFonts w:ascii="Tahoma" w:hAnsi="Tahoma" w:cs="Tahoma"/>
          <w:sz w:val="18"/>
          <w:szCs w:val="18"/>
        </w:rPr>
        <w:t xml:space="preserve"> Количество станций штамповки 1</w:t>
      </w:r>
      <w:r>
        <w:rPr>
          <w:rFonts w:ascii="Tahoma" w:hAnsi="Tahoma" w:cs="Tahoma"/>
          <w:sz w:val="18"/>
          <w:szCs w:val="18"/>
        </w:rPr>
        <w:t>.</w:t>
      </w:r>
      <w:r w:rsidRPr="00F74AEB">
        <w:rPr>
          <w:rFonts w:ascii="Tahoma" w:hAnsi="Tahoma" w:cs="Tahoma"/>
          <w:sz w:val="18"/>
          <w:szCs w:val="18"/>
        </w:rPr>
        <w:t xml:space="preserve"> Максимальная длина резки: 85 мм</w:t>
      </w:r>
      <w:r>
        <w:rPr>
          <w:rFonts w:ascii="Tahoma" w:hAnsi="Tahoma" w:cs="Tahoma"/>
          <w:sz w:val="18"/>
          <w:szCs w:val="18"/>
        </w:rPr>
        <w:t>.</w:t>
      </w:r>
      <w:r w:rsidRPr="00F74AEB">
        <w:rPr>
          <w:rFonts w:ascii="Tahoma" w:hAnsi="Tahoma" w:cs="Tahoma"/>
          <w:sz w:val="18"/>
          <w:szCs w:val="18"/>
        </w:rPr>
        <w:t xml:space="preserve"> Статичная длина выдвижения матрицы 90 мм</w:t>
      </w:r>
      <w:r>
        <w:rPr>
          <w:rFonts w:ascii="Tahoma" w:hAnsi="Tahoma" w:cs="Tahoma"/>
          <w:sz w:val="18"/>
          <w:szCs w:val="18"/>
        </w:rPr>
        <w:t>.</w:t>
      </w:r>
      <w:r w:rsidRPr="00F74AEB">
        <w:rPr>
          <w:rFonts w:ascii="Tahoma" w:hAnsi="Tahoma" w:cs="Tahoma"/>
          <w:sz w:val="18"/>
          <w:szCs w:val="18"/>
        </w:rPr>
        <w:t xml:space="preserve"> Динамическая длина выдвижения матрицы 7 мм</w:t>
      </w:r>
      <w:r>
        <w:rPr>
          <w:rFonts w:ascii="Tahoma" w:hAnsi="Tahoma" w:cs="Tahoma"/>
          <w:sz w:val="18"/>
          <w:szCs w:val="18"/>
        </w:rPr>
        <w:t>.</w:t>
      </w:r>
      <w:r w:rsidRPr="00F74AEB">
        <w:rPr>
          <w:rFonts w:ascii="Tahoma" w:hAnsi="Tahoma" w:cs="Tahoma"/>
          <w:sz w:val="18"/>
          <w:szCs w:val="18"/>
        </w:rPr>
        <w:t xml:space="preserve"> Размер среза (</w:t>
      </w:r>
      <w:r>
        <w:rPr>
          <w:rFonts w:ascii="Tahoma" w:hAnsi="Tahoma" w:cs="Tahoma"/>
          <w:sz w:val="18"/>
          <w:szCs w:val="18"/>
        </w:rPr>
        <w:t>ТхШхД</w:t>
      </w:r>
      <w:r w:rsidRPr="00F74AEB">
        <w:rPr>
          <w:rFonts w:ascii="Tahoma" w:hAnsi="Tahoma" w:cs="Tahoma"/>
          <w:sz w:val="18"/>
          <w:szCs w:val="18"/>
        </w:rPr>
        <w:t>) 9</w:t>
      </w:r>
      <w:r>
        <w:rPr>
          <w:rFonts w:ascii="Tahoma" w:hAnsi="Tahoma" w:cs="Tahoma"/>
          <w:sz w:val="18"/>
          <w:szCs w:val="18"/>
        </w:rPr>
        <w:t>х</w:t>
      </w:r>
      <w:r w:rsidRPr="00F74AEB">
        <w:rPr>
          <w:rFonts w:ascii="Tahoma" w:hAnsi="Tahoma" w:cs="Tahoma"/>
          <w:sz w:val="18"/>
          <w:szCs w:val="18"/>
        </w:rPr>
        <w:t>32</w:t>
      </w:r>
      <w:r>
        <w:rPr>
          <w:rFonts w:ascii="Tahoma" w:hAnsi="Tahoma" w:cs="Tahoma"/>
          <w:sz w:val="18"/>
          <w:szCs w:val="18"/>
        </w:rPr>
        <w:t>х</w:t>
      </w:r>
      <w:r w:rsidRPr="00F74AEB">
        <w:rPr>
          <w:rFonts w:ascii="Tahoma" w:hAnsi="Tahoma" w:cs="Tahoma"/>
          <w:sz w:val="18"/>
          <w:szCs w:val="18"/>
        </w:rPr>
        <w:t>65 мм</w:t>
      </w:r>
      <w:r>
        <w:rPr>
          <w:rFonts w:ascii="Tahoma" w:hAnsi="Tahoma" w:cs="Tahoma"/>
          <w:sz w:val="18"/>
          <w:szCs w:val="18"/>
        </w:rPr>
        <w:t>.</w:t>
      </w:r>
      <w:r w:rsidRPr="00F74AEB">
        <w:rPr>
          <w:rFonts w:ascii="Tahoma" w:hAnsi="Tahoma" w:cs="Tahoma"/>
          <w:sz w:val="18"/>
          <w:szCs w:val="18"/>
        </w:rPr>
        <w:t xml:space="preserve"> Диаметр статичного держателя матрицы/</w:t>
      </w:r>
      <w:r>
        <w:rPr>
          <w:rFonts w:ascii="Tahoma" w:hAnsi="Tahoma" w:cs="Tahoma"/>
          <w:sz w:val="18"/>
          <w:szCs w:val="18"/>
        </w:rPr>
        <w:t>р</w:t>
      </w:r>
      <w:r w:rsidRPr="00F74AEB">
        <w:rPr>
          <w:rFonts w:ascii="Tahoma" w:hAnsi="Tahoma" w:cs="Tahoma"/>
          <w:sz w:val="18"/>
          <w:szCs w:val="18"/>
        </w:rPr>
        <w:t>азмер главной матрицы Ф34.5 / 80мм</w:t>
      </w:r>
      <w:r>
        <w:rPr>
          <w:rFonts w:ascii="Tahoma" w:hAnsi="Tahoma" w:cs="Tahoma"/>
          <w:sz w:val="18"/>
          <w:szCs w:val="18"/>
        </w:rPr>
        <w:t>.</w:t>
      </w:r>
      <w:r w:rsidRPr="00F74AEB">
        <w:rPr>
          <w:rFonts w:ascii="Tahoma" w:hAnsi="Tahoma" w:cs="Tahoma"/>
          <w:sz w:val="18"/>
          <w:szCs w:val="18"/>
        </w:rPr>
        <w:t xml:space="preserve"> Размеры основного штампа Ф31*60</w:t>
      </w:r>
      <w:r>
        <w:rPr>
          <w:rFonts w:ascii="Tahoma" w:hAnsi="Tahoma" w:cs="Tahoma"/>
          <w:sz w:val="18"/>
          <w:szCs w:val="18"/>
        </w:rPr>
        <w:t>.</w:t>
      </w:r>
      <w:r w:rsidRPr="00F74AEB">
        <w:rPr>
          <w:rFonts w:ascii="Tahoma" w:hAnsi="Tahoma" w:cs="Tahoma"/>
          <w:sz w:val="18"/>
          <w:szCs w:val="18"/>
        </w:rPr>
        <w:t xml:space="preserve"> Диаметр отрезного штампа Ф19 мм</w:t>
      </w:r>
      <w:r>
        <w:rPr>
          <w:rFonts w:ascii="Tahoma" w:hAnsi="Tahoma" w:cs="Tahoma"/>
          <w:sz w:val="18"/>
          <w:szCs w:val="18"/>
        </w:rPr>
        <w:t>.</w:t>
      </w:r>
      <w:r w:rsidRPr="00F74AEB">
        <w:rPr>
          <w:rFonts w:ascii="Tahoma" w:hAnsi="Tahoma" w:cs="Tahoma"/>
          <w:sz w:val="18"/>
          <w:szCs w:val="18"/>
        </w:rPr>
        <w:t xml:space="preserve"> Главный ход скользящего контакта 92 мм</w:t>
      </w:r>
      <w:r>
        <w:rPr>
          <w:rFonts w:ascii="Tahoma" w:hAnsi="Tahoma" w:cs="Tahoma"/>
          <w:sz w:val="18"/>
          <w:szCs w:val="18"/>
        </w:rPr>
        <w:t>.</w:t>
      </w:r>
      <w:r w:rsidRPr="00F74AEB">
        <w:rPr>
          <w:rFonts w:ascii="Tahoma" w:hAnsi="Tahoma" w:cs="Tahoma"/>
          <w:sz w:val="18"/>
          <w:szCs w:val="18"/>
        </w:rPr>
        <w:t xml:space="preserve"> Мощность двигателя 2.2 кВт</w:t>
      </w:r>
      <w:r>
        <w:rPr>
          <w:rFonts w:ascii="Tahoma" w:hAnsi="Tahoma" w:cs="Tahoma"/>
          <w:sz w:val="18"/>
          <w:szCs w:val="18"/>
        </w:rPr>
        <w:t>.</w:t>
      </w:r>
      <w:r w:rsidRPr="00F74AEB">
        <w:rPr>
          <w:rFonts w:ascii="Tahoma" w:hAnsi="Tahoma" w:cs="Tahoma"/>
          <w:sz w:val="18"/>
          <w:szCs w:val="18"/>
        </w:rPr>
        <w:t xml:space="preserve"> Мощность масляного насоса двигателя: 180 Вт</w:t>
      </w:r>
      <w:r>
        <w:rPr>
          <w:rFonts w:ascii="Tahoma" w:hAnsi="Tahoma" w:cs="Tahoma"/>
          <w:sz w:val="18"/>
          <w:szCs w:val="18"/>
        </w:rPr>
        <w:t>.</w:t>
      </w:r>
      <w:r w:rsidRPr="00F74AEB">
        <w:rPr>
          <w:rFonts w:ascii="Tahoma" w:hAnsi="Tahoma" w:cs="Tahoma"/>
          <w:sz w:val="18"/>
          <w:szCs w:val="18"/>
        </w:rPr>
        <w:t xml:space="preserve"> Размеры станка 1.85</w:t>
      </w:r>
      <w:r>
        <w:rPr>
          <w:rFonts w:ascii="Tahoma" w:hAnsi="Tahoma" w:cs="Tahoma"/>
          <w:sz w:val="18"/>
          <w:szCs w:val="18"/>
        </w:rPr>
        <w:t>х</w:t>
      </w:r>
      <w:r w:rsidRPr="00F74AEB">
        <w:rPr>
          <w:rFonts w:ascii="Tahoma" w:hAnsi="Tahoma" w:cs="Tahoma"/>
          <w:sz w:val="18"/>
          <w:szCs w:val="18"/>
        </w:rPr>
        <w:t>1.1</w:t>
      </w:r>
      <w:r>
        <w:rPr>
          <w:rFonts w:ascii="Tahoma" w:hAnsi="Tahoma" w:cs="Tahoma"/>
          <w:sz w:val="18"/>
          <w:szCs w:val="18"/>
        </w:rPr>
        <w:t>х</w:t>
      </w:r>
      <w:r w:rsidRPr="00F74AEB">
        <w:rPr>
          <w:rFonts w:ascii="Tahoma" w:hAnsi="Tahoma" w:cs="Tahoma"/>
          <w:sz w:val="18"/>
          <w:szCs w:val="18"/>
        </w:rPr>
        <w:t>1.22м</w:t>
      </w:r>
      <w:r>
        <w:rPr>
          <w:rFonts w:ascii="Tahoma" w:hAnsi="Tahoma" w:cs="Tahoma"/>
          <w:sz w:val="18"/>
          <w:szCs w:val="18"/>
        </w:rPr>
        <w:t>.</w:t>
      </w:r>
      <w:r w:rsidRPr="00F74AEB">
        <w:rPr>
          <w:rFonts w:ascii="Tahoma" w:hAnsi="Tahoma" w:cs="Tahoma"/>
          <w:sz w:val="18"/>
          <w:szCs w:val="18"/>
        </w:rPr>
        <w:t xml:space="preserve"> Вес 1600 кг</w:t>
      </w:r>
      <w:r>
        <w:rPr>
          <w:rFonts w:ascii="Tahoma" w:hAnsi="Tahoma" w:cs="Tahoma"/>
          <w:sz w:val="18"/>
          <w:szCs w:val="18"/>
        </w:rPr>
        <w:t>.</w:t>
      </w:r>
    </w:p>
    <w:p w:rsidR="00AE2A78" w:rsidRDefault="00AE2A78" w:rsidP="00AE2A78">
      <w:pPr>
        <w:rPr>
          <w:rFonts w:ascii="Tahoma" w:hAnsi="Tahoma" w:cs="Tahoma"/>
          <w:sz w:val="18"/>
          <w:szCs w:val="18"/>
        </w:rPr>
      </w:pPr>
      <w:r w:rsidRPr="007B51E1">
        <w:rPr>
          <w:rFonts w:ascii="Tahoma" w:hAnsi="Tahoma" w:cs="Tahoma"/>
          <w:b/>
          <w:sz w:val="16"/>
          <w:szCs w:val="16"/>
        </w:rPr>
        <w:t xml:space="preserve"> 2. Резьбонакатной станок IC6x75 (13250 USD).</w:t>
      </w:r>
      <w:r>
        <w:rPr>
          <w:rFonts w:ascii="Tahoma" w:hAnsi="Tahoma" w:cs="Tahoma"/>
          <w:b/>
          <w:sz w:val="16"/>
          <w:szCs w:val="16"/>
        </w:rPr>
        <w:t xml:space="preserve">                                                                                                                    </w:t>
      </w:r>
      <w:r w:rsidRPr="00F74AEB">
        <w:rPr>
          <w:rFonts w:ascii="Tahoma" w:hAnsi="Tahoma" w:cs="Tahoma"/>
          <w:sz w:val="18"/>
          <w:szCs w:val="18"/>
        </w:rPr>
        <w:t xml:space="preserve">Технические характеристики: </w:t>
      </w:r>
      <w:r>
        <w:rPr>
          <w:rFonts w:ascii="Tahoma" w:hAnsi="Tahoma" w:cs="Tahoma"/>
          <w:sz w:val="18"/>
          <w:szCs w:val="18"/>
        </w:rPr>
        <w:t>Д</w:t>
      </w:r>
      <w:r w:rsidRPr="00F74AEB">
        <w:rPr>
          <w:rFonts w:ascii="Tahoma" w:hAnsi="Tahoma" w:cs="Tahoma"/>
          <w:sz w:val="18"/>
          <w:szCs w:val="18"/>
        </w:rPr>
        <w:t>иаметр</w:t>
      </w:r>
      <w:r>
        <w:rPr>
          <w:rFonts w:ascii="Tahoma" w:hAnsi="Tahoma" w:cs="Tahoma"/>
          <w:sz w:val="18"/>
          <w:szCs w:val="18"/>
        </w:rPr>
        <w:t xml:space="preserve"> </w:t>
      </w:r>
      <w:r w:rsidRPr="00F74AEB">
        <w:rPr>
          <w:rFonts w:ascii="Tahoma" w:hAnsi="Tahoma" w:cs="Tahoma"/>
          <w:sz w:val="18"/>
          <w:szCs w:val="18"/>
        </w:rPr>
        <w:t>изделий 2-6 мм</w:t>
      </w:r>
      <w:r>
        <w:rPr>
          <w:rFonts w:ascii="Tahoma" w:hAnsi="Tahoma" w:cs="Tahoma"/>
          <w:sz w:val="18"/>
          <w:szCs w:val="18"/>
        </w:rPr>
        <w:t>.</w:t>
      </w:r>
      <w:r w:rsidRPr="00F74AEB">
        <w:rPr>
          <w:rFonts w:ascii="Tahoma" w:hAnsi="Tahoma" w:cs="Tahoma"/>
          <w:sz w:val="18"/>
          <w:szCs w:val="18"/>
        </w:rPr>
        <w:t xml:space="preserve"> </w:t>
      </w:r>
      <w:r>
        <w:rPr>
          <w:rFonts w:ascii="Tahoma" w:hAnsi="Tahoma" w:cs="Tahoma"/>
          <w:sz w:val="18"/>
          <w:szCs w:val="18"/>
        </w:rPr>
        <w:t>Д</w:t>
      </w:r>
      <w:r w:rsidRPr="00F74AEB">
        <w:rPr>
          <w:rFonts w:ascii="Tahoma" w:hAnsi="Tahoma" w:cs="Tahoma"/>
          <w:sz w:val="18"/>
          <w:szCs w:val="18"/>
        </w:rPr>
        <w:t>лина изделий 15-100 мм</w:t>
      </w:r>
      <w:r>
        <w:rPr>
          <w:rFonts w:ascii="Tahoma" w:hAnsi="Tahoma" w:cs="Tahoma"/>
          <w:sz w:val="18"/>
          <w:szCs w:val="18"/>
        </w:rPr>
        <w:t>.</w:t>
      </w:r>
      <w:r w:rsidRPr="00F74AEB">
        <w:rPr>
          <w:rFonts w:ascii="Tahoma" w:hAnsi="Tahoma" w:cs="Tahoma"/>
          <w:sz w:val="18"/>
          <w:szCs w:val="18"/>
        </w:rPr>
        <w:t xml:space="preserve"> </w:t>
      </w:r>
      <w:r>
        <w:rPr>
          <w:rFonts w:ascii="Tahoma" w:hAnsi="Tahoma" w:cs="Tahoma"/>
          <w:sz w:val="18"/>
          <w:szCs w:val="18"/>
        </w:rPr>
        <w:t>Д</w:t>
      </w:r>
      <w:r w:rsidRPr="00F74AEB">
        <w:rPr>
          <w:rFonts w:ascii="Tahoma" w:hAnsi="Tahoma" w:cs="Tahoma"/>
          <w:sz w:val="18"/>
          <w:szCs w:val="18"/>
        </w:rPr>
        <w:t>лина резьбы 15-75 мм</w:t>
      </w:r>
      <w:r>
        <w:rPr>
          <w:rFonts w:ascii="Tahoma" w:hAnsi="Tahoma" w:cs="Tahoma"/>
          <w:sz w:val="18"/>
          <w:szCs w:val="18"/>
        </w:rPr>
        <w:t>.</w:t>
      </w:r>
      <w:r w:rsidRPr="00F74AEB">
        <w:rPr>
          <w:rFonts w:ascii="Tahoma" w:hAnsi="Tahoma" w:cs="Tahoma"/>
          <w:sz w:val="18"/>
          <w:szCs w:val="18"/>
        </w:rPr>
        <w:t xml:space="preserve"> </w:t>
      </w:r>
      <w:r>
        <w:rPr>
          <w:rFonts w:ascii="Tahoma" w:hAnsi="Tahoma" w:cs="Tahoma"/>
          <w:sz w:val="18"/>
          <w:szCs w:val="18"/>
        </w:rPr>
        <w:t>П</w:t>
      </w:r>
      <w:r w:rsidRPr="00F74AEB">
        <w:rPr>
          <w:rFonts w:ascii="Tahoma" w:hAnsi="Tahoma" w:cs="Tahoma"/>
          <w:sz w:val="18"/>
          <w:szCs w:val="18"/>
        </w:rPr>
        <w:t>роизводительность 160-180 штук/мин</w:t>
      </w:r>
      <w:r>
        <w:rPr>
          <w:rFonts w:ascii="Tahoma" w:hAnsi="Tahoma" w:cs="Tahoma"/>
          <w:sz w:val="18"/>
          <w:szCs w:val="18"/>
        </w:rPr>
        <w:t>.</w:t>
      </w:r>
      <w:r w:rsidRPr="00F74AEB">
        <w:rPr>
          <w:rFonts w:ascii="Tahoma" w:hAnsi="Tahoma" w:cs="Tahoma"/>
          <w:sz w:val="18"/>
          <w:szCs w:val="18"/>
        </w:rPr>
        <w:t xml:space="preserve"> Динамические/</w:t>
      </w:r>
      <w:r>
        <w:rPr>
          <w:rFonts w:ascii="Tahoma" w:hAnsi="Tahoma" w:cs="Tahoma"/>
          <w:sz w:val="18"/>
          <w:szCs w:val="18"/>
        </w:rPr>
        <w:t>с</w:t>
      </w:r>
      <w:r w:rsidRPr="00F74AEB">
        <w:rPr>
          <w:rFonts w:ascii="Tahoma" w:hAnsi="Tahoma" w:cs="Tahoma"/>
          <w:sz w:val="18"/>
          <w:szCs w:val="18"/>
        </w:rPr>
        <w:t>татические размеры зубца 127/208</w:t>
      </w:r>
      <w:r>
        <w:rPr>
          <w:rFonts w:ascii="Tahoma" w:hAnsi="Tahoma" w:cs="Tahoma"/>
          <w:sz w:val="18"/>
          <w:szCs w:val="18"/>
        </w:rPr>
        <w:t>х</w:t>
      </w:r>
      <w:r w:rsidRPr="00F74AEB">
        <w:rPr>
          <w:rFonts w:ascii="Tahoma" w:hAnsi="Tahoma" w:cs="Tahoma"/>
          <w:sz w:val="18"/>
          <w:szCs w:val="18"/>
        </w:rPr>
        <w:t>25 мм</w:t>
      </w:r>
      <w:r>
        <w:rPr>
          <w:rFonts w:ascii="Tahoma" w:hAnsi="Tahoma" w:cs="Tahoma"/>
          <w:sz w:val="18"/>
          <w:szCs w:val="18"/>
        </w:rPr>
        <w:t>.</w:t>
      </w:r>
      <w:r w:rsidRPr="00F74AEB">
        <w:rPr>
          <w:rFonts w:ascii="Tahoma" w:hAnsi="Tahoma" w:cs="Tahoma"/>
          <w:sz w:val="18"/>
          <w:szCs w:val="18"/>
        </w:rPr>
        <w:t xml:space="preserve"> </w:t>
      </w:r>
      <w:r>
        <w:rPr>
          <w:rFonts w:ascii="Tahoma" w:hAnsi="Tahoma" w:cs="Tahoma"/>
          <w:sz w:val="18"/>
          <w:szCs w:val="18"/>
        </w:rPr>
        <w:t xml:space="preserve">                            </w:t>
      </w:r>
      <w:r w:rsidRPr="00F74AEB">
        <w:rPr>
          <w:rFonts w:ascii="Tahoma" w:hAnsi="Tahoma" w:cs="Tahoma"/>
          <w:sz w:val="18"/>
          <w:szCs w:val="18"/>
        </w:rPr>
        <w:t>Мощность двигателя 5.5 кВт</w:t>
      </w:r>
      <w:r>
        <w:rPr>
          <w:rFonts w:ascii="Tahoma" w:hAnsi="Tahoma" w:cs="Tahoma"/>
          <w:sz w:val="18"/>
          <w:szCs w:val="18"/>
        </w:rPr>
        <w:t>.</w:t>
      </w:r>
      <w:r w:rsidRPr="00F74AEB">
        <w:rPr>
          <w:rFonts w:ascii="Tahoma" w:hAnsi="Tahoma" w:cs="Tahoma"/>
          <w:sz w:val="18"/>
          <w:szCs w:val="18"/>
        </w:rPr>
        <w:t xml:space="preserve"> Мощность насоса для смазки 25 Вт</w:t>
      </w:r>
      <w:r>
        <w:rPr>
          <w:rFonts w:ascii="Tahoma" w:hAnsi="Tahoma" w:cs="Tahoma"/>
          <w:sz w:val="18"/>
          <w:szCs w:val="18"/>
        </w:rPr>
        <w:t>.</w:t>
      </w:r>
      <w:r w:rsidRPr="00F74AEB">
        <w:rPr>
          <w:rFonts w:ascii="Tahoma" w:hAnsi="Tahoma" w:cs="Tahoma"/>
          <w:sz w:val="18"/>
          <w:szCs w:val="18"/>
        </w:rPr>
        <w:t xml:space="preserve"> Мощность системы охлаждения насоса 90 Вт</w:t>
      </w:r>
      <w:r>
        <w:rPr>
          <w:rFonts w:ascii="Tahoma" w:hAnsi="Tahoma" w:cs="Tahoma"/>
          <w:sz w:val="18"/>
          <w:szCs w:val="18"/>
        </w:rPr>
        <w:t>.</w:t>
      </w:r>
      <w:r w:rsidRPr="00F74AEB">
        <w:rPr>
          <w:rFonts w:ascii="Tahoma" w:hAnsi="Tahoma" w:cs="Tahoma"/>
          <w:sz w:val="18"/>
          <w:szCs w:val="18"/>
        </w:rPr>
        <w:t xml:space="preserve"> Вес 2000 кг</w:t>
      </w:r>
      <w:r>
        <w:rPr>
          <w:rFonts w:ascii="Tahoma" w:hAnsi="Tahoma" w:cs="Tahoma"/>
          <w:sz w:val="18"/>
          <w:szCs w:val="18"/>
        </w:rPr>
        <w:t>.</w:t>
      </w:r>
      <w:r w:rsidRPr="00F74AEB">
        <w:rPr>
          <w:rFonts w:ascii="Tahoma" w:hAnsi="Tahoma" w:cs="Tahoma"/>
          <w:sz w:val="18"/>
          <w:szCs w:val="18"/>
        </w:rPr>
        <w:t xml:space="preserve"> Размеры станка 2.14</w:t>
      </w:r>
      <w:r>
        <w:rPr>
          <w:rFonts w:ascii="Tahoma" w:hAnsi="Tahoma" w:cs="Tahoma"/>
          <w:sz w:val="18"/>
          <w:szCs w:val="18"/>
        </w:rPr>
        <w:t>х</w:t>
      </w:r>
      <w:r w:rsidRPr="00F74AEB">
        <w:rPr>
          <w:rFonts w:ascii="Tahoma" w:hAnsi="Tahoma" w:cs="Tahoma"/>
          <w:sz w:val="18"/>
          <w:szCs w:val="18"/>
        </w:rPr>
        <w:t>1.7</w:t>
      </w:r>
      <w:r>
        <w:rPr>
          <w:rFonts w:ascii="Tahoma" w:hAnsi="Tahoma" w:cs="Tahoma"/>
          <w:sz w:val="18"/>
          <w:szCs w:val="18"/>
        </w:rPr>
        <w:t>х</w:t>
      </w:r>
      <w:r w:rsidRPr="00F74AEB">
        <w:rPr>
          <w:rFonts w:ascii="Tahoma" w:hAnsi="Tahoma" w:cs="Tahoma"/>
          <w:sz w:val="18"/>
          <w:szCs w:val="18"/>
        </w:rPr>
        <w:t>1.6 м</w:t>
      </w:r>
      <w:r>
        <w:rPr>
          <w:rFonts w:ascii="Tahoma" w:hAnsi="Tahoma" w:cs="Tahoma"/>
          <w:sz w:val="18"/>
          <w:szCs w:val="18"/>
        </w:rPr>
        <w:t>.</w:t>
      </w:r>
    </w:p>
    <w:p w:rsidR="00AE2A78" w:rsidRDefault="00AE2A78" w:rsidP="00AE2A78">
      <w:pPr>
        <w:rPr>
          <w:rFonts w:ascii="Tahoma" w:hAnsi="Tahoma" w:cs="Tahoma"/>
          <w:sz w:val="18"/>
          <w:szCs w:val="18"/>
        </w:rPr>
      </w:pPr>
      <w:r w:rsidRPr="007B51E1">
        <w:rPr>
          <w:rFonts w:ascii="Tahoma" w:hAnsi="Tahoma" w:cs="Tahoma"/>
          <w:b/>
          <w:sz w:val="16"/>
          <w:szCs w:val="16"/>
        </w:rPr>
        <w:t>3. Термозакалочная печь (24220 USD).</w:t>
      </w:r>
      <w:r>
        <w:rPr>
          <w:rFonts w:ascii="Tahoma" w:hAnsi="Tahoma" w:cs="Tahoma"/>
          <w:b/>
          <w:sz w:val="16"/>
          <w:szCs w:val="16"/>
        </w:rPr>
        <w:t xml:space="preserve">                                                                                                                                          </w:t>
      </w:r>
      <w:r w:rsidRPr="00F74AEB">
        <w:rPr>
          <w:rFonts w:ascii="Tahoma" w:hAnsi="Tahoma" w:cs="Tahoma"/>
          <w:sz w:val="18"/>
          <w:szCs w:val="18"/>
        </w:rPr>
        <w:t xml:space="preserve">Технические характеристики: </w:t>
      </w:r>
      <w:r>
        <w:rPr>
          <w:rFonts w:ascii="Tahoma" w:hAnsi="Tahoma" w:cs="Tahoma"/>
          <w:sz w:val="18"/>
          <w:szCs w:val="18"/>
        </w:rPr>
        <w:t>Д</w:t>
      </w:r>
      <w:r w:rsidRPr="00F74AEB">
        <w:rPr>
          <w:rFonts w:ascii="Tahoma" w:hAnsi="Tahoma" w:cs="Tahoma"/>
          <w:sz w:val="18"/>
          <w:szCs w:val="18"/>
        </w:rPr>
        <w:t>лина саморезов для загрузки 60 мм</w:t>
      </w:r>
      <w:r>
        <w:rPr>
          <w:rFonts w:ascii="Tahoma" w:hAnsi="Tahoma" w:cs="Tahoma"/>
          <w:sz w:val="18"/>
          <w:szCs w:val="18"/>
        </w:rPr>
        <w:t>.</w:t>
      </w:r>
      <w:r w:rsidRPr="00F74AEB">
        <w:rPr>
          <w:rFonts w:ascii="Tahoma" w:hAnsi="Tahoma" w:cs="Tahoma"/>
          <w:sz w:val="18"/>
          <w:szCs w:val="18"/>
        </w:rPr>
        <w:t xml:space="preserve"> Мощность 45кВт</w:t>
      </w:r>
      <w:r>
        <w:rPr>
          <w:rFonts w:ascii="Tahoma" w:hAnsi="Tahoma" w:cs="Tahoma"/>
          <w:sz w:val="18"/>
          <w:szCs w:val="18"/>
        </w:rPr>
        <w:t>.</w:t>
      </w:r>
      <w:r w:rsidRPr="00F74AEB">
        <w:rPr>
          <w:rFonts w:ascii="Tahoma" w:hAnsi="Tahoma" w:cs="Tahoma"/>
          <w:sz w:val="18"/>
          <w:szCs w:val="18"/>
        </w:rPr>
        <w:t xml:space="preserve"> Электропитание</w:t>
      </w:r>
      <w:r>
        <w:rPr>
          <w:rFonts w:ascii="Tahoma" w:hAnsi="Tahoma" w:cs="Tahoma"/>
          <w:sz w:val="18"/>
          <w:szCs w:val="18"/>
        </w:rPr>
        <w:t xml:space="preserve"> 3 фазы</w:t>
      </w:r>
      <w:r w:rsidRPr="00F74AEB">
        <w:rPr>
          <w:rFonts w:ascii="Tahoma" w:hAnsi="Tahoma" w:cs="Tahoma"/>
          <w:sz w:val="18"/>
          <w:szCs w:val="18"/>
        </w:rPr>
        <w:t xml:space="preserve"> 380В</w:t>
      </w:r>
      <w:r>
        <w:rPr>
          <w:rFonts w:ascii="Tahoma" w:hAnsi="Tahoma" w:cs="Tahoma"/>
          <w:sz w:val="18"/>
          <w:szCs w:val="18"/>
        </w:rPr>
        <w:t>.</w:t>
      </w:r>
      <w:r w:rsidRPr="00F74AEB">
        <w:rPr>
          <w:rFonts w:ascii="Tahoma" w:hAnsi="Tahoma" w:cs="Tahoma"/>
          <w:sz w:val="18"/>
          <w:szCs w:val="18"/>
        </w:rPr>
        <w:t xml:space="preserve"> Температура закаливания 950</w:t>
      </w:r>
      <w:r w:rsidRPr="00F74AEB">
        <w:rPr>
          <w:rFonts w:ascii="Cambria Math" w:hAnsi="Cambria Math" w:cs="Cambria Math"/>
          <w:sz w:val="18"/>
          <w:szCs w:val="18"/>
        </w:rPr>
        <w:t>℃</w:t>
      </w:r>
      <w:r>
        <w:rPr>
          <w:rFonts w:ascii="Cambria Math" w:hAnsi="Cambria Math" w:cs="Cambria Math"/>
          <w:sz w:val="18"/>
          <w:szCs w:val="18"/>
        </w:rPr>
        <w:t>.</w:t>
      </w:r>
      <w:r w:rsidRPr="00F74AEB">
        <w:rPr>
          <w:rFonts w:ascii="Tahoma" w:hAnsi="Tahoma" w:cs="Tahoma"/>
          <w:sz w:val="18"/>
          <w:szCs w:val="18"/>
        </w:rPr>
        <w:t xml:space="preserve"> Размер печной трубы Ф400×700мм</w:t>
      </w:r>
      <w:r>
        <w:rPr>
          <w:rFonts w:ascii="Tahoma" w:hAnsi="Tahoma" w:cs="Tahoma"/>
          <w:sz w:val="18"/>
          <w:szCs w:val="18"/>
        </w:rPr>
        <w:t>.</w:t>
      </w:r>
      <w:r w:rsidRPr="00F74AEB">
        <w:rPr>
          <w:rFonts w:ascii="Tahoma" w:hAnsi="Tahoma" w:cs="Tahoma"/>
          <w:sz w:val="18"/>
          <w:szCs w:val="18"/>
        </w:rPr>
        <w:t xml:space="preserve"> Диаметр выходного отверстия печи 200мм</w:t>
      </w:r>
      <w:r>
        <w:rPr>
          <w:rFonts w:ascii="Tahoma" w:hAnsi="Tahoma" w:cs="Tahoma"/>
          <w:sz w:val="18"/>
          <w:szCs w:val="18"/>
        </w:rPr>
        <w:t>.</w:t>
      </w:r>
      <w:r w:rsidRPr="00F74AEB">
        <w:rPr>
          <w:rFonts w:ascii="Tahoma" w:hAnsi="Tahoma" w:cs="Tahoma"/>
          <w:sz w:val="18"/>
          <w:szCs w:val="18"/>
        </w:rPr>
        <w:t xml:space="preserve"> </w:t>
      </w:r>
      <w:r>
        <w:rPr>
          <w:rFonts w:ascii="Tahoma" w:hAnsi="Tahoma" w:cs="Tahoma"/>
          <w:sz w:val="18"/>
          <w:szCs w:val="18"/>
        </w:rPr>
        <w:t xml:space="preserve">   </w:t>
      </w:r>
      <w:r w:rsidRPr="00F74AEB">
        <w:rPr>
          <w:rFonts w:ascii="Tahoma" w:hAnsi="Tahoma" w:cs="Tahoma"/>
          <w:sz w:val="18"/>
          <w:szCs w:val="18"/>
        </w:rPr>
        <w:t>Показатель температурной однородности ± 10</w:t>
      </w:r>
      <w:r w:rsidRPr="00F74AEB">
        <w:rPr>
          <w:rFonts w:ascii="Cambria Math" w:hAnsi="Cambria Math" w:cs="Cambria Math"/>
          <w:sz w:val="18"/>
          <w:szCs w:val="18"/>
        </w:rPr>
        <w:t>℃</w:t>
      </w:r>
      <w:r>
        <w:rPr>
          <w:rFonts w:ascii="Cambria Math" w:hAnsi="Cambria Math" w:cs="Cambria Math"/>
          <w:sz w:val="18"/>
          <w:szCs w:val="18"/>
        </w:rPr>
        <w:t>.</w:t>
      </w:r>
      <w:r w:rsidRPr="00F74AEB">
        <w:rPr>
          <w:rFonts w:ascii="Tahoma" w:hAnsi="Tahoma" w:cs="Tahoma"/>
          <w:sz w:val="18"/>
          <w:szCs w:val="18"/>
        </w:rPr>
        <w:t xml:space="preserve"> Температура поверхности печи ≤50</w:t>
      </w:r>
      <w:r w:rsidRPr="00F74AEB">
        <w:rPr>
          <w:rFonts w:ascii="Cambria Math" w:hAnsi="Cambria Math" w:cs="Cambria Math"/>
          <w:sz w:val="18"/>
          <w:szCs w:val="18"/>
        </w:rPr>
        <w:t>℃</w:t>
      </w:r>
      <w:r>
        <w:rPr>
          <w:rFonts w:ascii="Cambria Math" w:hAnsi="Cambria Math" w:cs="Cambria Math"/>
          <w:sz w:val="18"/>
          <w:szCs w:val="18"/>
        </w:rPr>
        <w:t>.</w:t>
      </w:r>
      <w:r w:rsidRPr="00F74AEB">
        <w:rPr>
          <w:rFonts w:ascii="Tahoma" w:hAnsi="Tahoma" w:cs="Tahoma"/>
          <w:sz w:val="18"/>
          <w:szCs w:val="18"/>
        </w:rPr>
        <w:t xml:space="preserve"> Загрузка камеры 30-80 кг</w:t>
      </w:r>
      <w:r>
        <w:rPr>
          <w:rFonts w:ascii="Tahoma" w:hAnsi="Tahoma" w:cs="Tahoma"/>
          <w:sz w:val="18"/>
          <w:szCs w:val="18"/>
        </w:rPr>
        <w:t>.</w:t>
      </w:r>
      <w:r w:rsidRPr="00F74AEB">
        <w:rPr>
          <w:rFonts w:ascii="Tahoma" w:hAnsi="Tahoma" w:cs="Tahoma"/>
          <w:sz w:val="18"/>
          <w:szCs w:val="18"/>
        </w:rPr>
        <w:t xml:space="preserve"> Время закаливания 30-60 мин</w:t>
      </w:r>
      <w:r>
        <w:rPr>
          <w:rFonts w:ascii="Tahoma" w:hAnsi="Tahoma" w:cs="Tahoma"/>
          <w:sz w:val="18"/>
          <w:szCs w:val="18"/>
        </w:rPr>
        <w:t>.</w:t>
      </w:r>
      <w:r w:rsidRPr="00F74AEB">
        <w:rPr>
          <w:rFonts w:ascii="Tahoma" w:hAnsi="Tahoma" w:cs="Tahoma"/>
          <w:sz w:val="18"/>
          <w:szCs w:val="18"/>
        </w:rPr>
        <w:t xml:space="preserve"> Размеры блока управления печи: 700</w:t>
      </w:r>
      <w:r>
        <w:rPr>
          <w:rFonts w:ascii="Tahoma" w:hAnsi="Tahoma" w:cs="Tahoma"/>
          <w:sz w:val="18"/>
          <w:szCs w:val="18"/>
        </w:rPr>
        <w:t>х</w:t>
      </w:r>
      <w:r w:rsidRPr="00F74AEB">
        <w:rPr>
          <w:rFonts w:ascii="Tahoma" w:hAnsi="Tahoma" w:cs="Tahoma"/>
          <w:sz w:val="18"/>
          <w:szCs w:val="18"/>
        </w:rPr>
        <w:t>500</w:t>
      </w:r>
      <w:r>
        <w:rPr>
          <w:rFonts w:ascii="Tahoma" w:hAnsi="Tahoma" w:cs="Tahoma"/>
          <w:sz w:val="18"/>
          <w:szCs w:val="18"/>
        </w:rPr>
        <w:t>х</w:t>
      </w:r>
      <w:r w:rsidRPr="00F74AEB">
        <w:rPr>
          <w:rFonts w:ascii="Tahoma" w:hAnsi="Tahoma" w:cs="Tahoma"/>
          <w:sz w:val="18"/>
          <w:szCs w:val="18"/>
        </w:rPr>
        <w:t>2200 мм</w:t>
      </w:r>
      <w:r>
        <w:rPr>
          <w:rFonts w:ascii="Tahoma" w:hAnsi="Tahoma" w:cs="Tahoma"/>
          <w:sz w:val="18"/>
          <w:szCs w:val="18"/>
        </w:rPr>
        <w:t>.</w:t>
      </w:r>
      <w:r w:rsidRPr="00F74AEB">
        <w:rPr>
          <w:rFonts w:ascii="Tahoma" w:hAnsi="Tahoma" w:cs="Tahoma"/>
          <w:sz w:val="18"/>
          <w:szCs w:val="18"/>
        </w:rPr>
        <w:t xml:space="preserve"> Вес 3500 кг</w:t>
      </w:r>
      <w:r>
        <w:rPr>
          <w:rFonts w:ascii="Tahoma" w:hAnsi="Tahoma" w:cs="Tahoma"/>
          <w:sz w:val="18"/>
          <w:szCs w:val="18"/>
        </w:rPr>
        <w:t>.</w:t>
      </w:r>
      <w:r w:rsidRPr="00F74AEB">
        <w:rPr>
          <w:rFonts w:ascii="Tahoma" w:hAnsi="Tahoma" w:cs="Tahoma"/>
          <w:sz w:val="18"/>
          <w:szCs w:val="18"/>
        </w:rPr>
        <w:t xml:space="preserve"> Размеры печи 3x2.5x4м</w:t>
      </w:r>
      <w:r>
        <w:rPr>
          <w:rFonts w:ascii="Tahoma" w:hAnsi="Tahoma" w:cs="Tahoma"/>
          <w:sz w:val="18"/>
          <w:szCs w:val="18"/>
        </w:rPr>
        <w:t>.</w:t>
      </w:r>
      <w:r w:rsidRPr="00F74AEB">
        <w:rPr>
          <w:rFonts w:ascii="Tahoma" w:hAnsi="Tahoma" w:cs="Tahoma"/>
          <w:sz w:val="18"/>
          <w:szCs w:val="18"/>
        </w:rPr>
        <w:t xml:space="preserve"> </w:t>
      </w:r>
    </w:p>
    <w:p w:rsidR="00AE2A78" w:rsidRDefault="0098432D" w:rsidP="00AE2A78">
      <w:pPr>
        <w:rPr>
          <w:rFonts w:ascii="Tahoma" w:hAnsi="Tahoma" w:cs="Tahoma"/>
          <w:sz w:val="18"/>
          <w:szCs w:val="18"/>
        </w:rPr>
      </w:pPr>
      <w:r>
        <w:rPr>
          <w:rFonts w:ascii="Tahoma" w:hAnsi="Tahoma" w:cs="Tahoma"/>
          <w:b/>
          <w:sz w:val="16"/>
          <w:szCs w:val="16"/>
        </w:rPr>
        <w:t>4</w:t>
      </w:r>
      <w:r w:rsidR="006E3D8F">
        <w:rPr>
          <w:rFonts w:ascii="Tahoma" w:hAnsi="Tahoma" w:cs="Tahoma"/>
          <w:b/>
          <w:sz w:val="16"/>
          <w:szCs w:val="16"/>
        </w:rPr>
        <w:t>.</w:t>
      </w:r>
      <w:r w:rsidR="00AE2A78" w:rsidRPr="007B51E1">
        <w:rPr>
          <w:rFonts w:ascii="Tahoma" w:hAnsi="Tahoma" w:cs="Tahoma"/>
          <w:b/>
          <w:sz w:val="16"/>
          <w:szCs w:val="16"/>
        </w:rPr>
        <w:t xml:space="preserve"> Гальваническая линия</w:t>
      </w:r>
      <w:r w:rsidR="00AE2A78">
        <w:rPr>
          <w:rFonts w:ascii="Tahoma" w:hAnsi="Tahoma" w:cs="Tahoma"/>
          <w:sz w:val="18"/>
          <w:szCs w:val="18"/>
        </w:rPr>
        <w:t xml:space="preserve"> </w:t>
      </w:r>
      <w:r w:rsidR="00E10442">
        <w:rPr>
          <w:rFonts w:ascii="Tahoma" w:hAnsi="Tahoma" w:cs="Tahoma"/>
          <w:sz w:val="18"/>
          <w:szCs w:val="18"/>
        </w:rPr>
        <w:t>(</w:t>
      </w:r>
      <w:r w:rsidR="00E10442" w:rsidRPr="00F74AEB">
        <w:rPr>
          <w:rFonts w:ascii="Tahoma" w:hAnsi="Tahoma" w:cs="Tahoma"/>
          <w:sz w:val="18"/>
          <w:szCs w:val="18"/>
        </w:rPr>
        <w:t>23320 USD</w:t>
      </w:r>
      <w:r w:rsidR="00E10442">
        <w:rPr>
          <w:rFonts w:ascii="Tahoma" w:hAnsi="Tahoma" w:cs="Tahoma"/>
          <w:sz w:val="18"/>
          <w:szCs w:val="18"/>
        </w:rPr>
        <w:t xml:space="preserve">).                                                                                                                       Применяется </w:t>
      </w:r>
      <w:r w:rsidR="00AE2A78">
        <w:rPr>
          <w:rFonts w:ascii="Tahoma" w:hAnsi="Tahoma" w:cs="Tahoma"/>
          <w:sz w:val="18"/>
          <w:szCs w:val="18"/>
        </w:rPr>
        <w:t>для нанесения защитного покрытия на саморезы (</w:t>
      </w:r>
      <w:r w:rsidR="00AE2A78" w:rsidRPr="00F74AEB">
        <w:rPr>
          <w:rFonts w:ascii="Tahoma" w:hAnsi="Tahoma" w:cs="Tahoma"/>
          <w:sz w:val="18"/>
          <w:szCs w:val="18"/>
        </w:rPr>
        <w:t>в</w:t>
      </w:r>
      <w:r w:rsidR="00AE2A78">
        <w:rPr>
          <w:rFonts w:ascii="Tahoma" w:hAnsi="Tahoma" w:cs="Tahoma"/>
          <w:sz w:val="18"/>
          <w:szCs w:val="18"/>
        </w:rPr>
        <w:t xml:space="preserve">ключая </w:t>
      </w:r>
      <w:r w:rsidR="00AE2A78" w:rsidRPr="00F74AEB">
        <w:rPr>
          <w:rFonts w:ascii="Tahoma" w:hAnsi="Tahoma" w:cs="Tahoma"/>
          <w:sz w:val="18"/>
          <w:szCs w:val="18"/>
        </w:rPr>
        <w:t>центрифуг</w:t>
      </w:r>
      <w:r w:rsidR="00AE2A78">
        <w:rPr>
          <w:rFonts w:ascii="Tahoma" w:hAnsi="Tahoma" w:cs="Tahoma"/>
          <w:sz w:val="18"/>
          <w:szCs w:val="18"/>
        </w:rPr>
        <w:t>у</w:t>
      </w:r>
      <w:r w:rsidR="00AE2A78" w:rsidRPr="00F74AEB">
        <w:rPr>
          <w:rFonts w:ascii="Tahoma" w:hAnsi="Tahoma" w:cs="Tahoma"/>
          <w:sz w:val="18"/>
          <w:szCs w:val="18"/>
        </w:rPr>
        <w:t xml:space="preserve"> для сушки саморезов,</w:t>
      </w:r>
      <w:r w:rsidR="00AE2A78">
        <w:rPr>
          <w:rFonts w:ascii="Tahoma" w:hAnsi="Tahoma" w:cs="Tahoma"/>
          <w:sz w:val="18"/>
          <w:szCs w:val="18"/>
        </w:rPr>
        <w:t xml:space="preserve"> </w:t>
      </w:r>
      <w:r w:rsidR="00AE2A78" w:rsidRPr="00F74AEB">
        <w:rPr>
          <w:rFonts w:ascii="Tahoma" w:hAnsi="Tahoma" w:cs="Tahoma"/>
          <w:sz w:val="18"/>
          <w:szCs w:val="18"/>
        </w:rPr>
        <w:t>моющ</w:t>
      </w:r>
      <w:r w:rsidR="00AE2A78">
        <w:rPr>
          <w:rFonts w:ascii="Tahoma" w:hAnsi="Tahoma" w:cs="Tahoma"/>
          <w:sz w:val="18"/>
          <w:szCs w:val="18"/>
        </w:rPr>
        <w:t>ую</w:t>
      </w:r>
      <w:r w:rsidR="00AE2A78" w:rsidRPr="00F74AEB">
        <w:rPr>
          <w:rFonts w:ascii="Tahoma" w:hAnsi="Tahoma" w:cs="Tahoma"/>
          <w:sz w:val="18"/>
          <w:szCs w:val="18"/>
        </w:rPr>
        <w:t xml:space="preserve"> машин</w:t>
      </w:r>
      <w:r w:rsidR="00AE2A78">
        <w:rPr>
          <w:rFonts w:ascii="Tahoma" w:hAnsi="Tahoma" w:cs="Tahoma"/>
          <w:sz w:val="18"/>
          <w:szCs w:val="18"/>
        </w:rPr>
        <w:t>у,</w:t>
      </w:r>
      <w:r w:rsidR="00AE2A78" w:rsidRPr="00F74AEB">
        <w:rPr>
          <w:rFonts w:ascii="Tahoma" w:hAnsi="Tahoma" w:cs="Tahoma"/>
          <w:sz w:val="18"/>
          <w:szCs w:val="18"/>
        </w:rPr>
        <w:t xml:space="preserve"> фильтр</w:t>
      </w:r>
      <w:r w:rsidR="00AE2A78">
        <w:rPr>
          <w:rFonts w:ascii="Tahoma" w:hAnsi="Tahoma" w:cs="Tahoma"/>
          <w:sz w:val="18"/>
          <w:szCs w:val="18"/>
        </w:rPr>
        <w:t>.</w:t>
      </w:r>
      <w:r w:rsidR="00E10442">
        <w:rPr>
          <w:rFonts w:ascii="Tahoma" w:hAnsi="Tahoma" w:cs="Tahoma"/>
          <w:sz w:val="18"/>
          <w:szCs w:val="18"/>
        </w:rPr>
        <w:t xml:space="preserve"> </w:t>
      </w:r>
      <w:r w:rsidR="006E3D8F">
        <w:rPr>
          <w:rFonts w:ascii="Tahoma" w:hAnsi="Tahoma" w:cs="Tahoma"/>
          <w:sz w:val="18"/>
          <w:szCs w:val="18"/>
        </w:rPr>
        <w:t xml:space="preserve">Примечание: используется для некоторых видов саморезов и шурупов минуя этап промасливания.                                              </w:t>
      </w:r>
      <w:r w:rsidR="00AE2A78" w:rsidRPr="00F74AEB">
        <w:rPr>
          <w:rFonts w:ascii="Tahoma" w:hAnsi="Tahoma" w:cs="Tahoma"/>
          <w:sz w:val="18"/>
          <w:szCs w:val="18"/>
        </w:rPr>
        <w:t>Технические характеристики: Суммарный объем ванн</w:t>
      </w:r>
      <w:r w:rsidR="00E10442">
        <w:rPr>
          <w:rFonts w:ascii="Tahoma" w:hAnsi="Tahoma" w:cs="Tahoma"/>
          <w:sz w:val="18"/>
          <w:szCs w:val="18"/>
        </w:rPr>
        <w:t xml:space="preserve"> </w:t>
      </w:r>
      <w:r w:rsidR="00AE2A78" w:rsidRPr="00F74AEB">
        <w:rPr>
          <w:rFonts w:ascii="Tahoma" w:hAnsi="Tahoma" w:cs="Tahoma"/>
          <w:sz w:val="18"/>
          <w:szCs w:val="18"/>
        </w:rPr>
        <w:t>1000 см³</w:t>
      </w:r>
      <w:r w:rsidR="00AE2A78">
        <w:rPr>
          <w:rFonts w:ascii="Tahoma" w:hAnsi="Tahoma" w:cs="Tahoma"/>
          <w:sz w:val="18"/>
          <w:szCs w:val="18"/>
        </w:rPr>
        <w:t>.</w:t>
      </w:r>
      <w:r w:rsidR="00AE2A78" w:rsidRPr="00F74AEB">
        <w:rPr>
          <w:rFonts w:ascii="Tahoma" w:hAnsi="Tahoma" w:cs="Tahoma"/>
          <w:sz w:val="18"/>
          <w:szCs w:val="18"/>
        </w:rPr>
        <w:t xml:space="preserve"> Количество ванн 5</w:t>
      </w:r>
      <w:r w:rsidR="00AE2A78">
        <w:rPr>
          <w:rFonts w:ascii="Tahoma" w:hAnsi="Tahoma" w:cs="Tahoma"/>
          <w:sz w:val="18"/>
          <w:szCs w:val="18"/>
        </w:rPr>
        <w:t>.</w:t>
      </w:r>
      <w:r w:rsidR="00AE2A78" w:rsidRPr="00F74AEB">
        <w:rPr>
          <w:rFonts w:ascii="Tahoma" w:hAnsi="Tahoma" w:cs="Tahoma"/>
          <w:sz w:val="18"/>
          <w:szCs w:val="18"/>
        </w:rPr>
        <w:t xml:space="preserve"> Количество барабанов</w:t>
      </w:r>
      <w:r w:rsidR="00AE2A78">
        <w:rPr>
          <w:rFonts w:ascii="Tahoma" w:hAnsi="Tahoma" w:cs="Tahoma"/>
          <w:sz w:val="18"/>
          <w:szCs w:val="18"/>
        </w:rPr>
        <w:t xml:space="preserve"> </w:t>
      </w:r>
      <w:r w:rsidR="00AE2A78" w:rsidRPr="00F74AEB">
        <w:rPr>
          <w:rFonts w:ascii="Tahoma" w:hAnsi="Tahoma" w:cs="Tahoma"/>
          <w:sz w:val="18"/>
          <w:szCs w:val="18"/>
        </w:rPr>
        <w:t>2</w:t>
      </w:r>
      <w:r w:rsidR="00AE2A78">
        <w:rPr>
          <w:rFonts w:ascii="Tahoma" w:hAnsi="Tahoma" w:cs="Tahoma"/>
          <w:sz w:val="18"/>
          <w:szCs w:val="18"/>
        </w:rPr>
        <w:t>.</w:t>
      </w:r>
      <w:r w:rsidR="00AE2A78" w:rsidRPr="00F74AEB">
        <w:rPr>
          <w:rFonts w:ascii="Tahoma" w:hAnsi="Tahoma" w:cs="Tahoma"/>
          <w:sz w:val="18"/>
          <w:szCs w:val="18"/>
        </w:rPr>
        <w:t xml:space="preserve"> Размер барабана: 360 x 470 мм</w:t>
      </w:r>
      <w:r w:rsidR="00AE2A78">
        <w:rPr>
          <w:rFonts w:ascii="Tahoma" w:hAnsi="Tahoma" w:cs="Tahoma"/>
          <w:sz w:val="18"/>
          <w:szCs w:val="18"/>
        </w:rPr>
        <w:t>.</w:t>
      </w:r>
      <w:r w:rsidR="00AE2A78" w:rsidRPr="00F74AEB">
        <w:rPr>
          <w:rFonts w:ascii="Tahoma" w:hAnsi="Tahoma" w:cs="Tahoma"/>
          <w:sz w:val="18"/>
          <w:szCs w:val="18"/>
        </w:rPr>
        <w:t xml:space="preserve"> Вместимость барабана 30 кг</w:t>
      </w:r>
      <w:r w:rsidR="00AE2A78">
        <w:rPr>
          <w:rFonts w:ascii="Tahoma" w:hAnsi="Tahoma" w:cs="Tahoma"/>
          <w:sz w:val="18"/>
          <w:szCs w:val="18"/>
        </w:rPr>
        <w:t>.</w:t>
      </w:r>
      <w:r w:rsidR="00AE2A78" w:rsidRPr="00F74AEB">
        <w:rPr>
          <w:rFonts w:ascii="Tahoma" w:hAnsi="Tahoma" w:cs="Tahoma"/>
          <w:sz w:val="18"/>
          <w:szCs w:val="18"/>
        </w:rPr>
        <w:t xml:space="preserve"> Скорость вращения барабана 7</w:t>
      </w:r>
      <w:r w:rsidR="00AE2A78">
        <w:rPr>
          <w:rFonts w:ascii="Tahoma" w:hAnsi="Tahoma" w:cs="Tahoma"/>
          <w:sz w:val="18"/>
          <w:szCs w:val="18"/>
        </w:rPr>
        <w:t xml:space="preserve"> </w:t>
      </w:r>
      <w:r w:rsidR="00AE2A78" w:rsidRPr="00F74AEB">
        <w:rPr>
          <w:rFonts w:ascii="Tahoma" w:hAnsi="Tahoma" w:cs="Tahoma"/>
          <w:sz w:val="18"/>
          <w:szCs w:val="18"/>
        </w:rPr>
        <w:t>оборотов/мин</w:t>
      </w:r>
      <w:r w:rsidR="00AE2A78">
        <w:rPr>
          <w:rFonts w:ascii="Tahoma" w:hAnsi="Tahoma" w:cs="Tahoma"/>
          <w:sz w:val="18"/>
          <w:szCs w:val="18"/>
        </w:rPr>
        <w:t>.</w:t>
      </w:r>
      <w:r w:rsidR="00AE2A78" w:rsidRPr="00F74AEB">
        <w:rPr>
          <w:rFonts w:ascii="Tahoma" w:hAnsi="Tahoma" w:cs="Tahoma"/>
          <w:sz w:val="18"/>
          <w:szCs w:val="18"/>
        </w:rPr>
        <w:t xml:space="preserve"> </w:t>
      </w:r>
      <w:r w:rsidR="00AE2A78">
        <w:rPr>
          <w:rFonts w:ascii="Tahoma" w:hAnsi="Tahoma" w:cs="Tahoma"/>
          <w:sz w:val="18"/>
          <w:szCs w:val="18"/>
        </w:rPr>
        <w:t xml:space="preserve">                       </w:t>
      </w:r>
      <w:r w:rsidR="00AE2A78" w:rsidRPr="00F74AEB">
        <w:rPr>
          <w:rFonts w:ascii="Tahoma" w:hAnsi="Tahoma" w:cs="Tahoma"/>
          <w:sz w:val="18"/>
          <w:szCs w:val="18"/>
        </w:rPr>
        <w:t>Мощность двигателей 0.75 кВт и 0.37 кВт</w:t>
      </w:r>
      <w:r w:rsidR="00AE2A78">
        <w:rPr>
          <w:rFonts w:ascii="Tahoma" w:hAnsi="Tahoma" w:cs="Tahoma"/>
          <w:sz w:val="18"/>
          <w:szCs w:val="18"/>
        </w:rPr>
        <w:t>.</w:t>
      </w:r>
      <w:r w:rsidR="00AE2A78" w:rsidRPr="00F74AEB">
        <w:rPr>
          <w:rFonts w:ascii="Tahoma" w:hAnsi="Tahoma" w:cs="Tahoma"/>
          <w:sz w:val="18"/>
          <w:szCs w:val="18"/>
        </w:rPr>
        <w:t xml:space="preserve"> Вес 1500 кг</w:t>
      </w:r>
      <w:r w:rsidR="00AE2A78">
        <w:rPr>
          <w:rFonts w:ascii="Tahoma" w:hAnsi="Tahoma" w:cs="Tahoma"/>
          <w:sz w:val="18"/>
          <w:szCs w:val="18"/>
        </w:rPr>
        <w:t>.</w:t>
      </w:r>
      <w:r w:rsidR="00AE2A78" w:rsidRPr="00F74AEB">
        <w:rPr>
          <w:rFonts w:ascii="Tahoma" w:hAnsi="Tahoma" w:cs="Tahoma"/>
          <w:sz w:val="18"/>
          <w:szCs w:val="18"/>
        </w:rPr>
        <w:t xml:space="preserve"> Размеры гальванической линии 6.1 х 1.3 х 1.1м</w:t>
      </w:r>
      <w:r w:rsidR="00AE2A78">
        <w:rPr>
          <w:rFonts w:ascii="Tahoma" w:hAnsi="Tahoma" w:cs="Tahoma"/>
          <w:sz w:val="18"/>
          <w:szCs w:val="18"/>
        </w:rPr>
        <w:t>.</w:t>
      </w:r>
      <w:r w:rsidR="00AE2A78" w:rsidRPr="00F74AEB">
        <w:rPr>
          <w:rFonts w:ascii="Tahoma" w:hAnsi="Tahoma" w:cs="Tahoma"/>
          <w:sz w:val="18"/>
          <w:szCs w:val="18"/>
        </w:rPr>
        <w:t xml:space="preserve"> </w:t>
      </w:r>
      <w:r w:rsidR="00AE2A78">
        <w:rPr>
          <w:rFonts w:ascii="Tahoma" w:hAnsi="Tahoma" w:cs="Tahoma"/>
          <w:sz w:val="18"/>
          <w:szCs w:val="18"/>
        </w:rPr>
        <w:t xml:space="preserve">                                                            </w:t>
      </w:r>
      <w:r w:rsidR="00AE2A78" w:rsidRPr="008E69E2">
        <w:rPr>
          <w:rFonts w:ascii="Tahoma" w:hAnsi="Tahoma" w:cs="Tahoma"/>
          <w:sz w:val="18"/>
          <w:szCs w:val="18"/>
        </w:rPr>
        <w:t>Для первого процесса гальванизации требуется 2.5 часа. В последующем, данный процесс занима</w:t>
      </w:r>
      <w:r w:rsidR="00AE2A78">
        <w:rPr>
          <w:rFonts w:ascii="Tahoma" w:hAnsi="Tahoma" w:cs="Tahoma"/>
          <w:sz w:val="18"/>
          <w:szCs w:val="18"/>
        </w:rPr>
        <w:t>е</w:t>
      </w:r>
      <w:r w:rsidR="00AE2A78" w:rsidRPr="008E69E2">
        <w:rPr>
          <w:rFonts w:ascii="Tahoma" w:hAnsi="Tahoma" w:cs="Tahoma"/>
          <w:sz w:val="18"/>
          <w:szCs w:val="18"/>
        </w:rPr>
        <w:t>т 40 минут.</w:t>
      </w:r>
    </w:p>
    <w:p w:rsidR="00AE2A78" w:rsidRDefault="00AE2A78" w:rsidP="00AE2A78">
      <w:pPr>
        <w:rPr>
          <w:rFonts w:ascii="Tahoma" w:hAnsi="Tahoma" w:cs="Tahoma"/>
          <w:sz w:val="18"/>
          <w:szCs w:val="18"/>
        </w:rPr>
      </w:pPr>
      <w:r>
        <w:rPr>
          <w:rFonts w:ascii="Tahoma" w:hAnsi="Tahoma" w:cs="Tahoma"/>
          <w:sz w:val="18"/>
          <w:szCs w:val="18"/>
        </w:rPr>
        <w:t xml:space="preserve">Количество </w:t>
      </w:r>
      <w:r w:rsidRPr="0077059B">
        <w:rPr>
          <w:rFonts w:ascii="Tahoma" w:hAnsi="Tahoma" w:cs="Tahoma"/>
          <w:b/>
          <w:sz w:val="16"/>
          <w:szCs w:val="16"/>
        </w:rPr>
        <w:t>химикатов для линии гальваники</w:t>
      </w:r>
      <w:r>
        <w:rPr>
          <w:rFonts w:ascii="Tahoma" w:hAnsi="Tahoma" w:cs="Tahoma"/>
          <w:sz w:val="18"/>
          <w:szCs w:val="18"/>
        </w:rPr>
        <w:t xml:space="preserve"> (о</w:t>
      </w:r>
      <w:r w:rsidRPr="00F74AEB">
        <w:rPr>
          <w:rFonts w:ascii="Tahoma" w:hAnsi="Tahoma" w:cs="Tahoma"/>
          <w:sz w:val="18"/>
          <w:szCs w:val="18"/>
        </w:rPr>
        <w:t>бъём ванны 830л)</w:t>
      </w:r>
      <w:r>
        <w:rPr>
          <w:rFonts w:ascii="Tahoma" w:hAnsi="Tahoma" w:cs="Tahoma"/>
          <w:sz w:val="18"/>
          <w:szCs w:val="18"/>
        </w:rPr>
        <w:t xml:space="preserve"> Напряжение 10В. </w:t>
      </w:r>
      <w:r w:rsidRPr="00F74AEB">
        <w:rPr>
          <w:rFonts w:ascii="Tahoma" w:hAnsi="Tahoma" w:cs="Tahoma"/>
          <w:sz w:val="18"/>
          <w:szCs w:val="18"/>
        </w:rPr>
        <w:t>Температура 20°-60</w:t>
      </w:r>
      <w:r w:rsidRPr="00F74AEB">
        <w:rPr>
          <w:rFonts w:ascii="Cambria Math" w:hAnsi="Cambria Math" w:cs="Cambria Math"/>
          <w:sz w:val="18"/>
          <w:szCs w:val="18"/>
        </w:rPr>
        <w:t>℃</w:t>
      </w:r>
      <w:r>
        <w:rPr>
          <w:rFonts w:ascii="Cambria Math" w:hAnsi="Cambria Math" w:cs="Cambria Math"/>
          <w:sz w:val="18"/>
          <w:szCs w:val="18"/>
        </w:rPr>
        <w:t xml:space="preserve">:                         </w:t>
      </w:r>
      <w:r w:rsidRPr="00F74AEB">
        <w:rPr>
          <w:rFonts w:ascii="Tahoma" w:hAnsi="Tahoma" w:cs="Tahoma"/>
          <w:sz w:val="18"/>
          <w:szCs w:val="18"/>
        </w:rPr>
        <w:t>Хлорид цинка 80 (г/л) 80г</w:t>
      </w:r>
      <w:r>
        <w:rPr>
          <w:rFonts w:ascii="Tahoma" w:hAnsi="Tahoma" w:cs="Tahoma"/>
          <w:sz w:val="18"/>
          <w:szCs w:val="18"/>
        </w:rPr>
        <w:t xml:space="preserve"> х </w:t>
      </w:r>
      <w:r w:rsidRPr="00F74AEB">
        <w:rPr>
          <w:rFonts w:ascii="Tahoma" w:hAnsi="Tahoma" w:cs="Tahoma"/>
          <w:sz w:val="18"/>
          <w:szCs w:val="18"/>
        </w:rPr>
        <w:t>830л = 66.4 кг</w:t>
      </w:r>
      <w:r w:rsidRPr="00F74AEB">
        <w:rPr>
          <w:rFonts w:ascii="Tahoma" w:hAnsi="Tahoma" w:cs="Tahoma"/>
          <w:sz w:val="18"/>
          <w:szCs w:val="18"/>
        </w:rPr>
        <w:br/>
        <w:t xml:space="preserve">Хлористый калий 200 (г/л) 200г </w:t>
      </w:r>
      <w:r>
        <w:rPr>
          <w:rFonts w:ascii="Tahoma" w:hAnsi="Tahoma" w:cs="Tahoma"/>
          <w:sz w:val="18"/>
          <w:szCs w:val="18"/>
        </w:rPr>
        <w:t>х</w:t>
      </w:r>
      <w:r w:rsidRPr="00F74AEB">
        <w:rPr>
          <w:rFonts w:ascii="Tahoma" w:hAnsi="Tahoma" w:cs="Tahoma"/>
          <w:sz w:val="18"/>
          <w:szCs w:val="18"/>
        </w:rPr>
        <w:t xml:space="preserve"> 830л = 166 кг</w:t>
      </w:r>
      <w:r w:rsidRPr="00F74AEB">
        <w:rPr>
          <w:rFonts w:ascii="Tahoma" w:hAnsi="Tahoma" w:cs="Tahoma"/>
          <w:sz w:val="18"/>
          <w:szCs w:val="18"/>
        </w:rPr>
        <w:br/>
        <w:t xml:space="preserve">Борная кислота 32 (г/л) 32г </w:t>
      </w:r>
      <w:r>
        <w:rPr>
          <w:rFonts w:ascii="Tahoma" w:hAnsi="Tahoma" w:cs="Tahoma"/>
          <w:sz w:val="18"/>
          <w:szCs w:val="18"/>
        </w:rPr>
        <w:t xml:space="preserve"> х</w:t>
      </w:r>
      <w:r w:rsidRPr="00F74AEB">
        <w:rPr>
          <w:rFonts w:ascii="Tahoma" w:hAnsi="Tahoma" w:cs="Tahoma"/>
          <w:sz w:val="18"/>
          <w:szCs w:val="18"/>
        </w:rPr>
        <w:t xml:space="preserve"> 830л = 26 кг</w:t>
      </w:r>
      <w:r w:rsidRPr="00F74AEB">
        <w:rPr>
          <w:rFonts w:ascii="Tahoma" w:hAnsi="Tahoma" w:cs="Tahoma"/>
          <w:sz w:val="18"/>
          <w:szCs w:val="18"/>
        </w:rPr>
        <w:br/>
        <w:t xml:space="preserve">Размягчитель HN-820 40 (мл/л) 40мл </w:t>
      </w:r>
      <w:r>
        <w:rPr>
          <w:rFonts w:ascii="Tahoma" w:hAnsi="Tahoma" w:cs="Tahoma"/>
          <w:sz w:val="18"/>
          <w:szCs w:val="18"/>
        </w:rPr>
        <w:t>х</w:t>
      </w:r>
      <w:r w:rsidRPr="00F74AEB">
        <w:rPr>
          <w:rFonts w:ascii="Tahoma" w:hAnsi="Tahoma" w:cs="Tahoma"/>
          <w:sz w:val="18"/>
          <w:szCs w:val="18"/>
        </w:rPr>
        <w:t xml:space="preserve"> 830л =</w:t>
      </w:r>
      <w:r>
        <w:rPr>
          <w:rFonts w:ascii="Tahoma" w:hAnsi="Tahoma" w:cs="Tahoma"/>
          <w:sz w:val="18"/>
          <w:szCs w:val="18"/>
        </w:rPr>
        <w:t xml:space="preserve"> </w:t>
      </w:r>
      <w:r w:rsidRPr="00F74AEB">
        <w:rPr>
          <w:rFonts w:ascii="Tahoma" w:hAnsi="Tahoma" w:cs="Tahoma"/>
          <w:sz w:val="18"/>
          <w:szCs w:val="18"/>
        </w:rPr>
        <w:t>33 л</w:t>
      </w:r>
      <w:r w:rsidRPr="00F74AEB">
        <w:rPr>
          <w:rFonts w:ascii="Tahoma" w:hAnsi="Tahoma" w:cs="Tahoma"/>
          <w:sz w:val="18"/>
          <w:szCs w:val="18"/>
        </w:rPr>
        <w:br/>
        <w:t xml:space="preserve">Полировочный реагент HN-818 2 (мл/л) 2 мл </w:t>
      </w:r>
      <w:r>
        <w:rPr>
          <w:rFonts w:ascii="Tahoma" w:hAnsi="Tahoma" w:cs="Tahoma"/>
          <w:sz w:val="18"/>
          <w:szCs w:val="18"/>
        </w:rPr>
        <w:t>х</w:t>
      </w:r>
      <w:r w:rsidRPr="00F74AEB">
        <w:rPr>
          <w:rFonts w:ascii="Tahoma" w:hAnsi="Tahoma" w:cs="Tahoma"/>
          <w:sz w:val="18"/>
          <w:szCs w:val="18"/>
        </w:rPr>
        <w:t xml:space="preserve"> 830л = 1.6 л</w:t>
      </w:r>
      <w:r w:rsidRPr="00F74AEB">
        <w:rPr>
          <w:rFonts w:ascii="Tahoma" w:hAnsi="Tahoma" w:cs="Tahoma"/>
          <w:sz w:val="18"/>
          <w:szCs w:val="18"/>
        </w:rPr>
        <w:br/>
        <w:t>Температура 20°-60</w:t>
      </w:r>
      <w:r w:rsidRPr="00F74AEB">
        <w:rPr>
          <w:rFonts w:ascii="Cambria Math" w:hAnsi="Cambria Math" w:cs="Cambria Math"/>
          <w:sz w:val="18"/>
          <w:szCs w:val="18"/>
        </w:rPr>
        <w:t>℃</w:t>
      </w:r>
      <w:r w:rsidRPr="00F74AEB">
        <w:rPr>
          <w:rFonts w:ascii="Tahoma" w:hAnsi="Tahoma" w:cs="Tahoma"/>
          <w:sz w:val="18"/>
          <w:szCs w:val="18"/>
        </w:rPr>
        <w:br/>
        <w:t>Напряжение 10 В</w:t>
      </w:r>
      <w:r w:rsidRPr="00F74AEB">
        <w:rPr>
          <w:rFonts w:ascii="Tahoma" w:hAnsi="Tahoma" w:cs="Tahoma"/>
          <w:sz w:val="18"/>
          <w:szCs w:val="18"/>
        </w:rPr>
        <w:br/>
      </w:r>
      <w:r w:rsidRPr="00F74AEB">
        <w:rPr>
          <w:rFonts w:ascii="Tahoma" w:hAnsi="Tahoma" w:cs="Tahoma"/>
          <w:sz w:val="18"/>
          <w:szCs w:val="18"/>
        </w:rPr>
        <w:lastRenderedPageBreak/>
        <w:t>После завершения процесса гальванизации, метизы необходимо промыть в воде, поместить на 3 секунды в раствор азотной кислоты, затем снова</w:t>
      </w:r>
      <w:r>
        <w:rPr>
          <w:rFonts w:ascii="Tahoma" w:hAnsi="Tahoma" w:cs="Tahoma"/>
          <w:sz w:val="18"/>
          <w:szCs w:val="18"/>
        </w:rPr>
        <w:t xml:space="preserve"> </w:t>
      </w:r>
      <w:r w:rsidRPr="00F74AEB">
        <w:rPr>
          <w:rFonts w:ascii="Tahoma" w:hAnsi="Tahoma" w:cs="Tahoma"/>
          <w:sz w:val="18"/>
          <w:szCs w:val="18"/>
        </w:rPr>
        <w:t>промыть в воде. Поместит</w:t>
      </w:r>
      <w:r>
        <w:rPr>
          <w:rFonts w:ascii="Tahoma" w:hAnsi="Tahoma" w:cs="Tahoma"/>
          <w:sz w:val="18"/>
          <w:szCs w:val="18"/>
        </w:rPr>
        <w:t>ь</w:t>
      </w:r>
      <w:r w:rsidRPr="00F74AEB">
        <w:rPr>
          <w:rFonts w:ascii="Tahoma" w:hAnsi="Tahoma" w:cs="Tahoma"/>
          <w:sz w:val="18"/>
          <w:szCs w:val="18"/>
        </w:rPr>
        <w:t xml:space="preserve"> продукцию в </w:t>
      </w:r>
      <w:r>
        <w:rPr>
          <w:rFonts w:ascii="Tahoma" w:hAnsi="Tahoma" w:cs="Tahoma"/>
          <w:sz w:val="18"/>
          <w:szCs w:val="18"/>
        </w:rPr>
        <w:t>ё</w:t>
      </w:r>
      <w:r w:rsidRPr="00F74AEB">
        <w:rPr>
          <w:rFonts w:ascii="Tahoma" w:hAnsi="Tahoma" w:cs="Tahoma"/>
          <w:sz w:val="18"/>
          <w:szCs w:val="18"/>
        </w:rPr>
        <w:t>мкость с пассивирующим агентом на 5 секунд, затем пром</w:t>
      </w:r>
      <w:r>
        <w:rPr>
          <w:rFonts w:ascii="Tahoma" w:hAnsi="Tahoma" w:cs="Tahoma"/>
          <w:sz w:val="18"/>
          <w:szCs w:val="18"/>
        </w:rPr>
        <w:t>ыть</w:t>
      </w:r>
      <w:r w:rsidRPr="00F74AEB">
        <w:rPr>
          <w:rFonts w:ascii="Tahoma" w:hAnsi="Tahoma" w:cs="Tahoma"/>
          <w:sz w:val="18"/>
          <w:szCs w:val="18"/>
        </w:rPr>
        <w:t xml:space="preserve"> в воде и просушит</w:t>
      </w:r>
      <w:r>
        <w:rPr>
          <w:rFonts w:ascii="Tahoma" w:hAnsi="Tahoma" w:cs="Tahoma"/>
          <w:sz w:val="18"/>
          <w:szCs w:val="18"/>
        </w:rPr>
        <w:t>ь</w:t>
      </w:r>
      <w:r w:rsidRPr="00F74AEB">
        <w:rPr>
          <w:rFonts w:ascii="Tahoma" w:hAnsi="Tahoma" w:cs="Tahoma"/>
          <w:sz w:val="18"/>
          <w:szCs w:val="18"/>
        </w:rPr>
        <w:t>.</w:t>
      </w:r>
      <w:r w:rsidRPr="00F74AEB">
        <w:rPr>
          <w:rFonts w:ascii="Tahoma" w:hAnsi="Tahoma" w:cs="Tahoma"/>
          <w:sz w:val="18"/>
          <w:szCs w:val="18"/>
        </w:rPr>
        <w:br/>
      </w:r>
      <w:r w:rsidRPr="008E69E2">
        <w:rPr>
          <w:rFonts w:ascii="Tahoma" w:hAnsi="Tahoma" w:cs="Tahoma"/>
          <w:sz w:val="18"/>
          <w:szCs w:val="18"/>
        </w:rPr>
        <w:t>Для первого процесса гальванизации требуется 2.5 часа. В последующем, данный процесс будет занимать 40 минут.</w:t>
      </w:r>
    </w:p>
    <w:p w:rsidR="0098432D" w:rsidRPr="006E3D8F" w:rsidRDefault="0098432D" w:rsidP="00371E37">
      <w:pPr>
        <w:rPr>
          <w:rFonts w:ascii="Tahoma" w:hAnsi="Tahoma" w:cs="Tahoma"/>
          <w:sz w:val="18"/>
          <w:szCs w:val="18"/>
        </w:rPr>
      </w:pPr>
      <w:r w:rsidRPr="0098432D">
        <w:rPr>
          <w:rFonts w:ascii="Tahoma" w:hAnsi="Tahoma" w:cs="Tahoma"/>
          <w:b/>
          <w:sz w:val="16"/>
          <w:szCs w:val="16"/>
        </w:rPr>
        <w:t>П</w:t>
      </w:r>
      <w:r w:rsidR="00E10442" w:rsidRPr="0098432D">
        <w:rPr>
          <w:rFonts w:ascii="Tahoma" w:hAnsi="Tahoma" w:cs="Tahoma"/>
          <w:b/>
          <w:sz w:val="16"/>
          <w:szCs w:val="16"/>
        </w:rPr>
        <w:t>роцесс</w:t>
      </w:r>
      <w:r w:rsidRPr="0098432D">
        <w:rPr>
          <w:rFonts w:ascii="Tahoma" w:hAnsi="Tahoma" w:cs="Tahoma"/>
          <w:b/>
          <w:sz w:val="16"/>
          <w:szCs w:val="16"/>
        </w:rPr>
        <w:t xml:space="preserve"> гальванизации саморезов и шурупов сложный поцеес и </w:t>
      </w:r>
      <w:r w:rsidR="00E10442" w:rsidRPr="0098432D">
        <w:rPr>
          <w:rFonts w:ascii="Tahoma" w:hAnsi="Tahoma" w:cs="Tahoma"/>
          <w:b/>
          <w:sz w:val="16"/>
          <w:szCs w:val="16"/>
        </w:rPr>
        <w:t xml:space="preserve">для небольших предприятий </w:t>
      </w:r>
      <w:r w:rsidRPr="0098432D">
        <w:rPr>
          <w:rFonts w:ascii="Tahoma" w:hAnsi="Tahoma" w:cs="Tahoma"/>
          <w:b/>
          <w:sz w:val="16"/>
          <w:szCs w:val="16"/>
        </w:rPr>
        <w:t xml:space="preserve">лучше для антикоррозийного покрытия использовать </w:t>
      </w:r>
      <w:r>
        <w:rPr>
          <w:rFonts w:ascii="Tahoma" w:hAnsi="Tahoma" w:cs="Tahoma"/>
          <w:b/>
          <w:sz w:val="16"/>
          <w:szCs w:val="16"/>
        </w:rPr>
        <w:t xml:space="preserve">метод </w:t>
      </w:r>
      <w:r w:rsidRPr="0098432D">
        <w:rPr>
          <w:rFonts w:ascii="Tahoma" w:hAnsi="Tahoma" w:cs="Tahoma"/>
          <w:b/>
          <w:sz w:val="16"/>
          <w:szCs w:val="16"/>
        </w:rPr>
        <w:t>промасливани</w:t>
      </w:r>
      <w:r>
        <w:rPr>
          <w:rFonts w:ascii="Tahoma" w:hAnsi="Tahoma" w:cs="Tahoma"/>
          <w:b/>
          <w:sz w:val="16"/>
          <w:szCs w:val="16"/>
        </w:rPr>
        <w:t>я</w:t>
      </w:r>
      <w:r w:rsidRPr="0098432D">
        <w:rPr>
          <w:rFonts w:ascii="Tahoma" w:hAnsi="Tahoma" w:cs="Tahoma"/>
          <w:b/>
          <w:sz w:val="16"/>
          <w:szCs w:val="16"/>
        </w:rPr>
        <w:t xml:space="preserve"> и фосфатировани</w:t>
      </w:r>
      <w:r>
        <w:rPr>
          <w:rFonts w:ascii="Tahoma" w:hAnsi="Tahoma" w:cs="Tahoma"/>
          <w:b/>
          <w:sz w:val="16"/>
          <w:szCs w:val="16"/>
        </w:rPr>
        <w:t>я</w:t>
      </w:r>
      <w:r w:rsidRPr="0098432D">
        <w:rPr>
          <w:rFonts w:ascii="Tahoma" w:hAnsi="Tahoma" w:cs="Tahoma"/>
          <w:b/>
          <w:sz w:val="16"/>
          <w:szCs w:val="16"/>
        </w:rPr>
        <w:t xml:space="preserve">. </w:t>
      </w:r>
      <w:r>
        <w:rPr>
          <w:rFonts w:ascii="Tahoma" w:hAnsi="Tahoma" w:cs="Tahoma"/>
          <w:b/>
          <w:sz w:val="16"/>
          <w:szCs w:val="16"/>
        </w:rPr>
        <w:t xml:space="preserve">                                              </w:t>
      </w:r>
      <w:r w:rsidRPr="0098432D">
        <w:rPr>
          <w:rFonts w:ascii="Tahoma" w:hAnsi="Tahoma" w:cs="Tahoma"/>
          <w:b/>
          <w:sz w:val="16"/>
          <w:szCs w:val="16"/>
        </w:rPr>
        <w:t>Промасливание.</w:t>
      </w:r>
      <w:r w:rsidRPr="0098432D">
        <w:rPr>
          <w:rFonts w:ascii="Tahoma" w:hAnsi="Tahoma" w:cs="Tahoma"/>
          <w:sz w:val="16"/>
          <w:szCs w:val="16"/>
        </w:rPr>
        <w:t xml:space="preserve">  </w:t>
      </w:r>
      <w:r>
        <w:rPr>
          <w:rFonts w:ascii="Tahoma" w:hAnsi="Tahoma" w:cs="Tahoma"/>
          <w:sz w:val="16"/>
          <w:szCs w:val="16"/>
        </w:rPr>
        <w:t xml:space="preserve"> </w:t>
      </w:r>
      <w:r>
        <w:rPr>
          <w:rFonts w:ascii="Tahoma" w:hAnsi="Tahoma" w:cs="Tahoma"/>
          <w:sz w:val="18"/>
          <w:szCs w:val="18"/>
        </w:rPr>
        <w:t>Используемое</w:t>
      </w:r>
      <w:r w:rsidRPr="006E3D8F">
        <w:rPr>
          <w:rFonts w:ascii="Tahoma" w:hAnsi="Tahoma" w:cs="Tahoma"/>
          <w:color w:val="000000"/>
          <w:sz w:val="18"/>
          <w:szCs w:val="18"/>
          <w:shd w:val="clear" w:color="auto" w:fill="FFFFFF"/>
        </w:rPr>
        <w:t xml:space="preserve"> оборудовани</w:t>
      </w:r>
      <w:r>
        <w:rPr>
          <w:rFonts w:ascii="Tahoma" w:hAnsi="Tahoma" w:cs="Tahoma"/>
          <w:color w:val="000000"/>
          <w:sz w:val="18"/>
          <w:szCs w:val="18"/>
          <w:shd w:val="clear" w:color="auto" w:fill="FFFFFF"/>
        </w:rPr>
        <w:t>е</w:t>
      </w:r>
      <w:r w:rsidRPr="006E3D8F">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 xml:space="preserve">                                                                                                                  - </w:t>
      </w:r>
      <w:r w:rsidRPr="006E3D8F">
        <w:rPr>
          <w:rFonts w:ascii="Tahoma" w:hAnsi="Tahoma" w:cs="Tahoma"/>
          <w:color w:val="000000"/>
          <w:sz w:val="18"/>
          <w:szCs w:val="18"/>
          <w:shd w:val="clear" w:color="auto" w:fill="FFFFFF"/>
        </w:rPr>
        <w:t xml:space="preserve">корзина (круглая) 500кг для загрузки изделий; </w:t>
      </w:r>
      <w:r>
        <w:rPr>
          <w:rFonts w:ascii="Tahoma" w:hAnsi="Tahoma" w:cs="Tahoma"/>
          <w:color w:val="000000"/>
          <w:sz w:val="18"/>
          <w:szCs w:val="18"/>
          <w:shd w:val="clear" w:color="auto" w:fill="FFFFFF"/>
        </w:rPr>
        <w:t xml:space="preserve">                                                                                                                - </w:t>
      </w:r>
      <w:r w:rsidRPr="006E3D8F">
        <w:rPr>
          <w:rFonts w:ascii="Tahoma" w:hAnsi="Tahoma" w:cs="Tahoma"/>
          <w:color w:val="000000"/>
          <w:sz w:val="18"/>
          <w:szCs w:val="18"/>
          <w:shd w:val="clear" w:color="auto" w:fill="FFFFFF"/>
        </w:rPr>
        <w:t xml:space="preserve">тельфер с зажимным механизмом для перемещения корзины в ёмкость с маслом и центрифугу; </w:t>
      </w:r>
      <w:r>
        <w:rPr>
          <w:rFonts w:ascii="Tahoma" w:hAnsi="Tahoma" w:cs="Tahoma"/>
          <w:color w:val="000000"/>
          <w:sz w:val="18"/>
          <w:szCs w:val="18"/>
          <w:shd w:val="clear" w:color="auto" w:fill="FFFFFF"/>
        </w:rPr>
        <w:t xml:space="preserve">                                       - </w:t>
      </w:r>
      <w:r w:rsidRPr="006E3D8F">
        <w:rPr>
          <w:rFonts w:ascii="Tahoma" w:hAnsi="Tahoma" w:cs="Tahoma"/>
          <w:color w:val="000000"/>
          <w:sz w:val="18"/>
          <w:szCs w:val="18"/>
          <w:shd w:val="clear" w:color="auto" w:fill="FFFFFF"/>
        </w:rPr>
        <w:t xml:space="preserve">ёмкость для масла; </w:t>
      </w:r>
      <w:r>
        <w:rPr>
          <w:rFonts w:ascii="Tahoma" w:hAnsi="Tahoma" w:cs="Tahoma"/>
          <w:color w:val="000000"/>
          <w:sz w:val="18"/>
          <w:szCs w:val="18"/>
          <w:shd w:val="clear" w:color="auto" w:fill="FFFFFF"/>
        </w:rPr>
        <w:t xml:space="preserve">                                                                                                                                                             - </w:t>
      </w:r>
      <w:r w:rsidRPr="006E3D8F">
        <w:rPr>
          <w:rFonts w:ascii="Tahoma" w:hAnsi="Tahoma" w:cs="Tahoma"/>
          <w:color w:val="000000"/>
          <w:sz w:val="18"/>
          <w:szCs w:val="18"/>
          <w:shd w:val="clear" w:color="auto" w:fill="FFFFFF"/>
        </w:rPr>
        <w:t>центрифуга</w:t>
      </w:r>
      <w:r>
        <w:rPr>
          <w:rFonts w:ascii="Tahoma" w:hAnsi="Tahoma" w:cs="Tahoma"/>
          <w:color w:val="000000"/>
          <w:sz w:val="18"/>
          <w:szCs w:val="18"/>
          <w:shd w:val="clear" w:color="auto" w:fill="FFFFFF"/>
        </w:rPr>
        <w:t xml:space="preserve"> вместимостью 500кг корзины с саморезами.</w:t>
      </w:r>
      <w:r w:rsidRPr="006E3D8F">
        <w:rPr>
          <w:rFonts w:ascii="Tahoma" w:hAnsi="Tahoma" w:cs="Tahoma"/>
          <w:color w:val="000000"/>
          <w:sz w:val="18"/>
          <w:szCs w:val="18"/>
        </w:rPr>
        <w:br/>
      </w:r>
      <w:r w:rsidRPr="006E3D8F">
        <w:rPr>
          <w:rFonts w:ascii="Tahoma" w:hAnsi="Tahoma" w:cs="Tahoma"/>
          <w:color w:val="000000"/>
          <w:sz w:val="18"/>
          <w:szCs w:val="18"/>
          <w:shd w:val="clear" w:color="auto" w:fill="FFFFFF"/>
        </w:rPr>
        <w:t xml:space="preserve">Технология </w:t>
      </w:r>
      <w:r w:rsidRPr="006E3D8F">
        <w:rPr>
          <w:rFonts w:ascii="Tahoma" w:hAnsi="Tahoma" w:cs="Tahoma"/>
          <w:sz w:val="18"/>
          <w:szCs w:val="18"/>
        </w:rPr>
        <w:t>одного цикла составляет 15минут и включает следующие этапы:</w:t>
      </w:r>
      <w:r w:rsidRPr="006E3D8F">
        <w:rPr>
          <w:rFonts w:ascii="Tahoma" w:hAnsi="Tahoma" w:cs="Tahoma"/>
          <w:color w:val="000000"/>
          <w:sz w:val="18"/>
          <w:szCs w:val="18"/>
        </w:rPr>
        <w:br/>
      </w:r>
      <w:r w:rsidRPr="006E3D8F">
        <w:rPr>
          <w:rFonts w:ascii="Tahoma" w:hAnsi="Tahoma" w:cs="Tahoma"/>
          <w:color w:val="000000"/>
          <w:sz w:val="18"/>
          <w:szCs w:val="18"/>
          <w:shd w:val="clear" w:color="auto" w:fill="FFFFFF"/>
        </w:rPr>
        <w:t xml:space="preserve">- накопление изделий в корзины на резьбонакатном оборудовании;       </w:t>
      </w:r>
      <w:r>
        <w:rPr>
          <w:rFonts w:ascii="Tahoma" w:hAnsi="Tahoma" w:cs="Tahoma"/>
          <w:color w:val="000000"/>
          <w:sz w:val="18"/>
          <w:szCs w:val="18"/>
          <w:shd w:val="clear" w:color="auto" w:fill="FFFFFF"/>
        </w:rPr>
        <w:t xml:space="preserve">                                </w:t>
      </w:r>
      <w:r w:rsidRPr="006E3D8F">
        <w:rPr>
          <w:rFonts w:ascii="Tahoma" w:hAnsi="Tahoma" w:cs="Tahoma"/>
          <w:color w:val="000000"/>
          <w:sz w:val="18"/>
          <w:szCs w:val="18"/>
          <w:shd w:val="clear" w:color="auto" w:fill="FFFFFF"/>
        </w:rPr>
        <w:t xml:space="preserve">                                                - захват корзины </w:t>
      </w:r>
      <w:r>
        <w:rPr>
          <w:rFonts w:ascii="Tahoma" w:hAnsi="Tahoma" w:cs="Tahoma"/>
          <w:color w:val="000000"/>
          <w:sz w:val="18"/>
          <w:szCs w:val="18"/>
          <w:shd w:val="clear" w:color="auto" w:fill="FFFFFF"/>
        </w:rPr>
        <w:t>тельферо</w:t>
      </w:r>
      <w:r w:rsidR="006B3605">
        <w:rPr>
          <w:rFonts w:ascii="Tahoma" w:hAnsi="Tahoma" w:cs="Tahoma"/>
          <w:color w:val="000000"/>
          <w:sz w:val="18"/>
          <w:szCs w:val="18"/>
          <w:shd w:val="clear" w:color="auto" w:fill="FFFFFF"/>
        </w:rPr>
        <w:t>м</w:t>
      </w:r>
      <w:r>
        <w:rPr>
          <w:rFonts w:ascii="Tahoma" w:hAnsi="Tahoma" w:cs="Tahoma"/>
          <w:color w:val="000000"/>
          <w:sz w:val="18"/>
          <w:szCs w:val="18"/>
          <w:shd w:val="clear" w:color="auto" w:fill="FFFFFF"/>
        </w:rPr>
        <w:t xml:space="preserve"> </w:t>
      </w:r>
      <w:r w:rsidR="006B3605">
        <w:rPr>
          <w:rFonts w:ascii="Tahoma" w:hAnsi="Tahoma" w:cs="Tahoma"/>
          <w:color w:val="000000"/>
          <w:sz w:val="18"/>
          <w:szCs w:val="18"/>
          <w:shd w:val="clear" w:color="auto" w:fill="FFFFFF"/>
        </w:rPr>
        <w:t xml:space="preserve">с </w:t>
      </w:r>
      <w:r>
        <w:rPr>
          <w:rFonts w:ascii="Tahoma" w:hAnsi="Tahoma" w:cs="Tahoma"/>
          <w:color w:val="000000"/>
          <w:sz w:val="18"/>
          <w:szCs w:val="18"/>
          <w:shd w:val="clear" w:color="auto" w:fill="FFFFFF"/>
        </w:rPr>
        <w:t xml:space="preserve">специальным </w:t>
      </w:r>
      <w:r w:rsidRPr="006E3D8F">
        <w:rPr>
          <w:rFonts w:ascii="Tahoma" w:hAnsi="Tahoma" w:cs="Tahoma"/>
          <w:color w:val="000000"/>
          <w:sz w:val="18"/>
          <w:szCs w:val="18"/>
          <w:shd w:val="clear" w:color="auto" w:fill="FFFFFF"/>
        </w:rPr>
        <w:t>зажимн</w:t>
      </w:r>
      <w:r>
        <w:rPr>
          <w:rFonts w:ascii="Tahoma" w:hAnsi="Tahoma" w:cs="Tahoma"/>
          <w:color w:val="000000"/>
          <w:sz w:val="18"/>
          <w:szCs w:val="18"/>
          <w:shd w:val="clear" w:color="auto" w:fill="FFFFFF"/>
        </w:rPr>
        <w:t>ым механизмом</w:t>
      </w:r>
      <w:r w:rsidRPr="006E3D8F">
        <w:rPr>
          <w:rFonts w:ascii="Tahoma" w:hAnsi="Tahoma" w:cs="Tahoma"/>
          <w:color w:val="000000"/>
          <w:sz w:val="18"/>
          <w:szCs w:val="18"/>
          <w:shd w:val="clear" w:color="auto" w:fill="FFFFFF"/>
        </w:rPr>
        <w:t xml:space="preserve"> и перемещение в ёмкость с маслом;</w:t>
      </w:r>
      <w:r w:rsidRPr="006E3D8F">
        <w:rPr>
          <w:rFonts w:ascii="Tahoma" w:hAnsi="Tahoma" w:cs="Tahoma"/>
          <w:color w:val="000000"/>
          <w:sz w:val="18"/>
          <w:szCs w:val="18"/>
        </w:rPr>
        <w:br/>
      </w:r>
      <w:r w:rsidRPr="006E3D8F">
        <w:rPr>
          <w:rFonts w:ascii="Tahoma" w:hAnsi="Tahoma" w:cs="Tahoma"/>
          <w:color w:val="000000"/>
          <w:sz w:val="18"/>
          <w:szCs w:val="18"/>
          <w:shd w:val="clear" w:color="auto" w:fill="FFFFFF"/>
        </w:rPr>
        <w:t xml:space="preserve">- </w:t>
      </w:r>
      <w:r w:rsidR="006B3605">
        <w:rPr>
          <w:rFonts w:ascii="Tahoma" w:hAnsi="Tahoma" w:cs="Tahoma"/>
          <w:color w:val="000000"/>
          <w:sz w:val="18"/>
          <w:szCs w:val="18"/>
          <w:shd w:val="clear" w:color="auto" w:fill="FFFFFF"/>
        </w:rPr>
        <w:t>помещение</w:t>
      </w:r>
      <w:r w:rsidRPr="006E3D8F">
        <w:rPr>
          <w:rFonts w:ascii="Tahoma" w:hAnsi="Tahoma" w:cs="Tahoma"/>
          <w:color w:val="000000"/>
          <w:sz w:val="18"/>
          <w:szCs w:val="18"/>
          <w:shd w:val="clear" w:color="auto" w:fill="FFFFFF"/>
        </w:rPr>
        <w:t xml:space="preserve"> корзины</w:t>
      </w:r>
      <w:r w:rsidR="006B3605">
        <w:rPr>
          <w:rFonts w:ascii="Tahoma" w:hAnsi="Tahoma" w:cs="Tahoma"/>
          <w:color w:val="000000"/>
          <w:sz w:val="18"/>
          <w:szCs w:val="18"/>
          <w:shd w:val="clear" w:color="auto" w:fill="FFFFFF"/>
        </w:rPr>
        <w:t xml:space="preserve"> с саморезами</w:t>
      </w:r>
      <w:r w:rsidRPr="006E3D8F">
        <w:rPr>
          <w:rFonts w:ascii="Tahoma" w:hAnsi="Tahoma" w:cs="Tahoma"/>
          <w:color w:val="000000"/>
          <w:sz w:val="18"/>
          <w:szCs w:val="18"/>
          <w:shd w:val="clear" w:color="auto" w:fill="FFFFFF"/>
        </w:rPr>
        <w:t xml:space="preserve"> в </w:t>
      </w:r>
      <w:r>
        <w:rPr>
          <w:rFonts w:ascii="Tahoma" w:hAnsi="Tahoma" w:cs="Tahoma"/>
          <w:color w:val="000000"/>
          <w:sz w:val="18"/>
          <w:szCs w:val="18"/>
          <w:shd w:val="clear" w:color="auto" w:fill="FFFFFF"/>
        </w:rPr>
        <w:t xml:space="preserve">ёмкость с </w:t>
      </w:r>
      <w:r w:rsidRPr="006E3D8F">
        <w:rPr>
          <w:rFonts w:ascii="Tahoma" w:hAnsi="Tahoma" w:cs="Tahoma"/>
          <w:color w:val="000000"/>
          <w:sz w:val="18"/>
          <w:szCs w:val="18"/>
          <w:shd w:val="clear" w:color="auto" w:fill="FFFFFF"/>
        </w:rPr>
        <w:t>масло</w:t>
      </w:r>
      <w:r>
        <w:rPr>
          <w:rFonts w:ascii="Tahoma" w:hAnsi="Tahoma" w:cs="Tahoma"/>
          <w:color w:val="000000"/>
          <w:sz w:val="18"/>
          <w:szCs w:val="18"/>
          <w:shd w:val="clear" w:color="auto" w:fill="FFFFFF"/>
        </w:rPr>
        <w:t>м</w:t>
      </w:r>
      <w:r w:rsidRPr="006E3D8F">
        <w:rPr>
          <w:rFonts w:ascii="Tahoma" w:hAnsi="Tahoma" w:cs="Tahoma"/>
          <w:color w:val="000000"/>
          <w:sz w:val="18"/>
          <w:szCs w:val="18"/>
          <w:shd w:val="clear" w:color="auto" w:fill="FFFFFF"/>
        </w:rPr>
        <w:t>;</w:t>
      </w:r>
      <w:r w:rsidRPr="006E3D8F">
        <w:rPr>
          <w:rFonts w:ascii="Tahoma" w:hAnsi="Tahoma" w:cs="Tahoma"/>
          <w:color w:val="000000"/>
          <w:sz w:val="18"/>
          <w:szCs w:val="18"/>
        </w:rPr>
        <w:br/>
      </w:r>
      <w:r w:rsidRPr="006E3D8F">
        <w:rPr>
          <w:rFonts w:ascii="Tahoma" w:hAnsi="Tahoma" w:cs="Tahoma"/>
          <w:color w:val="000000"/>
          <w:sz w:val="18"/>
          <w:szCs w:val="18"/>
          <w:shd w:val="clear" w:color="auto" w:fill="FFFFFF"/>
        </w:rPr>
        <w:t>- установка корзины в центрифугу для удаление лишнего масла;</w:t>
      </w:r>
      <w:r w:rsidRPr="006E3D8F">
        <w:rPr>
          <w:rFonts w:ascii="Tahoma" w:hAnsi="Tahoma" w:cs="Tahoma"/>
          <w:color w:val="000000"/>
          <w:sz w:val="18"/>
          <w:szCs w:val="18"/>
        </w:rPr>
        <w:br/>
      </w:r>
      <w:r w:rsidRPr="006E3D8F">
        <w:rPr>
          <w:rFonts w:ascii="Tahoma" w:hAnsi="Tahoma" w:cs="Tahoma"/>
          <w:color w:val="000000"/>
          <w:sz w:val="18"/>
          <w:szCs w:val="18"/>
          <w:shd w:val="clear" w:color="auto" w:fill="FFFFFF"/>
        </w:rPr>
        <w:t xml:space="preserve">- захват корзины </w:t>
      </w:r>
      <w:r>
        <w:rPr>
          <w:rFonts w:ascii="Tahoma" w:hAnsi="Tahoma" w:cs="Tahoma"/>
          <w:color w:val="000000"/>
          <w:sz w:val="18"/>
          <w:szCs w:val="18"/>
          <w:shd w:val="clear" w:color="auto" w:fill="FFFFFF"/>
        </w:rPr>
        <w:t>тельферос</w:t>
      </w:r>
      <w:r w:rsidRPr="006E3D8F">
        <w:rPr>
          <w:rFonts w:ascii="Tahoma" w:hAnsi="Tahoma" w:cs="Tahoma"/>
          <w:color w:val="000000"/>
          <w:sz w:val="18"/>
          <w:szCs w:val="18"/>
          <w:shd w:val="clear" w:color="auto" w:fill="FFFFFF"/>
        </w:rPr>
        <w:t xml:space="preserve"> с центрифуги и перемещение на </w:t>
      </w:r>
      <w:r>
        <w:rPr>
          <w:rFonts w:ascii="Tahoma" w:hAnsi="Tahoma" w:cs="Tahoma"/>
          <w:color w:val="000000"/>
          <w:sz w:val="18"/>
          <w:szCs w:val="18"/>
          <w:shd w:val="clear" w:color="auto" w:fill="FFFFFF"/>
        </w:rPr>
        <w:t xml:space="preserve">фасовочный агрегат и </w:t>
      </w:r>
      <w:r w:rsidRPr="006E3D8F">
        <w:rPr>
          <w:rFonts w:ascii="Tahoma" w:hAnsi="Tahoma" w:cs="Tahoma"/>
          <w:color w:val="000000"/>
          <w:sz w:val="18"/>
          <w:szCs w:val="18"/>
          <w:shd w:val="clear" w:color="auto" w:fill="FFFFFF"/>
        </w:rPr>
        <w:t>упаковочный автомат.</w:t>
      </w:r>
    </w:p>
    <w:p w:rsidR="006B3605" w:rsidRPr="006E3D8F" w:rsidRDefault="0098432D" w:rsidP="006B3605">
      <w:pPr>
        <w:rPr>
          <w:rFonts w:ascii="Tahoma" w:hAnsi="Tahoma" w:cs="Tahoma"/>
          <w:sz w:val="18"/>
          <w:szCs w:val="18"/>
        </w:rPr>
      </w:pPr>
      <w:r w:rsidRPr="0098432D">
        <w:rPr>
          <w:rFonts w:ascii="Tahoma" w:hAnsi="Tahoma" w:cs="Tahoma"/>
          <w:b/>
          <w:color w:val="222222"/>
          <w:sz w:val="16"/>
          <w:szCs w:val="16"/>
        </w:rPr>
        <w:t>Ф</w:t>
      </w:r>
      <w:r w:rsidRPr="0098432D">
        <w:rPr>
          <w:rFonts w:ascii="Tahoma" w:hAnsi="Tahoma" w:cs="Tahoma"/>
          <w:b/>
          <w:sz w:val="16"/>
          <w:szCs w:val="16"/>
        </w:rPr>
        <w:t>осфатирование.</w:t>
      </w:r>
      <w:r w:rsidRPr="0098432D">
        <w:rPr>
          <w:rFonts w:ascii="Tahoma" w:hAnsi="Tahoma" w:cs="Tahoma"/>
          <w:sz w:val="18"/>
          <w:szCs w:val="18"/>
        </w:rPr>
        <w:t xml:space="preserve"> </w:t>
      </w:r>
      <w:r>
        <w:rPr>
          <w:rFonts w:ascii="Tahoma" w:hAnsi="Tahoma" w:cs="Tahoma"/>
          <w:sz w:val="18"/>
          <w:szCs w:val="18"/>
        </w:rPr>
        <w:t>О</w:t>
      </w:r>
      <w:r w:rsidRPr="0098432D">
        <w:rPr>
          <w:rFonts w:ascii="Tahoma" w:hAnsi="Tahoma" w:cs="Tahoma"/>
          <w:sz w:val="18"/>
          <w:szCs w:val="18"/>
        </w:rPr>
        <w:t xml:space="preserve">чень экономичный способ улучшений свойств </w:t>
      </w:r>
      <w:r>
        <w:rPr>
          <w:rFonts w:ascii="Tahoma" w:hAnsi="Tahoma" w:cs="Tahoma"/>
          <w:sz w:val="18"/>
          <w:szCs w:val="18"/>
        </w:rPr>
        <w:t xml:space="preserve">саморезов Используемое оборудование то-же что при использовании промасливания. </w:t>
      </w:r>
      <w:r w:rsidRPr="0098432D">
        <w:rPr>
          <w:rFonts w:ascii="Tahoma" w:hAnsi="Tahoma" w:cs="Tahoma"/>
          <w:sz w:val="18"/>
          <w:szCs w:val="18"/>
        </w:rPr>
        <w:t xml:space="preserve">Технологические этапы:                                                                                                                           </w:t>
      </w:r>
      <w:r w:rsidRPr="0098432D">
        <w:rPr>
          <w:rFonts w:ascii="Tahoma" w:hAnsi="Tahoma" w:cs="Tahoma"/>
          <w:color w:val="000000"/>
          <w:sz w:val="18"/>
          <w:szCs w:val="18"/>
          <w:shd w:val="clear" w:color="auto" w:fill="FFFFFF"/>
        </w:rPr>
        <w:t>- накопление изделий в корзины на резьбонакатном оборудовании;                                                                                                      - захват корзины тельфером с зажимным механизмом и перемещение в ёмкости.                                                                  - помещение корзины с саморезами в ёмко</w:t>
      </w:r>
      <w:r w:rsidR="002A54F6">
        <w:rPr>
          <w:rFonts w:ascii="Tahoma" w:hAnsi="Tahoma" w:cs="Tahoma"/>
          <w:color w:val="000000"/>
          <w:sz w:val="18"/>
          <w:szCs w:val="18"/>
          <w:shd w:val="clear" w:color="auto" w:fill="FFFFFF"/>
        </w:rPr>
        <w:t>с</w:t>
      </w:r>
      <w:r w:rsidRPr="0098432D">
        <w:rPr>
          <w:rFonts w:ascii="Tahoma" w:hAnsi="Tahoma" w:cs="Tahoma"/>
          <w:color w:val="000000"/>
          <w:sz w:val="18"/>
          <w:szCs w:val="18"/>
          <w:shd w:val="clear" w:color="auto" w:fill="FFFFFF"/>
        </w:rPr>
        <w:t>ть с обезжиривателем;</w:t>
      </w:r>
      <w:r w:rsidRPr="0098432D">
        <w:rPr>
          <w:rFonts w:ascii="Tahoma" w:hAnsi="Tahoma" w:cs="Tahoma"/>
          <w:color w:val="000000"/>
          <w:sz w:val="18"/>
          <w:szCs w:val="18"/>
        </w:rPr>
        <w:br/>
      </w:r>
      <w:r w:rsidRPr="0098432D">
        <w:rPr>
          <w:rFonts w:ascii="Tahoma" w:hAnsi="Tahoma" w:cs="Tahoma"/>
          <w:color w:val="000000"/>
          <w:sz w:val="18"/>
          <w:szCs w:val="18"/>
          <w:shd w:val="clear" w:color="auto" w:fill="FFFFFF"/>
        </w:rPr>
        <w:t>- помещение корзины в ёмкость с фосфатом;</w:t>
      </w:r>
      <w:r w:rsidRPr="0098432D">
        <w:rPr>
          <w:rFonts w:ascii="Tahoma" w:hAnsi="Tahoma" w:cs="Tahoma"/>
          <w:color w:val="000000"/>
          <w:sz w:val="18"/>
          <w:szCs w:val="18"/>
        </w:rPr>
        <w:br/>
      </w:r>
      <w:r w:rsidRPr="0098432D">
        <w:rPr>
          <w:rFonts w:ascii="Tahoma" w:hAnsi="Tahoma" w:cs="Tahoma"/>
          <w:color w:val="000000"/>
          <w:sz w:val="18"/>
          <w:szCs w:val="18"/>
          <w:shd w:val="clear" w:color="auto" w:fill="FFFFFF"/>
        </w:rPr>
        <w:t>- помещение корзины в ёмкость с чистой проточной водой;</w:t>
      </w:r>
      <w:r w:rsidRPr="0098432D">
        <w:rPr>
          <w:rFonts w:ascii="Tahoma" w:hAnsi="Tahoma" w:cs="Tahoma"/>
          <w:color w:val="000000"/>
          <w:sz w:val="18"/>
          <w:szCs w:val="18"/>
        </w:rPr>
        <w:br/>
      </w:r>
      <w:r w:rsidRPr="0098432D">
        <w:rPr>
          <w:rFonts w:ascii="Tahoma" w:hAnsi="Tahoma" w:cs="Tahoma"/>
          <w:color w:val="000000"/>
          <w:sz w:val="18"/>
          <w:szCs w:val="18"/>
          <w:shd w:val="clear" w:color="auto" w:fill="FFFFFF"/>
        </w:rPr>
        <w:t>- помещение корзины в центрифугу;</w:t>
      </w:r>
      <w:r w:rsidRPr="0098432D">
        <w:rPr>
          <w:rFonts w:ascii="Tahoma" w:hAnsi="Tahoma" w:cs="Tahoma"/>
          <w:color w:val="000000"/>
          <w:sz w:val="18"/>
          <w:szCs w:val="18"/>
        </w:rPr>
        <w:br/>
      </w:r>
      <w:r w:rsidR="006B3605" w:rsidRPr="006E3D8F">
        <w:rPr>
          <w:rFonts w:ascii="Tahoma" w:hAnsi="Tahoma" w:cs="Tahoma"/>
          <w:color w:val="000000"/>
          <w:sz w:val="18"/>
          <w:szCs w:val="18"/>
          <w:shd w:val="clear" w:color="auto" w:fill="FFFFFF"/>
        </w:rPr>
        <w:t xml:space="preserve">- захват корзины </w:t>
      </w:r>
      <w:r w:rsidR="006B3605">
        <w:rPr>
          <w:rFonts w:ascii="Tahoma" w:hAnsi="Tahoma" w:cs="Tahoma"/>
          <w:color w:val="000000"/>
          <w:sz w:val="18"/>
          <w:szCs w:val="18"/>
          <w:shd w:val="clear" w:color="auto" w:fill="FFFFFF"/>
        </w:rPr>
        <w:t>тельфером</w:t>
      </w:r>
      <w:r w:rsidR="006B3605" w:rsidRPr="006E3D8F">
        <w:rPr>
          <w:rFonts w:ascii="Tahoma" w:hAnsi="Tahoma" w:cs="Tahoma"/>
          <w:color w:val="000000"/>
          <w:sz w:val="18"/>
          <w:szCs w:val="18"/>
          <w:shd w:val="clear" w:color="auto" w:fill="FFFFFF"/>
        </w:rPr>
        <w:t xml:space="preserve"> с центрифуги и перемещение на </w:t>
      </w:r>
      <w:r w:rsidR="006B3605">
        <w:rPr>
          <w:rFonts w:ascii="Tahoma" w:hAnsi="Tahoma" w:cs="Tahoma"/>
          <w:color w:val="000000"/>
          <w:sz w:val="18"/>
          <w:szCs w:val="18"/>
          <w:shd w:val="clear" w:color="auto" w:fill="FFFFFF"/>
        </w:rPr>
        <w:t xml:space="preserve">фасовочный агрегат и </w:t>
      </w:r>
      <w:r w:rsidR="006B3605" w:rsidRPr="006E3D8F">
        <w:rPr>
          <w:rFonts w:ascii="Tahoma" w:hAnsi="Tahoma" w:cs="Tahoma"/>
          <w:color w:val="000000"/>
          <w:sz w:val="18"/>
          <w:szCs w:val="18"/>
          <w:shd w:val="clear" w:color="auto" w:fill="FFFFFF"/>
        </w:rPr>
        <w:t>упаковочный автомат.</w:t>
      </w:r>
    </w:p>
    <w:p w:rsidR="00AE2A78" w:rsidRDefault="00AE2A78" w:rsidP="00AE2A78">
      <w:pPr>
        <w:rPr>
          <w:rFonts w:ascii="Tahoma" w:hAnsi="Tahoma" w:cs="Tahoma"/>
          <w:sz w:val="18"/>
          <w:szCs w:val="18"/>
        </w:rPr>
      </w:pPr>
      <w:r w:rsidRPr="0077059B">
        <w:rPr>
          <w:rFonts w:ascii="Tahoma" w:hAnsi="Tahoma" w:cs="Tahoma"/>
          <w:b/>
          <w:sz w:val="18"/>
          <w:szCs w:val="18"/>
        </w:rPr>
        <w:t>5. Запасные части.</w:t>
      </w:r>
      <w:r>
        <w:rPr>
          <w:rFonts w:ascii="Tahoma" w:hAnsi="Tahoma" w:cs="Tahoma"/>
          <w:sz w:val="18"/>
          <w:szCs w:val="18"/>
        </w:rPr>
        <w:t xml:space="preserve"> </w:t>
      </w:r>
      <w:r w:rsidRPr="00F74AEB">
        <w:rPr>
          <w:rFonts w:ascii="Tahoma" w:hAnsi="Tahoma" w:cs="Tahoma"/>
          <w:sz w:val="18"/>
          <w:szCs w:val="18"/>
        </w:rPr>
        <w:t>Для производства одного диаметра самореза необходимы 2 прессформы – 1 на холодновысадочный автомат</w:t>
      </w:r>
      <w:r>
        <w:rPr>
          <w:rFonts w:ascii="Tahoma" w:hAnsi="Tahoma" w:cs="Tahoma"/>
          <w:sz w:val="18"/>
          <w:szCs w:val="18"/>
        </w:rPr>
        <w:t xml:space="preserve"> (850</w:t>
      </w:r>
      <w:r w:rsidRPr="00F74AEB">
        <w:rPr>
          <w:rFonts w:ascii="Tahoma" w:hAnsi="Tahoma" w:cs="Tahoma"/>
          <w:sz w:val="18"/>
          <w:szCs w:val="18"/>
        </w:rPr>
        <w:t xml:space="preserve"> usd</w:t>
      </w:r>
      <w:r>
        <w:rPr>
          <w:rFonts w:ascii="Tahoma" w:hAnsi="Tahoma" w:cs="Tahoma"/>
          <w:sz w:val="18"/>
          <w:szCs w:val="18"/>
        </w:rPr>
        <w:t>)</w:t>
      </w:r>
      <w:r w:rsidRPr="00F74AEB">
        <w:rPr>
          <w:rFonts w:ascii="Tahoma" w:hAnsi="Tahoma" w:cs="Tahoma"/>
          <w:sz w:val="18"/>
          <w:szCs w:val="18"/>
        </w:rPr>
        <w:t xml:space="preserve"> и 1 на резьбонакатной станок</w:t>
      </w:r>
      <w:r>
        <w:rPr>
          <w:rFonts w:ascii="Tahoma" w:hAnsi="Tahoma" w:cs="Tahoma"/>
          <w:sz w:val="18"/>
          <w:szCs w:val="18"/>
        </w:rPr>
        <w:t xml:space="preserve"> (70</w:t>
      </w:r>
      <w:r w:rsidRPr="00F74AEB">
        <w:rPr>
          <w:rFonts w:ascii="Tahoma" w:hAnsi="Tahoma" w:cs="Tahoma"/>
          <w:sz w:val="18"/>
          <w:szCs w:val="18"/>
        </w:rPr>
        <w:t>0 usd</w:t>
      </w:r>
      <w:r>
        <w:rPr>
          <w:rFonts w:ascii="Tahoma" w:hAnsi="Tahoma" w:cs="Tahoma"/>
          <w:sz w:val="18"/>
          <w:szCs w:val="18"/>
        </w:rPr>
        <w:t>). Срок эксплуатации п</w:t>
      </w:r>
      <w:r w:rsidRPr="00F74AEB">
        <w:rPr>
          <w:rFonts w:ascii="Tahoma" w:hAnsi="Tahoma" w:cs="Tahoma"/>
          <w:sz w:val="18"/>
          <w:szCs w:val="18"/>
        </w:rPr>
        <w:t>рессформы 3 года</w:t>
      </w:r>
      <w:r>
        <w:rPr>
          <w:rFonts w:ascii="Tahoma" w:hAnsi="Tahoma" w:cs="Tahoma"/>
          <w:sz w:val="18"/>
          <w:szCs w:val="18"/>
        </w:rPr>
        <w:t>.</w:t>
      </w:r>
      <w:r w:rsidRPr="00F74AEB">
        <w:rPr>
          <w:rFonts w:ascii="Tahoma" w:hAnsi="Tahoma" w:cs="Tahoma"/>
          <w:sz w:val="18"/>
          <w:szCs w:val="18"/>
        </w:rPr>
        <w:t xml:space="preserve"> Расходные материалы на 1 год работы (при 10 часовой рабочей смене): 100 пробойников </w:t>
      </w:r>
      <w:r>
        <w:rPr>
          <w:rFonts w:ascii="Tahoma" w:hAnsi="Tahoma" w:cs="Tahoma"/>
          <w:sz w:val="18"/>
          <w:szCs w:val="18"/>
        </w:rPr>
        <w:t>(</w:t>
      </w:r>
      <w:r w:rsidRPr="00F74AEB">
        <w:rPr>
          <w:rFonts w:ascii="Tahoma" w:hAnsi="Tahoma" w:cs="Tahoma"/>
          <w:sz w:val="18"/>
          <w:szCs w:val="18"/>
        </w:rPr>
        <w:t>1200 usd</w:t>
      </w:r>
      <w:r>
        <w:rPr>
          <w:rFonts w:ascii="Tahoma" w:hAnsi="Tahoma" w:cs="Tahoma"/>
          <w:sz w:val="18"/>
          <w:szCs w:val="18"/>
        </w:rPr>
        <w:t>)</w:t>
      </w:r>
      <w:r w:rsidRPr="00F74AEB">
        <w:rPr>
          <w:rFonts w:ascii="Tahoma" w:hAnsi="Tahoma" w:cs="Tahoma"/>
          <w:sz w:val="18"/>
          <w:szCs w:val="18"/>
        </w:rPr>
        <w:t>, 100 стержней</w:t>
      </w:r>
      <w:r>
        <w:rPr>
          <w:rFonts w:ascii="Tahoma" w:hAnsi="Tahoma" w:cs="Tahoma"/>
          <w:sz w:val="18"/>
          <w:szCs w:val="18"/>
        </w:rPr>
        <w:t xml:space="preserve"> (</w:t>
      </w:r>
      <w:r w:rsidRPr="00F74AEB">
        <w:rPr>
          <w:rFonts w:ascii="Tahoma" w:hAnsi="Tahoma" w:cs="Tahoma"/>
          <w:sz w:val="18"/>
          <w:szCs w:val="18"/>
        </w:rPr>
        <w:t>1200 usd</w:t>
      </w:r>
      <w:r>
        <w:rPr>
          <w:rFonts w:ascii="Tahoma" w:hAnsi="Tahoma" w:cs="Tahoma"/>
          <w:sz w:val="18"/>
          <w:szCs w:val="18"/>
        </w:rPr>
        <w:t>).</w:t>
      </w:r>
    </w:p>
    <w:p w:rsidR="00353B9B" w:rsidRDefault="00AE2A78" w:rsidP="00AE2A78">
      <w:pPr>
        <w:spacing w:before="100" w:beforeAutospacing="1" w:after="100" w:afterAutospacing="1" w:line="240" w:lineRule="auto"/>
        <w:jc w:val="both"/>
        <w:rPr>
          <w:rFonts w:ascii="Tahoma" w:eastAsia="Times New Roman" w:hAnsi="Tahoma" w:cs="Tahoma"/>
          <w:sz w:val="18"/>
          <w:szCs w:val="18"/>
          <w:lang w:eastAsia="ru-RU"/>
        </w:rPr>
      </w:pPr>
      <w:r>
        <w:rPr>
          <w:rFonts w:ascii="Tahoma" w:eastAsia="Times New Roman" w:hAnsi="Tahoma" w:cs="Tahoma"/>
          <w:sz w:val="18"/>
          <w:szCs w:val="18"/>
          <w:lang w:eastAsia="ru-RU"/>
        </w:rPr>
        <w:t xml:space="preserve">      </w:t>
      </w:r>
      <w:r w:rsidR="00353B9B">
        <w:rPr>
          <w:rFonts w:ascii="Tahoma" w:eastAsia="Times New Roman" w:hAnsi="Tahoma" w:cs="Tahoma"/>
          <w:sz w:val="18"/>
          <w:szCs w:val="18"/>
          <w:lang w:eastAsia="ru-RU"/>
        </w:rPr>
        <w:t>Для технического обслуживания оборудований, необходимо закуп</w:t>
      </w:r>
      <w:r w:rsidR="004F26FA">
        <w:rPr>
          <w:rFonts w:ascii="Tahoma" w:eastAsia="Times New Roman" w:hAnsi="Tahoma" w:cs="Tahoma"/>
          <w:sz w:val="18"/>
          <w:szCs w:val="18"/>
          <w:lang w:eastAsia="ru-RU"/>
        </w:rPr>
        <w:t>ить</w:t>
      </w:r>
      <w:r w:rsidR="00353B9B" w:rsidRPr="004F26FA">
        <w:rPr>
          <w:rFonts w:ascii="Tahoma" w:eastAsia="Times New Roman" w:hAnsi="Tahoma" w:cs="Tahoma"/>
          <w:b/>
          <w:sz w:val="18"/>
          <w:szCs w:val="18"/>
          <w:lang w:eastAsia="ru-RU"/>
        </w:rPr>
        <w:t xml:space="preserve"> </w:t>
      </w:r>
      <w:r w:rsidR="004F26FA" w:rsidRPr="00AE2A78">
        <w:rPr>
          <w:rFonts w:ascii="Tahoma" w:eastAsia="Times New Roman" w:hAnsi="Tahoma" w:cs="Tahoma"/>
          <w:b/>
          <w:sz w:val="16"/>
          <w:szCs w:val="16"/>
          <w:lang w:eastAsia="ru-RU"/>
        </w:rPr>
        <w:t xml:space="preserve">машинные/моторные </w:t>
      </w:r>
      <w:r w:rsidR="00353B9B" w:rsidRPr="00AE2A78">
        <w:rPr>
          <w:rFonts w:ascii="Tahoma" w:eastAsia="Times New Roman" w:hAnsi="Tahoma" w:cs="Tahoma"/>
          <w:b/>
          <w:sz w:val="16"/>
          <w:szCs w:val="16"/>
          <w:lang w:eastAsia="ru-RU"/>
        </w:rPr>
        <w:t>масл</w:t>
      </w:r>
      <w:r w:rsidR="004F26FA" w:rsidRPr="00AE2A78">
        <w:rPr>
          <w:rFonts w:ascii="Tahoma" w:eastAsia="Times New Roman" w:hAnsi="Tahoma" w:cs="Tahoma"/>
          <w:b/>
          <w:sz w:val="16"/>
          <w:szCs w:val="16"/>
          <w:lang w:eastAsia="ru-RU"/>
        </w:rPr>
        <w:t>а</w:t>
      </w:r>
      <w:r w:rsidR="00353B9B" w:rsidRPr="00AE2A78">
        <w:rPr>
          <w:rFonts w:ascii="Tahoma" w:eastAsia="Times New Roman" w:hAnsi="Tahoma" w:cs="Tahoma"/>
          <w:b/>
          <w:sz w:val="16"/>
          <w:szCs w:val="16"/>
          <w:lang w:eastAsia="ru-RU"/>
        </w:rPr>
        <w:t>.</w:t>
      </w:r>
      <w:r>
        <w:rPr>
          <w:rFonts w:ascii="Tahoma" w:eastAsia="Times New Roman" w:hAnsi="Tahoma" w:cs="Tahoma"/>
          <w:b/>
          <w:sz w:val="16"/>
          <w:szCs w:val="16"/>
          <w:lang w:eastAsia="ru-RU"/>
        </w:rPr>
        <w:t xml:space="preserve"> </w:t>
      </w:r>
      <w:r w:rsidR="00353B9B" w:rsidRPr="00B50D3C">
        <w:rPr>
          <w:rFonts w:ascii="Tahoma" w:eastAsia="Times New Roman" w:hAnsi="Tahoma" w:cs="Tahoma"/>
          <w:sz w:val="18"/>
          <w:szCs w:val="18"/>
          <w:lang w:eastAsia="ru-RU"/>
        </w:rPr>
        <w:t>Для высадочного и резьбонакатного оборудования идеально подходит минеральное масло, очищенное, высокой стойкостью к окислению.</w:t>
      </w:r>
      <w:r w:rsidR="00353B9B" w:rsidRPr="00D4478F">
        <w:rPr>
          <w:rFonts w:ascii="Tahoma" w:eastAsia="Times New Roman" w:hAnsi="Tahoma" w:cs="Tahoma"/>
          <w:sz w:val="18"/>
          <w:szCs w:val="18"/>
          <w:lang w:eastAsia="ru-RU"/>
        </w:rPr>
        <w:t xml:space="preserve"> </w:t>
      </w:r>
      <w:r w:rsidR="00353B9B" w:rsidRPr="00B50D3C">
        <w:rPr>
          <w:rFonts w:ascii="Tahoma" w:eastAsia="Times New Roman" w:hAnsi="Tahoma" w:cs="Tahoma"/>
          <w:sz w:val="18"/>
          <w:szCs w:val="18"/>
          <w:lang w:eastAsia="ru-RU"/>
        </w:rPr>
        <w:t>Этот тип масла подходит для смазки подшипников коробок передач</w:t>
      </w:r>
      <w:r w:rsidR="00353B9B" w:rsidRPr="00D4478F">
        <w:rPr>
          <w:rFonts w:ascii="Tahoma" w:eastAsia="Times New Roman" w:hAnsi="Tahoma" w:cs="Tahoma"/>
          <w:sz w:val="18"/>
          <w:szCs w:val="18"/>
          <w:lang w:eastAsia="ru-RU"/>
        </w:rPr>
        <w:t>.</w:t>
      </w:r>
      <w:r w:rsidR="00353B9B">
        <w:rPr>
          <w:rFonts w:ascii="Tahoma" w:eastAsia="Times New Roman" w:hAnsi="Tahoma" w:cs="Tahoma"/>
          <w:sz w:val="18"/>
          <w:szCs w:val="18"/>
          <w:lang w:eastAsia="ru-RU"/>
        </w:rPr>
        <w:t xml:space="preserve"> Мо</w:t>
      </w:r>
      <w:r w:rsidR="00353B9B" w:rsidRPr="00B50D3C">
        <w:rPr>
          <w:rFonts w:ascii="Tahoma" w:eastAsia="Times New Roman" w:hAnsi="Tahoma" w:cs="Tahoma"/>
          <w:bCs/>
          <w:sz w:val="18"/>
          <w:szCs w:val="18"/>
          <w:lang w:eastAsia="ru-RU"/>
        </w:rPr>
        <w:t>торно</w:t>
      </w:r>
      <w:r w:rsidR="00353B9B">
        <w:rPr>
          <w:rFonts w:ascii="Tahoma" w:eastAsia="Times New Roman" w:hAnsi="Tahoma" w:cs="Tahoma"/>
          <w:bCs/>
          <w:sz w:val="18"/>
          <w:szCs w:val="18"/>
          <w:lang w:eastAsia="ru-RU"/>
        </w:rPr>
        <w:t>е</w:t>
      </w:r>
      <w:r w:rsidR="00353B9B" w:rsidRPr="00B50D3C">
        <w:rPr>
          <w:rFonts w:ascii="Tahoma" w:eastAsia="Times New Roman" w:hAnsi="Tahoma" w:cs="Tahoma"/>
          <w:bCs/>
          <w:sz w:val="18"/>
          <w:szCs w:val="18"/>
          <w:lang w:eastAsia="ru-RU"/>
        </w:rPr>
        <w:t xml:space="preserve"> масл</w:t>
      </w:r>
      <w:r w:rsidR="00353B9B">
        <w:rPr>
          <w:rFonts w:ascii="Tahoma" w:eastAsia="Times New Roman" w:hAnsi="Tahoma" w:cs="Tahoma"/>
          <w:bCs/>
          <w:sz w:val="18"/>
          <w:szCs w:val="18"/>
          <w:lang w:eastAsia="ru-RU"/>
        </w:rPr>
        <w:t>о</w:t>
      </w:r>
      <w:r w:rsidR="00353B9B" w:rsidRPr="00B50D3C">
        <w:rPr>
          <w:rFonts w:ascii="Tahoma" w:eastAsia="Times New Roman" w:hAnsi="Tahoma" w:cs="Tahoma"/>
          <w:bCs/>
          <w:sz w:val="18"/>
          <w:szCs w:val="18"/>
          <w:lang w:eastAsia="ru-RU"/>
        </w:rPr>
        <w:t xml:space="preserve"> SAE</w:t>
      </w:r>
      <w:r w:rsidR="00353B9B">
        <w:rPr>
          <w:rFonts w:ascii="Tahoma" w:eastAsia="Times New Roman" w:hAnsi="Tahoma" w:cs="Tahoma"/>
          <w:bCs/>
          <w:sz w:val="18"/>
          <w:szCs w:val="18"/>
          <w:lang w:eastAsia="ru-RU"/>
        </w:rPr>
        <w:t>, о</w:t>
      </w:r>
      <w:r w:rsidR="00353B9B" w:rsidRPr="00B50D3C">
        <w:rPr>
          <w:rFonts w:ascii="Tahoma" w:eastAsia="Times New Roman" w:hAnsi="Tahoma" w:cs="Tahoma"/>
          <w:sz w:val="18"/>
          <w:szCs w:val="18"/>
          <w:lang w:eastAsia="ru-RU"/>
        </w:rPr>
        <w:t xml:space="preserve">дним из основных свойств </w:t>
      </w:r>
      <w:r w:rsidR="00353B9B">
        <w:rPr>
          <w:rFonts w:ascii="Tahoma" w:eastAsia="Times New Roman" w:hAnsi="Tahoma" w:cs="Tahoma"/>
          <w:sz w:val="18"/>
          <w:szCs w:val="18"/>
          <w:lang w:eastAsia="ru-RU"/>
        </w:rPr>
        <w:t xml:space="preserve">которого </w:t>
      </w:r>
      <w:r w:rsidR="00353B9B" w:rsidRPr="00B50D3C">
        <w:rPr>
          <w:rFonts w:ascii="Tahoma" w:eastAsia="Times New Roman" w:hAnsi="Tahoma" w:cs="Tahoma"/>
          <w:sz w:val="18"/>
          <w:szCs w:val="18"/>
          <w:lang w:eastAsia="ru-RU"/>
        </w:rPr>
        <w:t>являются его вязкость и зависимость от температуры в широком диапазоне</w:t>
      </w:r>
      <w:r w:rsidR="00353B9B">
        <w:rPr>
          <w:rFonts w:ascii="Tahoma" w:eastAsia="Times New Roman" w:hAnsi="Tahoma" w:cs="Tahoma"/>
          <w:sz w:val="18"/>
          <w:szCs w:val="18"/>
          <w:lang w:eastAsia="ru-RU"/>
        </w:rPr>
        <w:t>.</w:t>
      </w:r>
      <w:r w:rsidR="00353B9B" w:rsidRPr="00B50D3C">
        <w:rPr>
          <w:rFonts w:ascii="Tahoma" w:eastAsia="Times New Roman" w:hAnsi="Tahoma" w:cs="Tahoma"/>
          <w:sz w:val="18"/>
          <w:szCs w:val="18"/>
          <w:lang w:eastAsia="ru-RU"/>
        </w:rPr>
        <w:t xml:space="preserve"> </w:t>
      </w:r>
      <w:r w:rsidR="004F26FA">
        <w:rPr>
          <w:rFonts w:ascii="Tahoma" w:eastAsia="Times New Roman" w:hAnsi="Tahoma" w:cs="Tahoma"/>
          <w:sz w:val="18"/>
          <w:szCs w:val="18"/>
          <w:lang w:eastAsia="ru-RU"/>
        </w:rPr>
        <w:t xml:space="preserve">Существуют </w:t>
      </w:r>
      <w:r w:rsidR="00353B9B" w:rsidRPr="00B50D3C">
        <w:rPr>
          <w:rFonts w:ascii="Tahoma" w:eastAsia="Times New Roman" w:hAnsi="Tahoma" w:cs="Tahoma"/>
          <w:sz w:val="18"/>
          <w:szCs w:val="18"/>
          <w:lang w:eastAsia="ru-RU"/>
        </w:rPr>
        <w:t>8 зимних (0W, 2,5W, 5W, 7,5W, 10W, 15W, 20W, 25W) и 9 летних (2, 5, 7,5, 10, 20, 30, 40, 50, 60) классов вязкости. Буква W</w:t>
      </w:r>
      <w:r w:rsidR="004F26FA">
        <w:rPr>
          <w:rFonts w:ascii="Tahoma" w:eastAsia="Times New Roman" w:hAnsi="Tahoma" w:cs="Tahoma"/>
          <w:sz w:val="18"/>
          <w:szCs w:val="18"/>
          <w:lang w:eastAsia="ru-RU"/>
        </w:rPr>
        <w:t xml:space="preserve"> </w:t>
      </w:r>
      <w:r w:rsidR="00353B9B" w:rsidRPr="00B50D3C">
        <w:rPr>
          <w:rFonts w:ascii="Tahoma" w:eastAsia="Times New Roman" w:hAnsi="Tahoma" w:cs="Tahoma"/>
          <w:sz w:val="18"/>
          <w:szCs w:val="18"/>
          <w:lang w:eastAsia="ru-RU"/>
        </w:rPr>
        <w:t xml:space="preserve">после цифры </w:t>
      </w:r>
      <w:r w:rsidR="004F26FA" w:rsidRPr="00B50D3C">
        <w:rPr>
          <w:rFonts w:ascii="Tahoma" w:eastAsia="Times New Roman" w:hAnsi="Tahoma" w:cs="Tahoma"/>
          <w:sz w:val="18"/>
          <w:szCs w:val="18"/>
          <w:lang w:eastAsia="ru-RU"/>
        </w:rPr>
        <w:t>(Winter — зима</w:t>
      </w:r>
      <w:r w:rsidR="004F26FA">
        <w:rPr>
          <w:rFonts w:ascii="Tahoma" w:eastAsia="Times New Roman" w:hAnsi="Tahoma" w:cs="Tahoma"/>
          <w:sz w:val="18"/>
          <w:szCs w:val="18"/>
          <w:lang w:eastAsia="ru-RU"/>
        </w:rPr>
        <w:t>) -</w:t>
      </w:r>
      <w:r w:rsidR="00353B9B" w:rsidRPr="00B50D3C">
        <w:rPr>
          <w:rFonts w:ascii="Tahoma" w:eastAsia="Times New Roman" w:hAnsi="Tahoma" w:cs="Tahoma"/>
          <w:sz w:val="18"/>
          <w:szCs w:val="18"/>
          <w:lang w:eastAsia="ru-RU"/>
        </w:rPr>
        <w:t xml:space="preserve"> масло приспособлено к работе при низкой температуре. Всесезонные масла обозначаются сдвоенным номером, первый из которых указывает максимальные значения динамической вязкости масла при отрицательных температурах и гарантирует пусковые свойства, а второй </w:t>
      </w:r>
      <w:r>
        <w:rPr>
          <w:rFonts w:ascii="Tahoma" w:eastAsia="Times New Roman" w:hAnsi="Tahoma" w:cs="Tahoma"/>
          <w:sz w:val="18"/>
          <w:szCs w:val="18"/>
          <w:lang w:eastAsia="ru-RU"/>
        </w:rPr>
        <w:t>-</w:t>
      </w:r>
      <w:r w:rsidR="00353B9B" w:rsidRPr="00B50D3C">
        <w:rPr>
          <w:rFonts w:ascii="Tahoma" w:eastAsia="Times New Roman" w:hAnsi="Tahoma" w:cs="Tahoma"/>
          <w:sz w:val="18"/>
          <w:szCs w:val="18"/>
          <w:lang w:eastAsia="ru-RU"/>
        </w:rPr>
        <w:t xml:space="preserve"> определяет характерный для соответствующего класса вязкости летнего масла диапазон кинематической вязкости при 100°С и динамической вязкости при 150°С. Для всесезонного ма</w:t>
      </w:r>
      <w:r w:rsidR="00353B9B">
        <w:rPr>
          <w:rFonts w:ascii="Tahoma" w:eastAsia="Times New Roman" w:hAnsi="Tahoma" w:cs="Tahoma"/>
          <w:sz w:val="18"/>
          <w:szCs w:val="18"/>
          <w:lang w:eastAsia="ru-RU"/>
        </w:rPr>
        <w:t>сла — сдвоенный номер: первый - в</w:t>
      </w:r>
      <w:r w:rsidR="00353B9B" w:rsidRPr="00B50D3C">
        <w:rPr>
          <w:rFonts w:ascii="Tahoma" w:eastAsia="Times New Roman" w:hAnsi="Tahoma" w:cs="Tahoma"/>
          <w:sz w:val="18"/>
          <w:szCs w:val="18"/>
          <w:lang w:eastAsia="ru-RU"/>
        </w:rPr>
        <w:t>язкость при отрицательной температуры</w:t>
      </w:r>
      <w:r w:rsidR="00353B9B">
        <w:rPr>
          <w:rFonts w:ascii="Tahoma" w:eastAsia="Times New Roman" w:hAnsi="Tahoma" w:cs="Tahoma"/>
          <w:sz w:val="18"/>
          <w:szCs w:val="18"/>
          <w:lang w:eastAsia="ru-RU"/>
        </w:rPr>
        <w:t>; в</w:t>
      </w:r>
      <w:r w:rsidR="00353B9B" w:rsidRPr="00B50D3C">
        <w:rPr>
          <w:rFonts w:ascii="Tahoma" w:eastAsia="Times New Roman" w:hAnsi="Tahoma" w:cs="Tahoma"/>
          <w:sz w:val="18"/>
          <w:szCs w:val="18"/>
          <w:lang w:eastAsia="ru-RU"/>
        </w:rPr>
        <w:t>торой</w:t>
      </w:r>
      <w:r w:rsidR="00353B9B">
        <w:rPr>
          <w:rFonts w:ascii="Tahoma" w:eastAsia="Times New Roman" w:hAnsi="Tahoma" w:cs="Tahoma"/>
          <w:sz w:val="18"/>
          <w:szCs w:val="18"/>
          <w:lang w:eastAsia="ru-RU"/>
        </w:rPr>
        <w:t xml:space="preserve"> - </w:t>
      </w:r>
      <w:r w:rsidR="00353B9B" w:rsidRPr="00B50D3C">
        <w:rPr>
          <w:rFonts w:ascii="Tahoma" w:eastAsia="Times New Roman" w:hAnsi="Tahoma" w:cs="Tahoma"/>
          <w:sz w:val="18"/>
          <w:szCs w:val="18"/>
          <w:lang w:eastAsia="ru-RU"/>
        </w:rPr>
        <w:t>вязкость при плюсовой температуре.</w:t>
      </w:r>
      <w:r w:rsidR="00353B9B">
        <w:rPr>
          <w:rFonts w:ascii="Tahoma" w:eastAsia="Times New Roman" w:hAnsi="Tahoma" w:cs="Tahoma"/>
          <w:sz w:val="18"/>
          <w:szCs w:val="18"/>
          <w:lang w:eastAsia="ru-RU"/>
        </w:rPr>
        <w:t xml:space="preserve"> </w:t>
      </w:r>
      <w:r w:rsidR="00353B9B" w:rsidRPr="00D4478F">
        <w:rPr>
          <w:rFonts w:ascii="Tahoma" w:eastAsia="Times New Roman" w:hAnsi="Tahoma" w:cs="Tahoma"/>
          <w:bCs/>
          <w:sz w:val="18"/>
          <w:szCs w:val="18"/>
          <w:lang w:eastAsia="ru-RU"/>
        </w:rPr>
        <w:t>Летние, наиболее вязкие, масла классов:</w:t>
      </w:r>
      <w:r w:rsidR="00353B9B">
        <w:rPr>
          <w:rFonts w:ascii="Tahoma" w:eastAsia="Times New Roman" w:hAnsi="Tahoma" w:cs="Tahoma"/>
          <w:bCs/>
          <w:sz w:val="18"/>
          <w:szCs w:val="18"/>
          <w:lang w:eastAsia="ru-RU"/>
        </w:rPr>
        <w:t xml:space="preserve"> </w:t>
      </w:r>
      <w:r w:rsidR="00353B9B" w:rsidRPr="00B50D3C">
        <w:rPr>
          <w:rFonts w:ascii="Tahoma" w:eastAsia="Times New Roman" w:hAnsi="Tahoma" w:cs="Tahoma"/>
          <w:sz w:val="18"/>
          <w:szCs w:val="18"/>
          <w:lang w:eastAsia="ru-RU"/>
        </w:rPr>
        <w:t>SAE 20, SAE 30, SAE 40, SAE 50, SAE 60.</w:t>
      </w:r>
      <w:r w:rsidR="00353B9B">
        <w:rPr>
          <w:rFonts w:ascii="Tahoma" w:eastAsia="Times New Roman" w:hAnsi="Tahoma" w:cs="Tahoma"/>
          <w:sz w:val="18"/>
          <w:szCs w:val="18"/>
          <w:lang w:eastAsia="ru-RU"/>
        </w:rPr>
        <w:t xml:space="preserve"> </w:t>
      </w:r>
      <w:r w:rsidR="00353B9B" w:rsidRPr="00B50D3C">
        <w:rPr>
          <w:rFonts w:ascii="Tahoma" w:eastAsia="Times New Roman" w:hAnsi="Tahoma" w:cs="Tahoma"/>
          <w:sz w:val="18"/>
          <w:szCs w:val="18"/>
          <w:lang w:eastAsia="ru-RU"/>
        </w:rPr>
        <w:t>Число после SAE обозначает степень вязкости, чем оно больше, тем больше вязкость конкретного масла.</w:t>
      </w:r>
    </w:p>
    <w:p w:rsidR="00B41937" w:rsidRDefault="006B3605" w:rsidP="00B41937">
      <w:pPr>
        <w:shd w:val="clear" w:color="auto" w:fill="FFFFFF"/>
        <w:spacing w:before="150" w:after="150" w:line="240" w:lineRule="auto"/>
        <w:jc w:val="both"/>
        <w:rPr>
          <w:rFonts w:ascii="Arial" w:eastAsia="Times New Roman" w:hAnsi="Arial" w:cs="Arial"/>
          <w:sz w:val="18"/>
          <w:szCs w:val="18"/>
          <w:lang w:eastAsia="ru-RU"/>
        </w:rPr>
      </w:pPr>
      <w:r>
        <w:rPr>
          <w:rFonts w:ascii="Tahoma" w:eastAsia="Times New Roman" w:hAnsi="Tahoma" w:cs="Tahoma"/>
          <w:bCs/>
          <w:sz w:val="18"/>
          <w:szCs w:val="18"/>
          <w:lang w:eastAsia="ru-RU"/>
        </w:rPr>
        <w:t xml:space="preserve">  </w:t>
      </w:r>
      <w:r w:rsidR="00E04BFF">
        <w:rPr>
          <w:rFonts w:ascii="Tahoma" w:eastAsia="Times New Roman" w:hAnsi="Tahoma" w:cs="Tahoma"/>
          <w:bCs/>
          <w:sz w:val="18"/>
          <w:szCs w:val="18"/>
          <w:lang w:eastAsia="ru-RU"/>
        </w:rPr>
        <w:t xml:space="preserve">  </w:t>
      </w:r>
      <w:r w:rsidR="00B41937" w:rsidRPr="007F382C">
        <w:rPr>
          <w:rFonts w:ascii="Tahoma" w:eastAsia="Times New Roman" w:hAnsi="Tahoma" w:cs="Tahoma"/>
          <w:bCs/>
          <w:sz w:val="18"/>
          <w:szCs w:val="18"/>
          <w:lang w:eastAsia="ru-RU"/>
        </w:rPr>
        <w:t xml:space="preserve">Начало производства саморезов </w:t>
      </w:r>
      <w:r w:rsidR="004C7FD3">
        <w:rPr>
          <w:rFonts w:ascii="Tahoma" w:eastAsia="Times New Roman" w:hAnsi="Tahoma" w:cs="Tahoma"/>
          <w:bCs/>
          <w:sz w:val="18"/>
          <w:szCs w:val="18"/>
          <w:lang w:eastAsia="ru-RU"/>
        </w:rPr>
        <w:t>планируется</w:t>
      </w:r>
      <w:r w:rsidR="00B41937" w:rsidRPr="007F382C">
        <w:rPr>
          <w:rFonts w:ascii="Tahoma" w:eastAsia="Times New Roman" w:hAnsi="Tahoma" w:cs="Tahoma"/>
          <w:bCs/>
          <w:sz w:val="18"/>
          <w:szCs w:val="18"/>
          <w:lang w:eastAsia="ru-RU"/>
        </w:rPr>
        <w:t xml:space="preserve"> с видов, </w:t>
      </w:r>
      <w:r w:rsidR="004C7FD3" w:rsidRPr="007F382C">
        <w:rPr>
          <w:rFonts w:ascii="Tahoma" w:eastAsia="Times New Roman" w:hAnsi="Tahoma" w:cs="Tahoma"/>
          <w:bCs/>
          <w:sz w:val="18"/>
          <w:szCs w:val="18"/>
          <w:lang w:eastAsia="ru-RU"/>
        </w:rPr>
        <w:t>не требующи</w:t>
      </w:r>
      <w:r w:rsidR="004C7FD3">
        <w:rPr>
          <w:rFonts w:ascii="Tahoma" w:eastAsia="Times New Roman" w:hAnsi="Tahoma" w:cs="Tahoma"/>
          <w:bCs/>
          <w:sz w:val="18"/>
          <w:szCs w:val="18"/>
          <w:lang w:eastAsia="ru-RU"/>
        </w:rPr>
        <w:t>х</w:t>
      </w:r>
      <w:r w:rsidR="004C7FD3" w:rsidRPr="007F382C">
        <w:rPr>
          <w:rFonts w:ascii="Tahoma" w:eastAsia="Times New Roman" w:hAnsi="Tahoma" w:cs="Tahoma"/>
          <w:bCs/>
          <w:sz w:val="18"/>
          <w:szCs w:val="18"/>
          <w:lang w:eastAsia="ru-RU"/>
        </w:rPr>
        <w:t xml:space="preserve"> сложны</w:t>
      </w:r>
      <w:r w:rsidR="004C7FD3">
        <w:rPr>
          <w:rFonts w:ascii="Tahoma" w:eastAsia="Times New Roman" w:hAnsi="Tahoma" w:cs="Tahoma"/>
          <w:bCs/>
          <w:sz w:val="18"/>
          <w:szCs w:val="18"/>
          <w:lang w:eastAsia="ru-RU"/>
        </w:rPr>
        <w:t>х</w:t>
      </w:r>
      <w:r w:rsidR="004C7FD3" w:rsidRPr="007F382C">
        <w:rPr>
          <w:rFonts w:ascii="Tahoma" w:eastAsia="Times New Roman" w:hAnsi="Tahoma" w:cs="Tahoma"/>
          <w:bCs/>
          <w:sz w:val="18"/>
          <w:szCs w:val="18"/>
          <w:lang w:eastAsia="ru-RU"/>
        </w:rPr>
        <w:t xml:space="preserve"> технологически</w:t>
      </w:r>
      <w:r w:rsidR="004C7FD3">
        <w:rPr>
          <w:rFonts w:ascii="Tahoma" w:eastAsia="Times New Roman" w:hAnsi="Tahoma" w:cs="Tahoma"/>
          <w:bCs/>
          <w:sz w:val="18"/>
          <w:szCs w:val="18"/>
          <w:lang w:eastAsia="ru-RU"/>
        </w:rPr>
        <w:t>х</w:t>
      </w:r>
      <w:r w:rsidR="004C7FD3" w:rsidRPr="007F382C">
        <w:rPr>
          <w:rFonts w:ascii="Tahoma" w:eastAsia="Times New Roman" w:hAnsi="Tahoma" w:cs="Tahoma"/>
          <w:bCs/>
          <w:sz w:val="18"/>
          <w:szCs w:val="18"/>
          <w:lang w:eastAsia="ru-RU"/>
        </w:rPr>
        <w:t xml:space="preserve"> процесс</w:t>
      </w:r>
      <w:r w:rsidR="004C7FD3">
        <w:rPr>
          <w:rFonts w:ascii="Tahoma" w:eastAsia="Times New Roman" w:hAnsi="Tahoma" w:cs="Tahoma"/>
          <w:bCs/>
          <w:sz w:val="18"/>
          <w:szCs w:val="18"/>
          <w:lang w:eastAsia="ru-RU"/>
        </w:rPr>
        <w:t>ов</w:t>
      </w:r>
      <w:r w:rsidR="004C7FD3" w:rsidRPr="007F382C">
        <w:rPr>
          <w:rFonts w:ascii="Tahoma" w:eastAsia="Times New Roman" w:hAnsi="Tahoma" w:cs="Tahoma"/>
          <w:bCs/>
          <w:sz w:val="18"/>
          <w:szCs w:val="18"/>
          <w:lang w:eastAsia="ru-RU"/>
        </w:rPr>
        <w:t xml:space="preserve"> </w:t>
      </w:r>
      <w:r w:rsidR="004C7FD3">
        <w:rPr>
          <w:rFonts w:ascii="Tahoma" w:eastAsia="Times New Roman" w:hAnsi="Tahoma" w:cs="Tahoma"/>
          <w:bCs/>
          <w:sz w:val="18"/>
          <w:szCs w:val="18"/>
          <w:lang w:eastAsia="ru-RU"/>
        </w:rPr>
        <w:t xml:space="preserve">и </w:t>
      </w:r>
      <w:r w:rsidR="00B41937">
        <w:rPr>
          <w:rFonts w:ascii="Tahoma" w:eastAsia="Times New Roman" w:hAnsi="Tahoma" w:cs="Tahoma"/>
          <w:bCs/>
          <w:sz w:val="18"/>
          <w:szCs w:val="18"/>
          <w:lang w:eastAsia="ru-RU"/>
        </w:rPr>
        <w:t xml:space="preserve">которые </w:t>
      </w:r>
      <w:r w:rsidR="00B41937" w:rsidRPr="007F382C">
        <w:rPr>
          <w:rFonts w:ascii="Tahoma" w:eastAsia="Times New Roman" w:hAnsi="Tahoma" w:cs="Tahoma"/>
          <w:bCs/>
          <w:sz w:val="18"/>
          <w:szCs w:val="18"/>
          <w:lang w:eastAsia="ru-RU"/>
        </w:rPr>
        <w:t>наиболее востребованных на рынке. Например Шуруп-саморез с потайной головкой. Данный саморез</w:t>
      </w:r>
      <w:r w:rsidR="00B41937" w:rsidRPr="000D585C">
        <w:rPr>
          <w:rFonts w:ascii="Tahoma" w:eastAsia="Times New Roman" w:hAnsi="Tahoma" w:cs="Tahoma"/>
          <w:sz w:val="18"/>
          <w:szCs w:val="18"/>
          <w:lang w:eastAsia="ru-RU"/>
        </w:rPr>
        <w:t xml:space="preserve"> высоко популярен в строитель</w:t>
      </w:r>
      <w:r w:rsidR="00B41937">
        <w:rPr>
          <w:rFonts w:ascii="Tahoma" w:eastAsia="Times New Roman" w:hAnsi="Tahoma" w:cs="Tahoma"/>
          <w:sz w:val="18"/>
          <w:szCs w:val="18"/>
          <w:lang w:eastAsia="ru-RU"/>
        </w:rPr>
        <w:t>стве</w:t>
      </w:r>
      <w:r w:rsidR="00B41937" w:rsidRPr="000D585C">
        <w:rPr>
          <w:rFonts w:ascii="Tahoma" w:eastAsia="Times New Roman" w:hAnsi="Tahoma" w:cs="Tahoma"/>
          <w:sz w:val="18"/>
          <w:szCs w:val="18"/>
          <w:lang w:eastAsia="ru-RU"/>
        </w:rPr>
        <w:t xml:space="preserve"> как крепеж для гипсокартона</w:t>
      </w:r>
      <w:r w:rsidR="00B41937">
        <w:rPr>
          <w:rFonts w:ascii="Tahoma" w:eastAsia="Times New Roman" w:hAnsi="Tahoma" w:cs="Tahoma"/>
          <w:sz w:val="18"/>
          <w:szCs w:val="18"/>
          <w:lang w:eastAsia="ru-RU"/>
        </w:rPr>
        <w:t xml:space="preserve"> и др материалов. В о</w:t>
      </w:r>
      <w:r w:rsidR="00B41937" w:rsidRPr="000D585C">
        <w:rPr>
          <w:rFonts w:ascii="Tahoma" w:eastAsia="Times New Roman" w:hAnsi="Tahoma" w:cs="Tahoma"/>
          <w:sz w:val="18"/>
          <w:szCs w:val="18"/>
          <w:lang w:eastAsia="ru-RU"/>
        </w:rPr>
        <w:t>тличие от оцинкованных саморезов, отлично смачивается и окрашивается. Универсален, может применяться в комбинации с</w:t>
      </w:r>
      <w:r w:rsidR="00B41937" w:rsidRPr="000D585C">
        <w:rPr>
          <w:rFonts w:ascii="Arial" w:eastAsia="Times New Roman" w:hAnsi="Arial" w:cs="Arial"/>
          <w:sz w:val="18"/>
          <w:szCs w:val="18"/>
          <w:lang w:eastAsia="ru-RU"/>
        </w:rPr>
        <w:t xml:space="preserve"> дюбелем.</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6746"/>
      </w:tblGrid>
      <w:tr w:rsidR="00970968" w:rsidTr="00353B9B">
        <w:trPr>
          <w:trHeight w:val="1164"/>
        </w:trPr>
        <w:tc>
          <w:tcPr>
            <w:tcW w:w="3828" w:type="dxa"/>
          </w:tcPr>
          <w:p w:rsidR="00970968" w:rsidRPr="007B1044" w:rsidRDefault="00970968" w:rsidP="00353B9B">
            <w:pPr>
              <w:pStyle w:val="1"/>
              <w:spacing w:before="0" w:beforeAutospacing="0" w:after="0" w:afterAutospacing="0"/>
              <w:textAlignment w:val="baseline"/>
              <w:outlineLvl w:val="0"/>
              <w:rPr>
                <w:rFonts w:ascii="Tahoma" w:hAnsi="Tahoma" w:cs="Tahoma"/>
                <w:color w:val="111111"/>
                <w:sz w:val="18"/>
                <w:szCs w:val="18"/>
              </w:rPr>
            </w:pPr>
            <w:r>
              <w:rPr>
                <w:rFonts w:ascii="Arial" w:hAnsi="Arial" w:cs="Arial"/>
                <w:noProof/>
                <w:color w:val="515756"/>
                <w:sz w:val="18"/>
                <w:szCs w:val="18"/>
              </w:rPr>
              <w:drawing>
                <wp:inline distT="0" distB="0" distL="0" distR="0" wp14:anchorId="414C8C13" wp14:editId="30A67EEF">
                  <wp:extent cx="1399430" cy="961293"/>
                  <wp:effectExtent l="0" t="0" r="0" b="0"/>
                  <wp:docPr id="37" name="Рисунок 37" descr="Саморезы Мехмаш Узбеки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резы Мехмаш Узбекистан"/>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7538" cy="966863"/>
                          </a:xfrm>
                          <a:prstGeom prst="rect">
                            <a:avLst/>
                          </a:prstGeom>
                          <a:noFill/>
                          <a:ln>
                            <a:noFill/>
                          </a:ln>
                        </pic:spPr>
                      </pic:pic>
                    </a:graphicData>
                  </a:graphic>
                </wp:inline>
              </w:drawing>
            </w:r>
          </w:p>
        </w:tc>
        <w:tc>
          <w:tcPr>
            <w:tcW w:w="6746" w:type="dxa"/>
          </w:tcPr>
          <w:p w:rsidR="004C7FD3" w:rsidRPr="004C7FD3" w:rsidRDefault="004C7FD3" w:rsidP="00970968">
            <w:pPr>
              <w:shd w:val="clear" w:color="auto" w:fill="FFFFFF"/>
              <w:rPr>
                <w:rFonts w:ascii="Tahoma" w:eastAsia="Times New Roman" w:hAnsi="Tahoma" w:cs="Tahoma"/>
                <w:sz w:val="8"/>
                <w:szCs w:val="8"/>
                <w:lang w:eastAsia="ru-RU"/>
              </w:rPr>
            </w:pPr>
          </w:p>
          <w:p w:rsidR="00970968" w:rsidRPr="0020472F" w:rsidRDefault="00970968" w:rsidP="00970968">
            <w:pPr>
              <w:shd w:val="clear" w:color="auto" w:fill="FFFFFF"/>
              <w:rPr>
                <w:rFonts w:ascii="Tahoma" w:hAnsi="Tahoma" w:cs="Tahoma"/>
                <w:b/>
                <w:color w:val="111111"/>
                <w:sz w:val="18"/>
                <w:szCs w:val="18"/>
              </w:rPr>
            </w:pPr>
            <w:r>
              <w:rPr>
                <w:rFonts w:ascii="Tahoma" w:eastAsia="Times New Roman" w:hAnsi="Tahoma" w:cs="Tahoma"/>
                <w:sz w:val="18"/>
                <w:szCs w:val="18"/>
                <w:lang w:eastAsia="ru-RU"/>
              </w:rPr>
              <w:t>Саморез с потайной головкой</w:t>
            </w:r>
            <w:r w:rsidRPr="007F382C">
              <w:rPr>
                <w:rFonts w:ascii="Tahoma" w:eastAsia="Times New Roman" w:hAnsi="Tahoma" w:cs="Tahoma"/>
                <w:sz w:val="18"/>
                <w:szCs w:val="18"/>
                <w:lang w:eastAsia="ru-RU"/>
              </w:rPr>
              <w:t xml:space="preserve">. </w:t>
            </w:r>
            <w:r w:rsidRPr="000D585C">
              <w:rPr>
                <w:rFonts w:ascii="Tahoma" w:eastAsia="Times New Roman" w:hAnsi="Tahoma" w:cs="Tahoma"/>
                <w:sz w:val="18"/>
                <w:szCs w:val="18"/>
                <w:lang w:eastAsia="ru-RU"/>
              </w:rPr>
              <w:t> Резьба: частая</w:t>
            </w:r>
            <w:r w:rsidRPr="007F382C">
              <w:rPr>
                <w:rFonts w:ascii="Tahoma" w:eastAsia="Times New Roman" w:hAnsi="Tahoma" w:cs="Tahoma"/>
                <w:sz w:val="18"/>
                <w:szCs w:val="18"/>
                <w:lang w:eastAsia="ru-RU"/>
              </w:rPr>
              <w:t xml:space="preserve">. </w:t>
            </w:r>
            <w:r w:rsidRPr="000D585C">
              <w:rPr>
                <w:rFonts w:ascii="Tahoma" w:eastAsia="Times New Roman" w:hAnsi="Tahoma" w:cs="Tahoma"/>
                <w:sz w:val="18"/>
                <w:szCs w:val="18"/>
                <w:lang w:eastAsia="ru-RU"/>
              </w:rPr>
              <w:t>Наконечник: острый</w:t>
            </w:r>
            <w:r w:rsidRPr="007F382C">
              <w:rPr>
                <w:rFonts w:ascii="Tahoma" w:eastAsia="Times New Roman" w:hAnsi="Tahoma" w:cs="Tahoma"/>
                <w:sz w:val="18"/>
                <w:szCs w:val="18"/>
                <w:lang w:eastAsia="ru-RU"/>
              </w:rPr>
              <w:t xml:space="preserve">. </w:t>
            </w:r>
            <w:r w:rsidRPr="000D585C">
              <w:rPr>
                <w:rFonts w:ascii="Tahoma" w:eastAsia="Times New Roman" w:hAnsi="Tahoma" w:cs="Tahoma"/>
                <w:sz w:val="18"/>
                <w:szCs w:val="18"/>
                <w:lang w:eastAsia="ru-RU"/>
              </w:rPr>
              <w:t>Покрытие: фосфатированный, цвет темно</w:t>
            </w:r>
            <w:r w:rsidRPr="007F382C">
              <w:rPr>
                <w:rFonts w:ascii="Tahoma" w:eastAsia="Times New Roman" w:hAnsi="Tahoma" w:cs="Tahoma"/>
                <w:sz w:val="18"/>
                <w:szCs w:val="18"/>
                <w:lang w:eastAsia="ru-RU"/>
              </w:rPr>
              <w:t>-</w:t>
            </w:r>
            <w:r w:rsidRPr="000D585C">
              <w:rPr>
                <w:rFonts w:ascii="Tahoma" w:eastAsia="Times New Roman" w:hAnsi="Tahoma" w:cs="Tahoma"/>
                <w:sz w:val="18"/>
                <w:szCs w:val="18"/>
                <w:lang w:eastAsia="ru-RU"/>
              </w:rPr>
              <w:t>серый</w:t>
            </w:r>
            <w:r w:rsidRPr="007F382C">
              <w:rPr>
                <w:rFonts w:ascii="Tahoma" w:eastAsia="Times New Roman" w:hAnsi="Tahoma" w:cs="Tahoma"/>
                <w:sz w:val="18"/>
                <w:szCs w:val="18"/>
                <w:lang w:eastAsia="ru-RU"/>
              </w:rPr>
              <w:t xml:space="preserve">. </w:t>
            </w:r>
            <w:r w:rsidRPr="000D585C">
              <w:rPr>
                <w:rFonts w:ascii="Tahoma" w:eastAsia="Times New Roman" w:hAnsi="Tahoma" w:cs="Tahoma"/>
                <w:sz w:val="18"/>
                <w:szCs w:val="18"/>
                <w:lang w:eastAsia="ru-RU"/>
              </w:rPr>
              <w:t> Материал: сталь, соответствующая американскому стандарту С1018 или C1022</w:t>
            </w:r>
            <w:r w:rsidRPr="007F382C">
              <w:rPr>
                <w:rFonts w:ascii="Tahoma" w:eastAsia="Times New Roman" w:hAnsi="Tahoma" w:cs="Tahoma"/>
                <w:sz w:val="18"/>
                <w:szCs w:val="18"/>
                <w:lang w:eastAsia="ru-RU"/>
              </w:rPr>
              <w:t xml:space="preserve">. </w:t>
            </w:r>
            <w:r w:rsidRPr="000D585C">
              <w:rPr>
                <w:rFonts w:ascii="Tahoma" w:eastAsia="Times New Roman" w:hAnsi="Tahoma" w:cs="Tahoma"/>
                <w:sz w:val="18"/>
                <w:szCs w:val="18"/>
                <w:lang w:eastAsia="ru-RU"/>
              </w:rPr>
              <w:t>Твердость сердцевины: 289-449 HV</w:t>
            </w:r>
            <w:r w:rsidRPr="007F382C">
              <w:rPr>
                <w:rFonts w:ascii="Tahoma" w:eastAsia="Times New Roman" w:hAnsi="Tahoma" w:cs="Tahoma"/>
                <w:sz w:val="18"/>
                <w:szCs w:val="18"/>
                <w:lang w:eastAsia="ru-RU"/>
              </w:rPr>
              <w:t xml:space="preserve">. </w:t>
            </w:r>
            <w:r w:rsidRPr="000D585C">
              <w:rPr>
                <w:rFonts w:ascii="Tahoma" w:eastAsia="Times New Roman" w:hAnsi="Tahoma" w:cs="Tahoma"/>
                <w:sz w:val="18"/>
                <w:szCs w:val="18"/>
                <w:lang w:eastAsia="ru-RU"/>
              </w:rPr>
              <w:t>Твердость поверхностного слоя: 560-653 HV</w:t>
            </w:r>
            <w:r>
              <w:rPr>
                <w:rFonts w:ascii="Tahoma" w:eastAsia="Times New Roman" w:hAnsi="Tahoma" w:cs="Tahoma"/>
                <w:sz w:val="18"/>
                <w:szCs w:val="18"/>
                <w:lang w:eastAsia="ru-RU"/>
              </w:rPr>
              <w:t>.</w:t>
            </w:r>
          </w:p>
        </w:tc>
      </w:tr>
    </w:tbl>
    <w:p w:rsidR="00970968" w:rsidRDefault="00970968" w:rsidP="00970968">
      <w:pPr>
        <w:shd w:val="clear" w:color="auto" w:fill="FFFFFF"/>
        <w:spacing w:before="150" w:after="150" w:line="240" w:lineRule="auto"/>
        <w:jc w:val="both"/>
        <w:rPr>
          <w:rFonts w:ascii="Tahoma" w:eastAsia="Times New Roman" w:hAnsi="Tahoma" w:cs="Tahoma"/>
          <w:bCs/>
          <w:sz w:val="18"/>
          <w:szCs w:val="18"/>
          <w:lang w:eastAsia="ru-RU"/>
        </w:rPr>
      </w:pPr>
      <w:r>
        <w:rPr>
          <w:rFonts w:ascii="Tahoma" w:eastAsia="Times New Roman" w:hAnsi="Tahoma" w:cs="Tahoma"/>
          <w:bCs/>
          <w:sz w:val="18"/>
          <w:szCs w:val="18"/>
          <w:lang w:eastAsia="ru-RU"/>
        </w:rPr>
        <w:t xml:space="preserve">С развитием производства, </w:t>
      </w:r>
      <w:r w:rsidR="004C7FD3">
        <w:rPr>
          <w:rFonts w:ascii="Tahoma" w:eastAsia="Times New Roman" w:hAnsi="Tahoma" w:cs="Tahoma"/>
          <w:bCs/>
          <w:sz w:val="18"/>
          <w:szCs w:val="18"/>
          <w:lang w:eastAsia="ru-RU"/>
        </w:rPr>
        <w:t xml:space="preserve">предполагается </w:t>
      </w:r>
      <w:r>
        <w:rPr>
          <w:rFonts w:ascii="Tahoma" w:eastAsia="Times New Roman" w:hAnsi="Tahoma" w:cs="Tahoma"/>
          <w:bCs/>
          <w:sz w:val="18"/>
          <w:szCs w:val="18"/>
          <w:lang w:eastAsia="ru-RU"/>
        </w:rPr>
        <w:t>переходить на выпуск оксидированных саморезов с различной длиной:</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6746"/>
      </w:tblGrid>
      <w:tr w:rsidR="00970968" w:rsidTr="00353B9B">
        <w:trPr>
          <w:trHeight w:val="1164"/>
        </w:trPr>
        <w:tc>
          <w:tcPr>
            <w:tcW w:w="3828" w:type="dxa"/>
          </w:tcPr>
          <w:p w:rsidR="00970968" w:rsidRPr="007B1044" w:rsidRDefault="00970968" w:rsidP="00353B9B">
            <w:pPr>
              <w:pStyle w:val="1"/>
              <w:spacing w:before="0" w:beforeAutospacing="0" w:after="0" w:afterAutospacing="0"/>
              <w:textAlignment w:val="baseline"/>
              <w:outlineLvl w:val="0"/>
              <w:rPr>
                <w:rFonts w:ascii="Tahoma" w:hAnsi="Tahoma" w:cs="Tahoma"/>
                <w:color w:val="111111"/>
                <w:sz w:val="18"/>
                <w:szCs w:val="18"/>
              </w:rPr>
            </w:pPr>
            <w:r w:rsidRPr="00A43198">
              <w:rPr>
                <w:rFonts w:ascii="Tahoma" w:hAnsi="Tahoma" w:cs="Tahoma"/>
                <w:noProof/>
                <w:color w:val="428BCA"/>
                <w:sz w:val="18"/>
                <w:szCs w:val="18"/>
              </w:rPr>
              <w:drawing>
                <wp:inline distT="0" distB="0" distL="0" distR="0" wp14:anchorId="5A731498" wp14:editId="0BE9EBBB">
                  <wp:extent cx="1172794" cy="866692"/>
                  <wp:effectExtent l="0" t="0" r="8890" b="0"/>
                  <wp:docPr id="65" name="Рисунок 65" descr="http://master-uz.com/images/articles/363/primary-large.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ter-uz.com/images/articles/363/primary-large.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2778" cy="874070"/>
                          </a:xfrm>
                          <a:prstGeom prst="rect">
                            <a:avLst/>
                          </a:prstGeom>
                          <a:noFill/>
                          <a:ln>
                            <a:noFill/>
                          </a:ln>
                        </pic:spPr>
                      </pic:pic>
                    </a:graphicData>
                  </a:graphic>
                </wp:inline>
              </w:drawing>
            </w:r>
          </w:p>
        </w:tc>
        <w:tc>
          <w:tcPr>
            <w:tcW w:w="6746" w:type="dxa"/>
          </w:tcPr>
          <w:p w:rsidR="00970968" w:rsidRDefault="00970968" w:rsidP="00353B9B">
            <w:pPr>
              <w:shd w:val="clear" w:color="auto" w:fill="FFFFFF"/>
              <w:rPr>
                <w:rFonts w:ascii="Tahoma" w:hAnsi="Tahoma" w:cs="Tahoma"/>
                <w:color w:val="333333"/>
                <w:sz w:val="18"/>
                <w:szCs w:val="18"/>
                <w:lang w:val="en-US"/>
              </w:rPr>
            </w:pPr>
          </w:p>
          <w:p w:rsidR="00970968" w:rsidRDefault="00970968" w:rsidP="00353B9B">
            <w:pPr>
              <w:shd w:val="clear" w:color="auto" w:fill="FFFFFF"/>
              <w:rPr>
                <w:rFonts w:ascii="Tahoma" w:hAnsi="Tahoma" w:cs="Tahoma"/>
                <w:color w:val="333333"/>
                <w:sz w:val="18"/>
                <w:szCs w:val="18"/>
              </w:rPr>
            </w:pPr>
          </w:p>
          <w:p w:rsidR="00970968" w:rsidRPr="0020472F" w:rsidRDefault="00E550BA" w:rsidP="005900D6">
            <w:pPr>
              <w:shd w:val="clear" w:color="auto" w:fill="FFFFFF"/>
              <w:rPr>
                <w:rFonts w:ascii="Tahoma" w:hAnsi="Tahoma" w:cs="Tahoma"/>
                <w:b/>
                <w:color w:val="111111"/>
                <w:sz w:val="18"/>
                <w:szCs w:val="18"/>
              </w:rPr>
            </w:pPr>
            <w:hyperlink r:id="rId43" w:history="1">
              <w:r w:rsidR="00970968" w:rsidRPr="00A43198">
                <w:rPr>
                  <w:rFonts w:ascii="Tahoma" w:hAnsi="Tahoma" w:cs="Tahoma"/>
                  <w:color w:val="444444"/>
                  <w:sz w:val="18"/>
                  <w:szCs w:val="18"/>
                </w:rPr>
                <w:t>3.5x16 мм</w:t>
              </w:r>
            </w:hyperlink>
            <w:r w:rsidR="00970968" w:rsidRPr="00A43198">
              <w:rPr>
                <w:rFonts w:ascii="Tahoma" w:hAnsi="Tahoma" w:cs="Tahoma"/>
                <w:color w:val="333333"/>
                <w:sz w:val="18"/>
                <w:szCs w:val="18"/>
              </w:rPr>
              <w:t>.  Саморез с потайной головкой, крестообразным шлицем, острым наконечником, частая резьба, оксидированны</w:t>
            </w:r>
            <w:r w:rsidR="00970968">
              <w:rPr>
                <w:rFonts w:ascii="Tahoma" w:hAnsi="Tahoma" w:cs="Tahoma"/>
                <w:color w:val="333333"/>
                <w:sz w:val="18"/>
                <w:szCs w:val="18"/>
              </w:rPr>
              <w:t>й.</w:t>
            </w:r>
          </w:p>
        </w:tc>
      </w:tr>
      <w:tr w:rsidR="00970968" w:rsidTr="00353B9B">
        <w:trPr>
          <w:trHeight w:val="1164"/>
        </w:trPr>
        <w:tc>
          <w:tcPr>
            <w:tcW w:w="3828" w:type="dxa"/>
          </w:tcPr>
          <w:p w:rsidR="00970968" w:rsidRPr="007B1044" w:rsidRDefault="00970968" w:rsidP="00353B9B">
            <w:pPr>
              <w:pStyle w:val="1"/>
              <w:spacing w:before="0" w:beforeAutospacing="0" w:after="0" w:afterAutospacing="0"/>
              <w:textAlignment w:val="baseline"/>
              <w:outlineLvl w:val="0"/>
              <w:rPr>
                <w:rFonts w:ascii="Tahoma" w:hAnsi="Tahoma" w:cs="Tahoma"/>
                <w:color w:val="111111"/>
                <w:sz w:val="18"/>
                <w:szCs w:val="18"/>
              </w:rPr>
            </w:pPr>
            <w:r w:rsidRPr="00A43198">
              <w:rPr>
                <w:rFonts w:ascii="Tahoma" w:hAnsi="Tahoma" w:cs="Tahoma"/>
                <w:b w:val="0"/>
                <w:noProof/>
                <w:color w:val="428BCA"/>
                <w:sz w:val="18"/>
                <w:szCs w:val="18"/>
              </w:rPr>
              <w:lastRenderedPageBreak/>
              <w:drawing>
                <wp:inline distT="0" distB="0" distL="0" distR="0" wp14:anchorId="2805169D" wp14:editId="664148EB">
                  <wp:extent cx="1151276" cy="850790"/>
                  <wp:effectExtent l="0" t="0" r="0" b="6985"/>
                  <wp:docPr id="66" name="Рисунок 66" descr="http://master-uz.com/images/articles/361/primary-larg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ster-uz.com/images/articles/361/primary-large.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8082" cy="855820"/>
                          </a:xfrm>
                          <a:prstGeom prst="rect">
                            <a:avLst/>
                          </a:prstGeom>
                          <a:noFill/>
                          <a:ln>
                            <a:noFill/>
                          </a:ln>
                        </pic:spPr>
                      </pic:pic>
                    </a:graphicData>
                  </a:graphic>
                </wp:inline>
              </w:drawing>
            </w:r>
          </w:p>
        </w:tc>
        <w:tc>
          <w:tcPr>
            <w:tcW w:w="6746" w:type="dxa"/>
          </w:tcPr>
          <w:p w:rsidR="00970968" w:rsidRDefault="00970968" w:rsidP="00353B9B">
            <w:pPr>
              <w:shd w:val="clear" w:color="auto" w:fill="FFFFFF"/>
              <w:rPr>
                <w:rFonts w:ascii="Tahoma" w:hAnsi="Tahoma" w:cs="Tahoma"/>
                <w:color w:val="333333"/>
                <w:sz w:val="18"/>
                <w:szCs w:val="18"/>
              </w:rPr>
            </w:pPr>
          </w:p>
          <w:p w:rsidR="00970968" w:rsidRPr="00A43198" w:rsidRDefault="00E550BA" w:rsidP="00353B9B">
            <w:pPr>
              <w:shd w:val="clear" w:color="auto" w:fill="FFFFFF"/>
              <w:rPr>
                <w:rFonts w:ascii="Tahoma" w:hAnsi="Tahoma" w:cs="Tahoma"/>
                <w:color w:val="428BCA"/>
                <w:sz w:val="18"/>
                <w:szCs w:val="18"/>
              </w:rPr>
            </w:pPr>
            <w:hyperlink r:id="rId46" w:history="1">
              <w:r w:rsidR="00970968" w:rsidRPr="00A43198">
                <w:rPr>
                  <w:rFonts w:ascii="Tahoma" w:hAnsi="Tahoma" w:cs="Tahoma"/>
                  <w:color w:val="444444"/>
                  <w:sz w:val="18"/>
                  <w:szCs w:val="18"/>
                </w:rPr>
                <w:t>3.5x</w:t>
              </w:r>
              <w:r w:rsidR="00970968" w:rsidRPr="007A3ED7">
                <w:rPr>
                  <w:rFonts w:ascii="Tahoma" w:hAnsi="Tahoma" w:cs="Tahoma"/>
                  <w:color w:val="444444"/>
                  <w:sz w:val="18"/>
                  <w:szCs w:val="18"/>
                </w:rPr>
                <w:t>25</w:t>
              </w:r>
              <w:r w:rsidR="00970968" w:rsidRPr="00A43198">
                <w:rPr>
                  <w:rFonts w:ascii="Tahoma" w:hAnsi="Tahoma" w:cs="Tahoma"/>
                  <w:color w:val="444444"/>
                  <w:sz w:val="18"/>
                  <w:szCs w:val="18"/>
                </w:rPr>
                <w:t xml:space="preserve"> мм</w:t>
              </w:r>
            </w:hyperlink>
            <w:r w:rsidR="00970968" w:rsidRPr="00A43198">
              <w:rPr>
                <w:rFonts w:ascii="Tahoma" w:hAnsi="Tahoma" w:cs="Tahoma"/>
                <w:color w:val="333333"/>
                <w:sz w:val="18"/>
                <w:szCs w:val="18"/>
              </w:rPr>
              <w:t>.  Саморез с потайной головкой, крестообразным шлицем, острым наконечником, частая резьба, оксидированны</w:t>
            </w:r>
            <w:r w:rsidR="00970968">
              <w:rPr>
                <w:rFonts w:ascii="Tahoma" w:hAnsi="Tahoma" w:cs="Tahoma"/>
                <w:color w:val="333333"/>
                <w:sz w:val="18"/>
                <w:szCs w:val="18"/>
              </w:rPr>
              <w:t>й.</w:t>
            </w:r>
          </w:p>
          <w:p w:rsidR="00970968" w:rsidRPr="0020472F" w:rsidRDefault="00970968" w:rsidP="00353B9B">
            <w:pPr>
              <w:pStyle w:val="a4"/>
              <w:shd w:val="clear" w:color="auto" w:fill="FFFFFF"/>
              <w:spacing w:before="0" w:beforeAutospacing="0" w:after="270" w:afterAutospacing="0" w:line="360" w:lineRule="atLeast"/>
              <w:jc w:val="both"/>
              <w:textAlignment w:val="baseline"/>
              <w:rPr>
                <w:rFonts w:ascii="Tahoma" w:hAnsi="Tahoma" w:cs="Tahoma"/>
                <w:b/>
                <w:color w:val="111111"/>
                <w:sz w:val="18"/>
                <w:szCs w:val="18"/>
              </w:rPr>
            </w:pPr>
          </w:p>
        </w:tc>
      </w:tr>
      <w:tr w:rsidR="00970968" w:rsidTr="00970968">
        <w:trPr>
          <w:trHeight w:val="1164"/>
        </w:trPr>
        <w:tc>
          <w:tcPr>
            <w:tcW w:w="3828" w:type="dxa"/>
          </w:tcPr>
          <w:p w:rsidR="00970968" w:rsidRPr="007B1044" w:rsidRDefault="00970968" w:rsidP="00353B9B">
            <w:pPr>
              <w:pStyle w:val="1"/>
              <w:spacing w:before="0" w:beforeAutospacing="0" w:after="0" w:afterAutospacing="0"/>
              <w:textAlignment w:val="baseline"/>
              <w:outlineLvl w:val="0"/>
              <w:rPr>
                <w:rFonts w:ascii="Tahoma" w:hAnsi="Tahoma" w:cs="Tahoma"/>
                <w:color w:val="111111"/>
                <w:sz w:val="18"/>
                <w:szCs w:val="18"/>
              </w:rPr>
            </w:pPr>
            <w:r w:rsidRPr="00A43198">
              <w:rPr>
                <w:rFonts w:ascii="Tahoma" w:hAnsi="Tahoma" w:cs="Tahoma"/>
                <w:noProof/>
                <w:color w:val="428BCA"/>
                <w:sz w:val="18"/>
                <w:szCs w:val="18"/>
              </w:rPr>
              <w:drawing>
                <wp:inline distT="0" distB="0" distL="0" distR="0" wp14:anchorId="2E8C583D" wp14:editId="5921F480">
                  <wp:extent cx="1140517" cy="842838"/>
                  <wp:effectExtent l="0" t="0" r="2540" b="0"/>
                  <wp:docPr id="67" name="Рисунок 67" descr="http://master-uz.com/images/articles/359/primary-large.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ster-uz.com/images/articles/359/primary-large.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7005" cy="847632"/>
                          </a:xfrm>
                          <a:prstGeom prst="rect">
                            <a:avLst/>
                          </a:prstGeom>
                          <a:noFill/>
                          <a:ln>
                            <a:noFill/>
                          </a:ln>
                        </pic:spPr>
                      </pic:pic>
                    </a:graphicData>
                  </a:graphic>
                </wp:inline>
              </w:drawing>
            </w:r>
          </w:p>
        </w:tc>
        <w:tc>
          <w:tcPr>
            <w:tcW w:w="6746" w:type="dxa"/>
          </w:tcPr>
          <w:p w:rsidR="00970968" w:rsidRDefault="00970968" w:rsidP="00353B9B">
            <w:pPr>
              <w:shd w:val="clear" w:color="auto" w:fill="FFFFFF"/>
              <w:rPr>
                <w:rFonts w:ascii="Tahoma" w:hAnsi="Tahoma" w:cs="Tahoma"/>
                <w:color w:val="333333"/>
                <w:sz w:val="18"/>
                <w:szCs w:val="18"/>
              </w:rPr>
            </w:pPr>
          </w:p>
          <w:p w:rsidR="00970968" w:rsidRPr="00A43198" w:rsidRDefault="00E550BA" w:rsidP="00353B9B">
            <w:pPr>
              <w:shd w:val="clear" w:color="auto" w:fill="FFFFFF"/>
              <w:rPr>
                <w:rFonts w:ascii="Tahoma" w:hAnsi="Tahoma" w:cs="Tahoma"/>
                <w:color w:val="428BCA"/>
                <w:sz w:val="18"/>
                <w:szCs w:val="18"/>
              </w:rPr>
            </w:pPr>
            <w:hyperlink r:id="rId49" w:history="1">
              <w:r w:rsidR="00970968" w:rsidRPr="00A43198">
                <w:rPr>
                  <w:rFonts w:ascii="Tahoma" w:hAnsi="Tahoma" w:cs="Tahoma"/>
                  <w:color w:val="444444"/>
                  <w:sz w:val="18"/>
                  <w:szCs w:val="18"/>
                </w:rPr>
                <w:t>3.5x</w:t>
              </w:r>
              <w:r w:rsidR="00970968" w:rsidRPr="00970968">
                <w:rPr>
                  <w:rFonts w:ascii="Tahoma" w:hAnsi="Tahoma" w:cs="Tahoma"/>
                  <w:color w:val="444444"/>
                  <w:sz w:val="18"/>
                  <w:szCs w:val="18"/>
                </w:rPr>
                <w:t>30</w:t>
              </w:r>
              <w:r w:rsidR="00970968" w:rsidRPr="00A43198">
                <w:rPr>
                  <w:rFonts w:ascii="Tahoma" w:hAnsi="Tahoma" w:cs="Tahoma"/>
                  <w:color w:val="444444"/>
                  <w:sz w:val="18"/>
                  <w:szCs w:val="18"/>
                </w:rPr>
                <w:t xml:space="preserve"> мм</w:t>
              </w:r>
            </w:hyperlink>
            <w:r w:rsidR="00970968" w:rsidRPr="00A43198">
              <w:rPr>
                <w:rFonts w:ascii="Tahoma" w:hAnsi="Tahoma" w:cs="Tahoma"/>
                <w:color w:val="333333"/>
                <w:sz w:val="18"/>
                <w:szCs w:val="18"/>
              </w:rPr>
              <w:t>.  Саморез с потайной головкой, крестообразным шлицем, острым наконечником, частая резьба, оксидированны</w:t>
            </w:r>
            <w:r w:rsidR="00970968">
              <w:rPr>
                <w:rFonts w:ascii="Tahoma" w:hAnsi="Tahoma" w:cs="Tahoma"/>
                <w:color w:val="333333"/>
                <w:sz w:val="18"/>
                <w:szCs w:val="18"/>
              </w:rPr>
              <w:t>й.</w:t>
            </w:r>
          </w:p>
          <w:p w:rsidR="00970968" w:rsidRPr="0020472F" w:rsidRDefault="00970968" w:rsidP="00353B9B">
            <w:pPr>
              <w:pStyle w:val="a4"/>
              <w:shd w:val="clear" w:color="auto" w:fill="FFFFFF"/>
              <w:spacing w:before="0" w:beforeAutospacing="0" w:after="270" w:afterAutospacing="0" w:line="360" w:lineRule="atLeast"/>
              <w:jc w:val="both"/>
              <w:textAlignment w:val="baseline"/>
              <w:rPr>
                <w:rFonts w:ascii="Tahoma" w:hAnsi="Tahoma" w:cs="Tahoma"/>
                <w:b/>
                <w:color w:val="111111"/>
                <w:sz w:val="18"/>
                <w:szCs w:val="18"/>
              </w:rPr>
            </w:pPr>
          </w:p>
        </w:tc>
      </w:tr>
      <w:tr w:rsidR="00970968" w:rsidTr="00970968">
        <w:trPr>
          <w:trHeight w:val="1164"/>
        </w:trPr>
        <w:tc>
          <w:tcPr>
            <w:tcW w:w="3828" w:type="dxa"/>
          </w:tcPr>
          <w:p w:rsidR="00970968" w:rsidRPr="007B1044" w:rsidRDefault="00970968" w:rsidP="00353B9B">
            <w:pPr>
              <w:pStyle w:val="1"/>
              <w:spacing w:before="0" w:beforeAutospacing="0" w:after="0" w:afterAutospacing="0"/>
              <w:textAlignment w:val="baseline"/>
              <w:outlineLvl w:val="0"/>
              <w:rPr>
                <w:rFonts w:ascii="Tahoma" w:hAnsi="Tahoma" w:cs="Tahoma"/>
                <w:color w:val="111111"/>
                <w:sz w:val="18"/>
                <w:szCs w:val="18"/>
              </w:rPr>
            </w:pPr>
            <w:r w:rsidRPr="00A43198">
              <w:rPr>
                <w:rFonts w:ascii="Tahoma" w:hAnsi="Tahoma" w:cs="Tahoma"/>
                <w:noProof/>
                <w:color w:val="428BCA"/>
                <w:sz w:val="18"/>
                <w:szCs w:val="18"/>
              </w:rPr>
              <w:drawing>
                <wp:inline distT="0" distB="0" distL="0" distR="0" wp14:anchorId="28650B28" wp14:editId="4769D8F2">
                  <wp:extent cx="1113183" cy="822638"/>
                  <wp:effectExtent l="0" t="0" r="0" b="0"/>
                  <wp:docPr id="68" name="Рисунок 68" descr="http://master-uz.com/images/articles/358/primary-large.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ster-uz.com/images/articles/358/primary-large.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6505" cy="825093"/>
                          </a:xfrm>
                          <a:prstGeom prst="rect">
                            <a:avLst/>
                          </a:prstGeom>
                          <a:noFill/>
                          <a:ln>
                            <a:noFill/>
                          </a:ln>
                        </pic:spPr>
                      </pic:pic>
                    </a:graphicData>
                  </a:graphic>
                </wp:inline>
              </w:drawing>
            </w:r>
          </w:p>
        </w:tc>
        <w:tc>
          <w:tcPr>
            <w:tcW w:w="6746" w:type="dxa"/>
          </w:tcPr>
          <w:p w:rsidR="00970968" w:rsidRDefault="00970968" w:rsidP="00353B9B">
            <w:pPr>
              <w:shd w:val="clear" w:color="auto" w:fill="FFFFFF"/>
              <w:rPr>
                <w:rFonts w:ascii="Tahoma" w:hAnsi="Tahoma" w:cs="Tahoma"/>
                <w:color w:val="333333"/>
                <w:sz w:val="18"/>
                <w:szCs w:val="18"/>
              </w:rPr>
            </w:pPr>
          </w:p>
          <w:p w:rsidR="00970968" w:rsidRPr="0020472F" w:rsidRDefault="00E550BA" w:rsidP="00970968">
            <w:pPr>
              <w:shd w:val="clear" w:color="auto" w:fill="FFFFFF"/>
              <w:rPr>
                <w:rFonts w:ascii="Tahoma" w:hAnsi="Tahoma" w:cs="Tahoma"/>
                <w:b/>
                <w:color w:val="111111"/>
                <w:sz w:val="18"/>
                <w:szCs w:val="18"/>
              </w:rPr>
            </w:pPr>
            <w:hyperlink r:id="rId52" w:history="1">
              <w:r w:rsidR="00970968" w:rsidRPr="00A43198">
                <w:rPr>
                  <w:rFonts w:ascii="Tahoma" w:hAnsi="Tahoma" w:cs="Tahoma"/>
                  <w:color w:val="444444"/>
                  <w:sz w:val="18"/>
                  <w:szCs w:val="18"/>
                </w:rPr>
                <w:t>3.5x</w:t>
              </w:r>
              <w:r w:rsidR="00970968" w:rsidRPr="007A3ED7">
                <w:rPr>
                  <w:rFonts w:ascii="Tahoma" w:hAnsi="Tahoma" w:cs="Tahoma"/>
                  <w:color w:val="444444"/>
                  <w:sz w:val="18"/>
                  <w:szCs w:val="18"/>
                </w:rPr>
                <w:t>3</w:t>
              </w:r>
              <w:r w:rsidR="00970968" w:rsidRPr="00970968">
                <w:rPr>
                  <w:rFonts w:ascii="Tahoma" w:hAnsi="Tahoma" w:cs="Tahoma"/>
                  <w:color w:val="444444"/>
                  <w:sz w:val="18"/>
                  <w:szCs w:val="18"/>
                </w:rPr>
                <w:t>2</w:t>
              </w:r>
              <w:r w:rsidR="00970968" w:rsidRPr="00A43198">
                <w:rPr>
                  <w:rFonts w:ascii="Tahoma" w:hAnsi="Tahoma" w:cs="Tahoma"/>
                  <w:color w:val="444444"/>
                  <w:sz w:val="18"/>
                  <w:szCs w:val="18"/>
                </w:rPr>
                <w:t xml:space="preserve"> мм</w:t>
              </w:r>
            </w:hyperlink>
            <w:r w:rsidR="00970968" w:rsidRPr="00A43198">
              <w:rPr>
                <w:rFonts w:ascii="Tahoma" w:hAnsi="Tahoma" w:cs="Tahoma"/>
                <w:color w:val="333333"/>
                <w:sz w:val="18"/>
                <w:szCs w:val="18"/>
              </w:rPr>
              <w:t>.  Саморез с потайной головкой, крестообразным шлицем, острым наконечником, частая резьба, оксидированны</w:t>
            </w:r>
            <w:r w:rsidR="00970968">
              <w:rPr>
                <w:rFonts w:ascii="Tahoma" w:hAnsi="Tahoma" w:cs="Tahoma"/>
                <w:color w:val="333333"/>
                <w:sz w:val="18"/>
                <w:szCs w:val="18"/>
              </w:rPr>
              <w:t>й.</w:t>
            </w:r>
          </w:p>
        </w:tc>
      </w:tr>
      <w:tr w:rsidR="00970968" w:rsidTr="005143CA">
        <w:trPr>
          <w:trHeight w:val="997"/>
        </w:trPr>
        <w:tc>
          <w:tcPr>
            <w:tcW w:w="3828" w:type="dxa"/>
          </w:tcPr>
          <w:p w:rsidR="00970968" w:rsidRPr="007B1044" w:rsidRDefault="00970968" w:rsidP="00353B9B">
            <w:pPr>
              <w:pStyle w:val="1"/>
              <w:spacing w:before="0" w:beforeAutospacing="0" w:after="0" w:afterAutospacing="0"/>
              <w:textAlignment w:val="baseline"/>
              <w:outlineLvl w:val="0"/>
              <w:rPr>
                <w:rFonts w:ascii="Tahoma" w:hAnsi="Tahoma" w:cs="Tahoma"/>
                <w:color w:val="111111"/>
                <w:sz w:val="18"/>
                <w:szCs w:val="18"/>
              </w:rPr>
            </w:pPr>
            <w:r w:rsidRPr="00A43198">
              <w:rPr>
                <w:rFonts w:ascii="Tahoma" w:hAnsi="Tahoma" w:cs="Tahoma"/>
                <w:noProof/>
                <w:color w:val="428BCA"/>
                <w:sz w:val="18"/>
                <w:szCs w:val="18"/>
              </w:rPr>
              <w:drawing>
                <wp:inline distT="0" distB="0" distL="0" distR="0" wp14:anchorId="20F97BB7" wp14:editId="1E0BDF38">
                  <wp:extent cx="1108238" cy="604299"/>
                  <wp:effectExtent l="0" t="0" r="0" b="5715"/>
                  <wp:docPr id="69" name="Рисунок 69" descr="http://master-uz.com/images/articles/360/primary-large.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ster-uz.com/images/articles/360/primary-large.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7989" cy="609616"/>
                          </a:xfrm>
                          <a:prstGeom prst="rect">
                            <a:avLst/>
                          </a:prstGeom>
                          <a:noFill/>
                          <a:ln>
                            <a:noFill/>
                          </a:ln>
                        </pic:spPr>
                      </pic:pic>
                    </a:graphicData>
                  </a:graphic>
                </wp:inline>
              </w:drawing>
            </w:r>
          </w:p>
        </w:tc>
        <w:tc>
          <w:tcPr>
            <w:tcW w:w="6746" w:type="dxa"/>
          </w:tcPr>
          <w:p w:rsidR="00970968" w:rsidRDefault="00970968" w:rsidP="00353B9B">
            <w:pPr>
              <w:shd w:val="clear" w:color="auto" w:fill="FFFFFF"/>
              <w:rPr>
                <w:rFonts w:ascii="Tahoma" w:hAnsi="Tahoma" w:cs="Tahoma"/>
                <w:color w:val="333333"/>
                <w:sz w:val="18"/>
                <w:szCs w:val="18"/>
                <w:lang w:val="en-US"/>
              </w:rPr>
            </w:pPr>
          </w:p>
          <w:p w:rsidR="00970968" w:rsidRPr="0020472F" w:rsidRDefault="00E550BA" w:rsidP="005143CA">
            <w:pPr>
              <w:shd w:val="clear" w:color="auto" w:fill="FFFFFF"/>
              <w:rPr>
                <w:rFonts w:ascii="Tahoma" w:hAnsi="Tahoma" w:cs="Tahoma"/>
                <w:b/>
                <w:color w:val="111111"/>
                <w:sz w:val="18"/>
                <w:szCs w:val="18"/>
              </w:rPr>
            </w:pPr>
            <w:hyperlink r:id="rId55" w:history="1">
              <w:r w:rsidR="00970968" w:rsidRPr="00A43198">
                <w:rPr>
                  <w:rFonts w:ascii="Tahoma" w:hAnsi="Tahoma" w:cs="Tahoma"/>
                  <w:color w:val="444444"/>
                  <w:sz w:val="18"/>
                  <w:szCs w:val="18"/>
                </w:rPr>
                <w:t>3.5x</w:t>
              </w:r>
              <w:r w:rsidR="00970968" w:rsidRPr="007A3ED7">
                <w:rPr>
                  <w:rFonts w:ascii="Tahoma" w:hAnsi="Tahoma" w:cs="Tahoma"/>
                  <w:color w:val="444444"/>
                  <w:sz w:val="18"/>
                  <w:szCs w:val="18"/>
                </w:rPr>
                <w:t>3</w:t>
              </w:r>
              <w:r w:rsidR="00970968" w:rsidRPr="00970968">
                <w:rPr>
                  <w:rFonts w:ascii="Tahoma" w:hAnsi="Tahoma" w:cs="Tahoma"/>
                  <w:color w:val="444444"/>
                  <w:sz w:val="18"/>
                  <w:szCs w:val="18"/>
                </w:rPr>
                <w:t>5</w:t>
              </w:r>
              <w:r w:rsidR="00970968" w:rsidRPr="00A43198">
                <w:rPr>
                  <w:rFonts w:ascii="Tahoma" w:hAnsi="Tahoma" w:cs="Tahoma"/>
                  <w:color w:val="444444"/>
                  <w:sz w:val="18"/>
                  <w:szCs w:val="18"/>
                </w:rPr>
                <w:t xml:space="preserve"> мм</w:t>
              </w:r>
            </w:hyperlink>
            <w:r w:rsidR="00970968" w:rsidRPr="00A43198">
              <w:rPr>
                <w:rFonts w:ascii="Tahoma" w:hAnsi="Tahoma" w:cs="Tahoma"/>
                <w:color w:val="333333"/>
                <w:sz w:val="18"/>
                <w:szCs w:val="18"/>
              </w:rPr>
              <w:t>.  Саморез с потайной головкой, крестообразным шлицем, острым наконечником, частая резьба, оксидированны</w:t>
            </w:r>
            <w:r w:rsidR="00970968">
              <w:rPr>
                <w:rFonts w:ascii="Tahoma" w:hAnsi="Tahoma" w:cs="Tahoma"/>
                <w:color w:val="333333"/>
                <w:sz w:val="18"/>
                <w:szCs w:val="18"/>
              </w:rPr>
              <w:t>й.</w:t>
            </w:r>
          </w:p>
        </w:tc>
      </w:tr>
    </w:tbl>
    <w:p w:rsidR="00B41937" w:rsidRPr="005900D6" w:rsidRDefault="00B41937" w:rsidP="00B41937">
      <w:pPr>
        <w:shd w:val="clear" w:color="auto" w:fill="FFFFFF"/>
        <w:spacing w:before="150" w:after="0" w:line="240" w:lineRule="auto"/>
        <w:jc w:val="center"/>
        <w:rPr>
          <w:rFonts w:ascii="Tahoma" w:eastAsia="Times New Roman" w:hAnsi="Tahoma" w:cs="Tahoma"/>
          <w:bCs/>
          <w:sz w:val="18"/>
          <w:szCs w:val="18"/>
          <w:lang w:eastAsia="ru-RU"/>
        </w:rPr>
      </w:pPr>
      <w:r w:rsidRPr="005900D6">
        <w:rPr>
          <w:rFonts w:ascii="Tahoma" w:eastAsia="Times New Roman" w:hAnsi="Tahoma" w:cs="Tahoma"/>
          <w:bCs/>
          <w:sz w:val="18"/>
          <w:szCs w:val="18"/>
          <w:lang w:eastAsia="ru-RU"/>
        </w:rPr>
        <w:t>ТЕХНИЧЕСКИЕ ХАРАКТЕРИСТИКИ</w:t>
      </w:r>
      <w:r w:rsidR="00970968" w:rsidRPr="005900D6">
        <w:rPr>
          <w:rFonts w:ascii="Tahoma" w:eastAsia="Times New Roman" w:hAnsi="Tahoma" w:cs="Tahoma"/>
          <w:bCs/>
          <w:sz w:val="18"/>
          <w:szCs w:val="18"/>
          <w:lang w:eastAsia="ru-RU"/>
        </w:rPr>
        <w:t xml:space="preserve"> ДРУГИХ РАЗМЕРОВ САМОРЕЗОВ</w:t>
      </w:r>
    </w:p>
    <w:p w:rsidR="005900D6" w:rsidRPr="000D585C" w:rsidRDefault="005900D6" w:rsidP="00B41937">
      <w:pPr>
        <w:shd w:val="clear" w:color="auto" w:fill="FFFFFF"/>
        <w:spacing w:before="150" w:after="0" w:line="240" w:lineRule="auto"/>
        <w:jc w:val="center"/>
        <w:rPr>
          <w:rFonts w:ascii="Tahoma" w:eastAsia="Times New Roman" w:hAnsi="Tahoma" w:cs="Tahoma"/>
          <w:sz w:val="12"/>
          <w:szCs w:val="12"/>
          <w:lang w:eastAsia="ru-RU"/>
        </w:rPr>
      </w:pPr>
    </w:p>
    <w:tbl>
      <w:tblPr>
        <w:tblW w:w="9893"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457"/>
        <w:gridCol w:w="940"/>
        <w:gridCol w:w="904"/>
        <w:gridCol w:w="1068"/>
        <w:gridCol w:w="1193"/>
        <w:gridCol w:w="809"/>
        <w:gridCol w:w="851"/>
        <w:gridCol w:w="841"/>
        <w:gridCol w:w="934"/>
        <w:gridCol w:w="896"/>
      </w:tblGrid>
      <w:tr w:rsidR="00A658A6" w:rsidRPr="000D585C" w:rsidTr="00A658A6">
        <w:trPr>
          <w:trHeight w:val="255"/>
          <w:tblCellSpacing w:w="15" w:type="dxa"/>
        </w:trPr>
        <w:tc>
          <w:tcPr>
            <w:tcW w:w="1412"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after="0" w:line="240" w:lineRule="auto"/>
              <w:rPr>
                <w:rFonts w:ascii="Times New Roman" w:eastAsia="Times New Roman" w:hAnsi="Times New Roman" w:cs="Times New Roman"/>
                <w:sz w:val="18"/>
                <w:szCs w:val="18"/>
                <w:lang w:eastAsia="ru-RU"/>
              </w:rPr>
            </w:pPr>
          </w:p>
        </w:tc>
        <w:tc>
          <w:tcPr>
            <w:tcW w:w="910"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A</w:t>
            </w:r>
          </w:p>
        </w:tc>
        <w:tc>
          <w:tcPr>
            <w:tcW w:w="874"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F</w:t>
            </w:r>
          </w:p>
        </w:tc>
        <w:tc>
          <w:tcPr>
            <w:tcW w:w="1038"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D</w:t>
            </w:r>
          </w:p>
        </w:tc>
        <w:tc>
          <w:tcPr>
            <w:tcW w:w="1163"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d</w:t>
            </w:r>
          </w:p>
        </w:tc>
        <w:tc>
          <w:tcPr>
            <w:tcW w:w="779"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P</w:t>
            </w:r>
          </w:p>
        </w:tc>
        <w:tc>
          <w:tcPr>
            <w:tcW w:w="821"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Q</w:t>
            </w:r>
          </w:p>
        </w:tc>
        <w:tc>
          <w:tcPr>
            <w:tcW w:w="811"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M</w:t>
            </w:r>
          </w:p>
        </w:tc>
        <w:tc>
          <w:tcPr>
            <w:tcW w:w="904"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R</w:t>
            </w:r>
          </w:p>
        </w:tc>
        <w:tc>
          <w:tcPr>
            <w:tcW w:w="851" w:type="dxa"/>
            <w:tcBorders>
              <w:top w:val="single" w:sz="8" w:space="0" w:color="auto"/>
              <w:left w:val="single" w:sz="8" w:space="0" w:color="auto"/>
              <w:bottom w:val="single" w:sz="8" w:space="0" w:color="auto"/>
              <w:right w:val="single" w:sz="8" w:space="0" w:color="auto"/>
            </w:tcBorders>
            <w:shd w:val="clear" w:color="auto" w:fill="C0C0C0"/>
            <w:tcMar>
              <w:top w:w="30" w:type="dxa"/>
              <w:left w:w="30" w:type="dxa"/>
              <w:bottom w:w="30" w:type="dxa"/>
              <w:right w:w="30" w:type="dxa"/>
            </w:tcMa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L</w:t>
            </w:r>
          </w:p>
        </w:tc>
      </w:tr>
      <w:tr w:rsidR="00A658A6" w:rsidRPr="000D585C" w:rsidTr="00A658A6">
        <w:trPr>
          <w:trHeight w:val="255"/>
          <w:tblCellSpacing w:w="15" w:type="dxa"/>
        </w:trPr>
        <w:tc>
          <w:tcPr>
            <w:tcW w:w="1412"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Номинальный диаметр, мм.</w:t>
            </w:r>
          </w:p>
        </w:tc>
        <w:tc>
          <w:tcPr>
            <w:tcW w:w="910"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диаметр головки, мм</w:t>
            </w:r>
          </w:p>
        </w:tc>
        <w:tc>
          <w:tcPr>
            <w:tcW w:w="87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высота головки, мм</w:t>
            </w:r>
          </w:p>
        </w:tc>
        <w:tc>
          <w:tcPr>
            <w:tcW w:w="1038"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наружный диаметр, мм</w:t>
            </w:r>
          </w:p>
        </w:tc>
        <w:tc>
          <w:tcPr>
            <w:tcW w:w="1163"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внутренний диаметр, мм</w:t>
            </w:r>
          </w:p>
        </w:tc>
        <w:tc>
          <w:tcPr>
            <w:tcW w:w="779"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шаг резьбы мм.</w:t>
            </w:r>
          </w:p>
        </w:tc>
        <w:tc>
          <w:tcPr>
            <w:tcW w:w="82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глубина шлица, мм</w:t>
            </w:r>
          </w:p>
        </w:tc>
        <w:tc>
          <w:tcPr>
            <w:tcW w:w="81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ширина шлица, мм</w:t>
            </w:r>
          </w:p>
        </w:tc>
        <w:tc>
          <w:tcPr>
            <w:tcW w:w="90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радиус головки, мм</w:t>
            </w:r>
          </w:p>
        </w:tc>
        <w:tc>
          <w:tcPr>
            <w:tcW w:w="85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длина мм</w:t>
            </w:r>
          </w:p>
        </w:tc>
      </w:tr>
      <w:tr w:rsidR="00A658A6" w:rsidRPr="000D585C" w:rsidTr="00A658A6">
        <w:trPr>
          <w:trHeight w:val="255"/>
          <w:tblCellSpacing w:w="15" w:type="dxa"/>
        </w:trPr>
        <w:tc>
          <w:tcPr>
            <w:tcW w:w="1412"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3,5</w:t>
            </w:r>
          </w:p>
        </w:tc>
        <w:tc>
          <w:tcPr>
            <w:tcW w:w="910"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7,90-8,60</w:t>
            </w:r>
          </w:p>
        </w:tc>
        <w:tc>
          <w:tcPr>
            <w:tcW w:w="87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4,50-7,00</w:t>
            </w:r>
          </w:p>
        </w:tc>
        <w:tc>
          <w:tcPr>
            <w:tcW w:w="1038"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3,30-3,60</w:t>
            </w:r>
          </w:p>
        </w:tc>
        <w:tc>
          <w:tcPr>
            <w:tcW w:w="1163"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2,00-2,30</w:t>
            </w:r>
          </w:p>
        </w:tc>
        <w:tc>
          <w:tcPr>
            <w:tcW w:w="779"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1,40-1,70</w:t>
            </w:r>
          </w:p>
        </w:tc>
        <w:tc>
          <w:tcPr>
            <w:tcW w:w="82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2,35-3,00</w:t>
            </w:r>
          </w:p>
        </w:tc>
        <w:tc>
          <w:tcPr>
            <w:tcW w:w="81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4,50-5,10</w:t>
            </w:r>
          </w:p>
        </w:tc>
        <w:tc>
          <w:tcPr>
            <w:tcW w:w="90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4,50-5,00</w:t>
            </w:r>
          </w:p>
        </w:tc>
        <w:tc>
          <w:tcPr>
            <w:tcW w:w="85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16, 19, 25, 32, 41, 45, 51, 55</w:t>
            </w:r>
          </w:p>
        </w:tc>
      </w:tr>
      <w:tr w:rsidR="00A658A6" w:rsidRPr="000D585C" w:rsidTr="00A658A6">
        <w:trPr>
          <w:trHeight w:val="255"/>
          <w:tblCellSpacing w:w="15" w:type="dxa"/>
        </w:trPr>
        <w:tc>
          <w:tcPr>
            <w:tcW w:w="1412"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3,8</w:t>
            </w:r>
          </w:p>
        </w:tc>
        <w:tc>
          <w:tcPr>
            <w:tcW w:w="910"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7,90-8,60</w:t>
            </w:r>
          </w:p>
        </w:tc>
        <w:tc>
          <w:tcPr>
            <w:tcW w:w="87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4,50-7,00</w:t>
            </w:r>
          </w:p>
        </w:tc>
        <w:tc>
          <w:tcPr>
            <w:tcW w:w="1038"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3,70-4,00</w:t>
            </w:r>
          </w:p>
        </w:tc>
        <w:tc>
          <w:tcPr>
            <w:tcW w:w="1163"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2,40-2,70</w:t>
            </w:r>
          </w:p>
        </w:tc>
        <w:tc>
          <w:tcPr>
            <w:tcW w:w="779"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1,40-1,70</w:t>
            </w:r>
          </w:p>
        </w:tc>
        <w:tc>
          <w:tcPr>
            <w:tcW w:w="82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2,35-3,00</w:t>
            </w:r>
          </w:p>
        </w:tc>
        <w:tc>
          <w:tcPr>
            <w:tcW w:w="81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4,50-5,10</w:t>
            </w:r>
          </w:p>
        </w:tc>
        <w:tc>
          <w:tcPr>
            <w:tcW w:w="90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4,50-5,00</w:t>
            </w:r>
          </w:p>
        </w:tc>
        <w:tc>
          <w:tcPr>
            <w:tcW w:w="85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65</w:t>
            </w:r>
          </w:p>
        </w:tc>
      </w:tr>
      <w:tr w:rsidR="00A658A6" w:rsidRPr="000D585C" w:rsidTr="00A658A6">
        <w:trPr>
          <w:trHeight w:val="255"/>
          <w:tblCellSpacing w:w="15" w:type="dxa"/>
        </w:trPr>
        <w:tc>
          <w:tcPr>
            <w:tcW w:w="1412"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4,2</w:t>
            </w:r>
          </w:p>
        </w:tc>
        <w:tc>
          <w:tcPr>
            <w:tcW w:w="910"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7,90-8,60</w:t>
            </w:r>
          </w:p>
        </w:tc>
        <w:tc>
          <w:tcPr>
            <w:tcW w:w="87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4,50-7,00</w:t>
            </w:r>
          </w:p>
        </w:tc>
        <w:tc>
          <w:tcPr>
            <w:tcW w:w="1038"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4,00-4,30</w:t>
            </w:r>
          </w:p>
        </w:tc>
        <w:tc>
          <w:tcPr>
            <w:tcW w:w="1163"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2,55-2,80</w:t>
            </w:r>
          </w:p>
        </w:tc>
        <w:tc>
          <w:tcPr>
            <w:tcW w:w="779"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1,40-1,70</w:t>
            </w:r>
          </w:p>
        </w:tc>
        <w:tc>
          <w:tcPr>
            <w:tcW w:w="82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2,35-3,00</w:t>
            </w:r>
          </w:p>
        </w:tc>
        <w:tc>
          <w:tcPr>
            <w:tcW w:w="81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4,50-5,10</w:t>
            </w:r>
          </w:p>
        </w:tc>
        <w:tc>
          <w:tcPr>
            <w:tcW w:w="90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4,50-5,00</w:t>
            </w:r>
          </w:p>
        </w:tc>
        <w:tc>
          <w:tcPr>
            <w:tcW w:w="85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70, 75</w:t>
            </w:r>
          </w:p>
        </w:tc>
      </w:tr>
      <w:tr w:rsidR="00A658A6" w:rsidRPr="000D585C" w:rsidTr="00A658A6">
        <w:trPr>
          <w:trHeight w:val="255"/>
          <w:tblCellSpacing w:w="15" w:type="dxa"/>
        </w:trPr>
        <w:tc>
          <w:tcPr>
            <w:tcW w:w="1412"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b/>
                <w:bCs/>
                <w:sz w:val="18"/>
                <w:szCs w:val="18"/>
                <w:lang w:eastAsia="ru-RU"/>
              </w:rPr>
              <w:t>4,8</w:t>
            </w:r>
          </w:p>
        </w:tc>
        <w:tc>
          <w:tcPr>
            <w:tcW w:w="910"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8,50-9,10</w:t>
            </w:r>
          </w:p>
        </w:tc>
        <w:tc>
          <w:tcPr>
            <w:tcW w:w="87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32-36</w:t>
            </w:r>
          </w:p>
        </w:tc>
        <w:tc>
          <w:tcPr>
            <w:tcW w:w="1038"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4,70-5,00</w:t>
            </w:r>
          </w:p>
        </w:tc>
        <w:tc>
          <w:tcPr>
            <w:tcW w:w="1163"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3,05-3,35</w:t>
            </w:r>
          </w:p>
        </w:tc>
        <w:tc>
          <w:tcPr>
            <w:tcW w:w="779"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2,10-2,30</w:t>
            </w:r>
          </w:p>
        </w:tc>
        <w:tc>
          <w:tcPr>
            <w:tcW w:w="82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2,50-3,20</w:t>
            </w:r>
          </w:p>
        </w:tc>
        <w:tc>
          <w:tcPr>
            <w:tcW w:w="81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150" w:line="240" w:lineRule="auto"/>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4,50-5,10</w:t>
            </w:r>
          </w:p>
        </w:tc>
        <w:tc>
          <w:tcPr>
            <w:tcW w:w="904"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4,50-5,00</w:t>
            </w:r>
          </w:p>
        </w:tc>
        <w:tc>
          <w:tcPr>
            <w:tcW w:w="851" w:type="dxa"/>
            <w:tcBorders>
              <w:top w:val="single" w:sz="8" w:space="0" w:color="auto"/>
              <w:left w:val="single" w:sz="8" w:space="0" w:color="auto"/>
              <w:bottom w:val="single" w:sz="8" w:space="0" w:color="auto"/>
              <w:right w:val="single" w:sz="8" w:space="0" w:color="auto"/>
            </w:tcBorders>
            <w:tcMar>
              <w:top w:w="30" w:type="dxa"/>
              <w:left w:w="30" w:type="dxa"/>
              <w:bottom w:w="30" w:type="dxa"/>
              <w:right w:w="30" w:type="dxa"/>
            </w:tcMar>
            <w:vAlign w:val="center"/>
            <w:hideMark/>
          </w:tcPr>
          <w:p w:rsidR="00A658A6" w:rsidRPr="000D585C" w:rsidRDefault="00A658A6" w:rsidP="00823B88">
            <w:pPr>
              <w:spacing w:before="150" w:after="0" w:line="240" w:lineRule="atLeast"/>
              <w:jc w:val="center"/>
              <w:rPr>
                <w:rFonts w:ascii="Times New Roman" w:eastAsia="Times New Roman" w:hAnsi="Times New Roman" w:cs="Times New Roman"/>
                <w:sz w:val="24"/>
                <w:szCs w:val="24"/>
                <w:lang w:eastAsia="ru-RU"/>
              </w:rPr>
            </w:pPr>
            <w:r w:rsidRPr="000D585C">
              <w:rPr>
                <w:rFonts w:ascii="Arial" w:eastAsia="Times New Roman" w:hAnsi="Arial" w:cs="Arial"/>
                <w:sz w:val="18"/>
                <w:szCs w:val="18"/>
                <w:lang w:eastAsia="ru-RU"/>
              </w:rPr>
              <w:t>75,89,95, 102</w:t>
            </w:r>
          </w:p>
        </w:tc>
      </w:tr>
    </w:tbl>
    <w:p w:rsidR="006B3605" w:rsidRDefault="006B3605" w:rsidP="00441FD0">
      <w:pPr>
        <w:jc w:val="center"/>
        <w:rPr>
          <w:rFonts w:ascii="Tahoma" w:hAnsi="Tahoma" w:cs="Tahoma"/>
          <w:b/>
          <w:sz w:val="20"/>
          <w:szCs w:val="20"/>
          <w:shd w:val="clear" w:color="auto" w:fill="FFFFFF"/>
        </w:rPr>
      </w:pPr>
    </w:p>
    <w:p w:rsidR="00971EA4" w:rsidRDefault="00441FD0" w:rsidP="006024B1">
      <w:pPr>
        <w:shd w:val="clear" w:color="auto" w:fill="FFFFFF"/>
        <w:spacing w:before="150" w:after="150" w:line="240" w:lineRule="auto"/>
        <w:jc w:val="center"/>
        <w:rPr>
          <w:rFonts w:ascii="Tahoma" w:hAnsi="Tahoma" w:cs="Tahoma"/>
          <w:b/>
          <w:sz w:val="18"/>
          <w:szCs w:val="18"/>
        </w:rPr>
      </w:pPr>
      <w:r>
        <w:rPr>
          <w:rFonts w:ascii="Tahoma" w:hAnsi="Tahoma" w:cs="Tahoma"/>
          <w:b/>
          <w:sz w:val="18"/>
          <w:szCs w:val="18"/>
        </w:rPr>
        <w:t>ОБ</w:t>
      </w:r>
      <w:r w:rsidR="00971EA4">
        <w:rPr>
          <w:rFonts w:ascii="Tahoma" w:hAnsi="Tahoma" w:cs="Tahoma"/>
          <w:b/>
          <w:sz w:val="18"/>
          <w:szCs w:val="18"/>
        </w:rPr>
        <w:t>ЗОР ЦЕН НА САМОРЕЗЫ И ШУРУПЫ.</w:t>
      </w:r>
    </w:p>
    <w:p w:rsidR="00971EA4" w:rsidRPr="001D78BD" w:rsidRDefault="00971EA4" w:rsidP="00971EA4">
      <w:pPr>
        <w:rPr>
          <w:rFonts w:ascii="Tahoma" w:hAnsi="Tahoma" w:cs="Tahoma"/>
          <w:b/>
          <w:color w:val="0000EE"/>
          <w:sz w:val="18"/>
          <w:szCs w:val="18"/>
        </w:rPr>
      </w:pPr>
      <w:r>
        <w:rPr>
          <w:rFonts w:ascii="Tahoma" w:hAnsi="Tahoma" w:cs="Tahoma"/>
          <w:b/>
          <w:color w:val="000000"/>
          <w:sz w:val="18"/>
          <w:szCs w:val="18"/>
        </w:rPr>
        <w:t>ЦЕНЫ НА САМОРЕЗЫ. КИРГИЗИЯ (Поставщик «Первая Металбаза»).</w:t>
      </w:r>
    </w:p>
    <w:tbl>
      <w:tblPr>
        <w:tblW w:w="10180" w:type="dxa"/>
        <w:tblInd w:w="93" w:type="dxa"/>
        <w:tblLook w:val="04A0" w:firstRow="1" w:lastRow="0" w:firstColumn="1" w:lastColumn="0" w:noHBand="0" w:noVBand="1"/>
      </w:tblPr>
      <w:tblGrid>
        <w:gridCol w:w="500"/>
        <w:gridCol w:w="3100"/>
        <w:gridCol w:w="1780"/>
        <w:gridCol w:w="1240"/>
        <w:gridCol w:w="1050"/>
        <w:gridCol w:w="1417"/>
        <w:gridCol w:w="1093"/>
      </w:tblGrid>
      <w:tr w:rsidR="00971EA4" w:rsidRPr="00971EA4" w:rsidTr="00971EA4">
        <w:trPr>
          <w:trHeight w:val="375"/>
        </w:trPr>
        <w:tc>
          <w:tcPr>
            <w:tcW w:w="101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1EA4" w:rsidRPr="00971EA4" w:rsidRDefault="00971EA4" w:rsidP="00971EA4">
            <w:pPr>
              <w:spacing w:after="0" w:line="240" w:lineRule="auto"/>
              <w:rPr>
                <w:rFonts w:ascii="Tahoma" w:eastAsia="Times New Roman" w:hAnsi="Tahoma" w:cs="Tahoma"/>
                <w:bCs/>
                <w:sz w:val="18"/>
                <w:szCs w:val="18"/>
                <w:lang w:eastAsia="ru-RU"/>
              </w:rPr>
            </w:pPr>
            <w:r w:rsidRPr="00971EA4">
              <w:rPr>
                <w:rFonts w:ascii="Tahoma" w:eastAsia="Times New Roman" w:hAnsi="Tahoma" w:cs="Tahoma"/>
                <w:bCs/>
                <w:sz w:val="18"/>
                <w:szCs w:val="18"/>
                <w:lang w:eastAsia="ru-RU"/>
              </w:rPr>
              <w:t>С</w:t>
            </w:r>
            <w:r>
              <w:rPr>
                <w:rFonts w:ascii="Tahoma" w:eastAsia="Times New Roman" w:hAnsi="Tahoma" w:cs="Tahoma"/>
                <w:bCs/>
                <w:sz w:val="18"/>
                <w:szCs w:val="18"/>
                <w:lang w:eastAsia="ru-RU"/>
              </w:rPr>
              <w:t>аморезы производства «ММК-Метиз». Россия.</w:t>
            </w:r>
            <w:r w:rsidRPr="00971EA4">
              <w:rPr>
                <w:rFonts w:ascii="Tahoma" w:eastAsia="Times New Roman" w:hAnsi="Tahoma" w:cs="Tahoma"/>
                <w:bCs/>
                <w:sz w:val="18"/>
                <w:szCs w:val="18"/>
                <w:lang w:eastAsia="ru-RU"/>
              </w:rPr>
              <w:t xml:space="preserve"> </w:t>
            </w:r>
          </w:p>
        </w:tc>
      </w:tr>
      <w:tr w:rsidR="00971EA4" w:rsidRPr="00971EA4" w:rsidTr="00971EA4">
        <w:trPr>
          <w:trHeight w:val="63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w:t>
            </w:r>
          </w:p>
        </w:tc>
        <w:tc>
          <w:tcPr>
            <w:tcW w:w="3100" w:type="dxa"/>
            <w:tcBorders>
              <w:top w:val="nil"/>
              <w:left w:val="nil"/>
              <w:bottom w:val="single" w:sz="4" w:space="0" w:color="auto"/>
              <w:right w:val="single" w:sz="4" w:space="0" w:color="auto"/>
            </w:tcBorders>
            <w:shd w:val="clear" w:color="auto" w:fill="auto"/>
            <w:vAlign w:val="center"/>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Наименование</w:t>
            </w:r>
          </w:p>
        </w:tc>
        <w:tc>
          <w:tcPr>
            <w:tcW w:w="1780" w:type="dxa"/>
            <w:tcBorders>
              <w:top w:val="nil"/>
              <w:left w:val="nil"/>
              <w:bottom w:val="single" w:sz="4" w:space="0" w:color="auto"/>
              <w:right w:val="single" w:sz="4" w:space="0" w:color="auto"/>
            </w:tcBorders>
            <w:shd w:val="clear" w:color="auto" w:fill="auto"/>
            <w:vAlign w:val="center"/>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Размеры            (ед. измер.)</w:t>
            </w:r>
          </w:p>
        </w:tc>
        <w:tc>
          <w:tcPr>
            <w:tcW w:w="1240" w:type="dxa"/>
            <w:tcBorders>
              <w:top w:val="nil"/>
              <w:left w:val="nil"/>
              <w:bottom w:val="single" w:sz="4" w:space="0" w:color="auto"/>
              <w:right w:val="single" w:sz="4" w:space="0" w:color="auto"/>
            </w:tcBorders>
            <w:shd w:val="clear" w:color="auto" w:fill="auto"/>
            <w:vAlign w:val="center"/>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Цена, сом</w:t>
            </w:r>
            <w:r>
              <w:rPr>
                <w:rFonts w:ascii="Tahoma" w:eastAsia="Times New Roman" w:hAnsi="Tahoma" w:cs="Tahoma"/>
                <w:sz w:val="18"/>
                <w:szCs w:val="18"/>
                <w:lang w:eastAsia="ru-RU"/>
              </w:rPr>
              <w:t xml:space="preserve">  1 </w:t>
            </w:r>
            <w:r w:rsidRPr="00971EA4">
              <w:rPr>
                <w:rFonts w:ascii="Tahoma" w:eastAsia="Times New Roman" w:hAnsi="Tahoma" w:cs="Tahoma"/>
                <w:sz w:val="18"/>
                <w:szCs w:val="18"/>
                <w:lang w:eastAsia="ru-RU"/>
              </w:rPr>
              <w:t>кг</w:t>
            </w:r>
          </w:p>
        </w:tc>
        <w:tc>
          <w:tcPr>
            <w:tcW w:w="1050" w:type="dxa"/>
            <w:tcBorders>
              <w:top w:val="nil"/>
              <w:left w:val="nil"/>
              <w:bottom w:val="single" w:sz="4" w:space="0" w:color="auto"/>
              <w:right w:val="single" w:sz="4" w:space="0" w:color="auto"/>
            </w:tcBorders>
            <w:shd w:val="clear" w:color="auto" w:fill="auto"/>
            <w:vAlign w:val="center"/>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Вес 1 шт</w:t>
            </w:r>
            <w:r>
              <w:rPr>
                <w:rFonts w:ascii="Tahoma" w:eastAsia="Times New Roman" w:hAnsi="Tahoma" w:cs="Tahoma"/>
                <w:sz w:val="18"/>
                <w:szCs w:val="18"/>
                <w:lang w:eastAsia="ru-RU"/>
              </w:rPr>
              <w:t xml:space="preserve">    в 1</w:t>
            </w:r>
            <w:r w:rsidRPr="00971EA4">
              <w:rPr>
                <w:rFonts w:ascii="Tahoma" w:eastAsia="Times New Roman" w:hAnsi="Tahoma" w:cs="Tahoma"/>
                <w:sz w:val="18"/>
                <w:szCs w:val="18"/>
                <w:lang w:eastAsia="ru-RU"/>
              </w:rPr>
              <w:t>кг</w:t>
            </w:r>
          </w:p>
        </w:tc>
        <w:tc>
          <w:tcPr>
            <w:tcW w:w="1417" w:type="dxa"/>
            <w:tcBorders>
              <w:top w:val="nil"/>
              <w:left w:val="nil"/>
              <w:bottom w:val="single" w:sz="4" w:space="0" w:color="auto"/>
              <w:right w:val="single" w:sz="4" w:space="0" w:color="auto"/>
            </w:tcBorders>
            <w:shd w:val="clear" w:color="auto" w:fill="auto"/>
            <w:vAlign w:val="center"/>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 xml:space="preserve">Вес 1000 шт. </w:t>
            </w:r>
            <w:r>
              <w:rPr>
                <w:rFonts w:ascii="Tahoma" w:eastAsia="Times New Roman" w:hAnsi="Tahoma" w:cs="Tahoma"/>
                <w:sz w:val="18"/>
                <w:szCs w:val="18"/>
                <w:lang w:eastAsia="ru-RU"/>
              </w:rPr>
              <w:t>в 1</w:t>
            </w:r>
            <w:r w:rsidRPr="00971EA4">
              <w:rPr>
                <w:rFonts w:ascii="Tahoma" w:eastAsia="Times New Roman" w:hAnsi="Tahoma" w:cs="Tahoma"/>
                <w:sz w:val="18"/>
                <w:szCs w:val="18"/>
                <w:lang w:eastAsia="ru-RU"/>
              </w:rPr>
              <w:t>кг</w:t>
            </w:r>
          </w:p>
        </w:tc>
        <w:tc>
          <w:tcPr>
            <w:tcW w:w="1093" w:type="dxa"/>
            <w:tcBorders>
              <w:top w:val="nil"/>
              <w:left w:val="nil"/>
              <w:bottom w:val="single" w:sz="4" w:space="0" w:color="auto"/>
              <w:right w:val="single" w:sz="4" w:space="0" w:color="auto"/>
            </w:tcBorders>
            <w:shd w:val="clear" w:color="auto" w:fill="auto"/>
            <w:vAlign w:val="center"/>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Цена, сом</w:t>
            </w:r>
            <w:r>
              <w:rPr>
                <w:rFonts w:ascii="Tahoma" w:eastAsia="Times New Roman" w:hAnsi="Tahoma" w:cs="Tahoma"/>
                <w:sz w:val="18"/>
                <w:szCs w:val="18"/>
                <w:lang w:eastAsia="ru-RU"/>
              </w:rPr>
              <w:t xml:space="preserve"> 1</w:t>
            </w:r>
            <w:r w:rsidRPr="00971EA4">
              <w:rPr>
                <w:rFonts w:ascii="Tahoma" w:eastAsia="Times New Roman" w:hAnsi="Tahoma" w:cs="Tahoma"/>
                <w:sz w:val="18"/>
                <w:szCs w:val="18"/>
                <w:lang w:eastAsia="ru-RU"/>
              </w:rPr>
              <w:t>шт.</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дер. 3,5x25</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0,001</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1,350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0,18</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дер. 3,5x32</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1,630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0,21</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3</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дер. 3,5x35</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1,760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0,23</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4</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дер. 3,5x41</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2,030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0,26</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5</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дер. 3,5x45</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2,190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0,28</w:t>
            </w:r>
          </w:p>
        </w:tc>
      </w:tr>
      <w:tr w:rsidR="00971EA4" w:rsidRPr="00971EA4" w:rsidTr="00371E37">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6</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дер. 3,5x51</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0,003</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2,530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0,33</w:t>
            </w:r>
          </w:p>
        </w:tc>
      </w:tr>
      <w:tr w:rsidR="00971EA4" w:rsidRPr="00971EA4" w:rsidTr="00371E37">
        <w:trPr>
          <w:trHeight w:val="31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lastRenderedPageBreak/>
              <w:t>7</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дер. 3,5x55</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2,690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0,35</w:t>
            </w:r>
          </w:p>
        </w:tc>
      </w:tr>
      <w:tr w:rsidR="00971EA4" w:rsidRPr="00971EA4" w:rsidTr="00371E37">
        <w:trPr>
          <w:trHeight w:val="31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8</w:t>
            </w:r>
          </w:p>
        </w:tc>
        <w:tc>
          <w:tcPr>
            <w:tcW w:w="310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мет. 3,5x25</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1,350</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0,18</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9</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мет. 3,5x32</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1,630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0,21</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10</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мет. 3,5x35</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1,760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0,23</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11</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мет. 3,5x41</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2,030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0,26</w:t>
            </w:r>
          </w:p>
        </w:tc>
      </w:tr>
      <w:tr w:rsidR="006A7D4F" w:rsidRPr="00971EA4" w:rsidTr="006A7D4F">
        <w:trPr>
          <w:trHeight w:val="31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7D4F" w:rsidRPr="00971EA4" w:rsidRDefault="006A7D4F" w:rsidP="006A7D4F">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w:t>
            </w:r>
          </w:p>
        </w:tc>
        <w:tc>
          <w:tcPr>
            <w:tcW w:w="3100" w:type="dxa"/>
            <w:tcBorders>
              <w:top w:val="single" w:sz="4" w:space="0" w:color="auto"/>
              <w:left w:val="nil"/>
              <w:bottom w:val="single" w:sz="4" w:space="0" w:color="auto"/>
              <w:right w:val="single" w:sz="4" w:space="0" w:color="auto"/>
            </w:tcBorders>
            <w:shd w:val="clear" w:color="auto" w:fill="auto"/>
            <w:noWrap/>
            <w:vAlign w:val="center"/>
          </w:tcPr>
          <w:p w:rsidR="006A7D4F" w:rsidRPr="00971EA4" w:rsidRDefault="006A7D4F" w:rsidP="006A7D4F">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Наименование</w:t>
            </w:r>
          </w:p>
        </w:tc>
        <w:tc>
          <w:tcPr>
            <w:tcW w:w="1780" w:type="dxa"/>
            <w:tcBorders>
              <w:top w:val="single" w:sz="4" w:space="0" w:color="auto"/>
              <w:left w:val="nil"/>
              <w:bottom w:val="single" w:sz="4" w:space="0" w:color="auto"/>
              <w:right w:val="single" w:sz="4" w:space="0" w:color="auto"/>
            </w:tcBorders>
            <w:shd w:val="clear" w:color="auto" w:fill="auto"/>
            <w:noWrap/>
            <w:vAlign w:val="center"/>
          </w:tcPr>
          <w:p w:rsidR="006A7D4F" w:rsidRPr="00971EA4" w:rsidRDefault="006A7D4F" w:rsidP="006A7D4F">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Размеры            (ед. измер.)</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6A7D4F" w:rsidRPr="00971EA4" w:rsidRDefault="006A7D4F" w:rsidP="006A7D4F">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Цена, сом</w:t>
            </w:r>
            <w:r>
              <w:rPr>
                <w:rFonts w:ascii="Tahoma" w:eastAsia="Times New Roman" w:hAnsi="Tahoma" w:cs="Tahoma"/>
                <w:sz w:val="18"/>
                <w:szCs w:val="18"/>
                <w:lang w:eastAsia="ru-RU"/>
              </w:rPr>
              <w:t xml:space="preserve">  1 </w:t>
            </w:r>
            <w:r w:rsidRPr="00971EA4">
              <w:rPr>
                <w:rFonts w:ascii="Tahoma" w:eastAsia="Times New Roman" w:hAnsi="Tahoma" w:cs="Tahoma"/>
                <w:sz w:val="18"/>
                <w:szCs w:val="18"/>
                <w:lang w:eastAsia="ru-RU"/>
              </w:rPr>
              <w:t>кг</w:t>
            </w:r>
          </w:p>
        </w:tc>
        <w:tc>
          <w:tcPr>
            <w:tcW w:w="1050" w:type="dxa"/>
            <w:tcBorders>
              <w:top w:val="single" w:sz="4" w:space="0" w:color="auto"/>
              <w:left w:val="nil"/>
              <w:bottom w:val="single" w:sz="4" w:space="0" w:color="auto"/>
              <w:right w:val="single" w:sz="4" w:space="0" w:color="auto"/>
            </w:tcBorders>
            <w:shd w:val="clear" w:color="auto" w:fill="auto"/>
            <w:noWrap/>
            <w:vAlign w:val="center"/>
          </w:tcPr>
          <w:p w:rsidR="006A7D4F" w:rsidRPr="00971EA4" w:rsidRDefault="006A7D4F" w:rsidP="006A7D4F">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Вес 1 шт</w:t>
            </w:r>
            <w:r>
              <w:rPr>
                <w:rFonts w:ascii="Tahoma" w:eastAsia="Times New Roman" w:hAnsi="Tahoma" w:cs="Tahoma"/>
                <w:sz w:val="18"/>
                <w:szCs w:val="18"/>
                <w:lang w:eastAsia="ru-RU"/>
              </w:rPr>
              <w:t xml:space="preserve">    в 1</w:t>
            </w:r>
            <w:r w:rsidRPr="00971EA4">
              <w:rPr>
                <w:rFonts w:ascii="Tahoma" w:eastAsia="Times New Roman" w:hAnsi="Tahoma" w:cs="Tahoma"/>
                <w:sz w:val="18"/>
                <w:szCs w:val="18"/>
                <w:lang w:eastAsia="ru-RU"/>
              </w:rPr>
              <w:t>кг</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A7D4F" w:rsidRPr="00971EA4" w:rsidRDefault="006A7D4F" w:rsidP="006A7D4F">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 xml:space="preserve">Вес 1000 шт. </w:t>
            </w:r>
            <w:r>
              <w:rPr>
                <w:rFonts w:ascii="Tahoma" w:eastAsia="Times New Roman" w:hAnsi="Tahoma" w:cs="Tahoma"/>
                <w:sz w:val="18"/>
                <w:szCs w:val="18"/>
                <w:lang w:eastAsia="ru-RU"/>
              </w:rPr>
              <w:t>в 1</w:t>
            </w:r>
            <w:r w:rsidRPr="00971EA4">
              <w:rPr>
                <w:rFonts w:ascii="Tahoma" w:eastAsia="Times New Roman" w:hAnsi="Tahoma" w:cs="Tahoma"/>
                <w:sz w:val="18"/>
                <w:szCs w:val="18"/>
                <w:lang w:eastAsia="ru-RU"/>
              </w:rPr>
              <w:t>кг</w:t>
            </w:r>
          </w:p>
        </w:tc>
        <w:tc>
          <w:tcPr>
            <w:tcW w:w="1093" w:type="dxa"/>
            <w:tcBorders>
              <w:top w:val="single" w:sz="4" w:space="0" w:color="auto"/>
              <w:left w:val="nil"/>
              <w:bottom w:val="single" w:sz="4" w:space="0" w:color="auto"/>
              <w:right w:val="single" w:sz="4" w:space="0" w:color="auto"/>
            </w:tcBorders>
            <w:shd w:val="clear" w:color="auto" w:fill="auto"/>
            <w:noWrap/>
            <w:vAlign w:val="center"/>
          </w:tcPr>
          <w:p w:rsidR="006A7D4F" w:rsidRPr="00971EA4" w:rsidRDefault="006A7D4F" w:rsidP="006A7D4F">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Цена, сом</w:t>
            </w:r>
            <w:r>
              <w:rPr>
                <w:rFonts w:ascii="Tahoma" w:eastAsia="Times New Roman" w:hAnsi="Tahoma" w:cs="Tahoma"/>
                <w:sz w:val="18"/>
                <w:szCs w:val="18"/>
                <w:lang w:eastAsia="ru-RU"/>
              </w:rPr>
              <w:t xml:space="preserve"> 1</w:t>
            </w:r>
            <w:r w:rsidRPr="00971EA4">
              <w:rPr>
                <w:rFonts w:ascii="Tahoma" w:eastAsia="Times New Roman" w:hAnsi="Tahoma" w:cs="Tahoma"/>
                <w:sz w:val="18"/>
                <w:szCs w:val="18"/>
                <w:lang w:eastAsia="ru-RU"/>
              </w:rPr>
              <w:t>шт.</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12</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мет. 3,5x45</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0,002</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2,190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0,28</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мет. 3,5x51</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0,003</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2,530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0,33</w:t>
            </w:r>
          </w:p>
        </w:tc>
      </w:tr>
      <w:tr w:rsidR="00971EA4" w:rsidRPr="00971EA4" w:rsidTr="00971EA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14</w:t>
            </w:r>
          </w:p>
        </w:tc>
        <w:tc>
          <w:tcPr>
            <w:tcW w:w="310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Саморез по мет. 3,5x55</w:t>
            </w:r>
          </w:p>
        </w:tc>
        <w:tc>
          <w:tcPr>
            <w:tcW w:w="178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шт. в кг.</w:t>
            </w:r>
          </w:p>
        </w:tc>
        <w:tc>
          <w:tcPr>
            <w:tcW w:w="124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130</w:t>
            </w:r>
          </w:p>
        </w:tc>
        <w:tc>
          <w:tcPr>
            <w:tcW w:w="1050"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0,003</w:t>
            </w:r>
          </w:p>
        </w:tc>
        <w:tc>
          <w:tcPr>
            <w:tcW w:w="1417"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2,690</w:t>
            </w:r>
          </w:p>
        </w:tc>
        <w:tc>
          <w:tcPr>
            <w:tcW w:w="1093" w:type="dxa"/>
            <w:tcBorders>
              <w:top w:val="nil"/>
              <w:left w:val="nil"/>
              <w:bottom w:val="single" w:sz="4" w:space="0" w:color="auto"/>
              <w:right w:val="single" w:sz="4" w:space="0" w:color="auto"/>
            </w:tcBorders>
            <w:shd w:val="clear" w:color="auto" w:fill="auto"/>
            <w:noWrap/>
            <w:vAlign w:val="bottom"/>
            <w:hideMark/>
          </w:tcPr>
          <w:p w:rsidR="00971EA4" w:rsidRPr="00971EA4" w:rsidRDefault="00971EA4" w:rsidP="00971EA4">
            <w:pPr>
              <w:spacing w:after="0" w:line="240" w:lineRule="auto"/>
              <w:jc w:val="center"/>
              <w:outlineLvl w:val="0"/>
              <w:rPr>
                <w:rFonts w:ascii="Tahoma" w:eastAsia="Times New Roman" w:hAnsi="Tahoma" w:cs="Tahoma"/>
                <w:sz w:val="18"/>
                <w:szCs w:val="18"/>
                <w:lang w:eastAsia="ru-RU"/>
              </w:rPr>
            </w:pPr>
            <w:r w:rsidRPr="00971EA4">
              <w:rPr>
                <w:rFonts w:ascii="Tahoma" w:eastAsia="Times New Roman" w:hAnsi="Tahoma" w:cs="Tahoma"/>
                <w:sz w:val="18"/>
                <w:szCs w:val="18"/>
                <w:lang w:eastAsia="ru-RU"/>
              </w:rPr>
              <w:t>0,35</w:t>
            </w:r>
          </w:p>
        </w:tc>
      </w:tr>
    </w:tbl>
    <w:p w:rsidR="00971EA4" w:rsidRDefault="00971EA4" w:rsidP="006024B1">
      <w:pPr>
        <w:shd w:val="clear" w:color="auto" w:fill="FFFFFF"/>
        <w:spacing w:before="150" w:after="150" w:line="240" w:lineRule="auto"/>
        <w:jc w:val="center"/>
        <w:rPr>
          <w:rFonts w:ascii="Tahoma" w:hAnsi="Tahoma" w:cs="Tahoma"/>
          <w:b/>
          <w:sz w:val="18"/>
          <w:szCs w:val="18"/>
        </w:rPr>
      </w:pPr>
    </w:p>
    <w:p w:rsidR="00441FD0" w:rsidRDefault="00971EA4" w:rsidP="006024B1">
      <w:pPr>
        <w:shd w:val="clear" w:color="auto" w:fill="FFFFFF"/>
        <w:spacing w:before="150" w:after="150" w:line="240" w:lineRule="auto"/>
        <w:jc w:val="center"/>
        <w:rPr>
          <w:rFonts w:ascii="Tahoma" w:hAnsi="Tahoma" w:cs="Tahoma"/>
          <w:b/>
          <w:sz w:val="18"/>
          <w:szCs w:val="18"/>
        </w:rPr>
      </w:pPr>
      <w:r>
        <w:rPr>
          <w:rFonts w:ascii="Tahoma" w:hAnsi="Tahoma" w:cs="Tahoma"/>
          <w:b/>
          <w:sz w:val="18"/>
          <w:szCs w:val="18"/>
        </w:rPr>
        <w:t>ОБЕ</w:t>
      </w:r>
      <w:r w:rsidR="00441FD0">
        <w:rPr>
          <w:rFonts w:ascii="Tahoma" w:hAnsi="Tahoma" w:cs="Tahoma"/>
          <w:b/>
          <w:sz w:val="18"/>
          <w:szCs w:val="18"/>
        </w:rPr>
        <w:t xml:space="preserve">СПЕЧЕНИЕ </w:t>
      </w:r>
      <w:r w:rsidR="00B41937" w:rsidRPr="00E8549E">
        <w:rPr>
          <w:rFonts w:ascii="Tahoma" w:hAnsi="Tahoma" w:cs="Tahoma"/>
          <w:b/>
          <w:sz w:val="18"/>
          <w:szCs w:val="18"/>
        </w:rPr>
        <w:t>КАЧЕСТВ</w:t>
      </w:r>
      <w:r w:rsidR="00441FD0">
        <w:rPr>
          <w:rFonts w:ascii="Tahoma" w:hAnsi="Tahoma" w:cs="Tahoma"/>
          <w:b/>
          <w:sz w:val="18"/>
          <w:szCs w:val="18"/>
        </w:rPr>
        <w:t>А ВЫПУСКАЕ</w:t>
      </w:r>
      <w:r>
        <w:rPr>
          <w:rFonts w:ascii="Tahoma" w:hAnsi="Tahoma" w:cs="Tahoma"/>
          <w:b/>
          <w:sz w:val="18"/>
          <w:szCs w:val="18"/>
        </w:rPr>
        <w:t>М</w:t>
      </w:r>
      <w:r w:rsidR="00441FD0">
        <w:rPr>
          <w:rFonts w:ascii="Tahoma" w:hAnsi="Tahoma" w:cs="Tahoma"/>
          <w:b/>
          <w:sz w:val="18"/>
          <w:szCs w:val="18"/>
        </w:rPr>
        <w:t>ЫХ ИЗДЕЛИЙ</w:t>
      </w:r>
      <w:r w:rsidR="00B41937" w:rsidRPr="00E8549E">
        <w:rPr>
          <w:rFonts w:ascii="Tahoma" w:hAnsi="Tahoma" w:cs="Tahoma"/>
          <w:b/>
          <w:sz w:val="18"/>
          <w:szCs w:val="18"/>
        </w:rPr>
        <w:t>.</w:t>
      </w:r>
    </w:p>
    <w:p w:rsidR="00FF4D48" w:rsidRDefault="00441FD0" w:rsidP="00B41937">
      <w:pPr>
        <w:jc w:val="both"/>
        <w:rPr>
          <w:rFonts w:ascii="Tahoma" w:eastAsia="Times New Roman" w:hAnsi="Tahoma" w:cs="Tahoma"/>
          <w:sz w:val="18"/>
          <w:szCs w:val="18"/>
          <w:lang w:eastAsia="ru-RU"/>
        </w:rPr>
      </w:pPr>
      <w:r>
        <w:rPr>
          <w:rFonts w:ascii="Tahoma" w:hAnsi="Tahoma" w:cs="Tahoma"/>
          <w:sz w:val="18"/>
          <w:szCs w:val="18"/>
        </w:rPr>
        <w:t xml:space="preserve">   </w:t>
      </w:r>
      <w:r w:rsidR="00B41937" w:rsidRPr="00E8549E">
        <w:rPr>
          <w:rFonts w:ascii="Tahoma" w:hAnsi="Tahoma" w:cs="Tahoma"/>
          <w:sz w:val="18"/>
          <w:szCs w:val="18"/>
        </w:rPr>
        <w:t xml:space="preserve"> На предприятии, с целью обеспечения постоянного спроса на выпускаемые крепежные изделия,</w:t>
      </w:r>
      <w:r w:rsidR="00B41937">
        <w:rPr>
          <w:rFonts w:ascii="Tahoma" w:hAnsi="Tahoma" w:cs="Tahoma"/>
          <w:sz w:val="18"/>
          <w:szCs w:val="18"/>
        </w:rPr>
        <w:t xml:space="preserve"> </w:t>
      </w:r>
      <w:r w:rsidR="00FF4D48" w:rsidRPr="00E8549E">
        <w:rPr>
          <w:rFonts w:ascii="Tahoma" w:hAnsi="Tahoma" w:cs="Tahoma"/>
          <w:sz w:val="18"/>
          <w:szCs w:val="18"/>
        </w:rPr>
        <w:t>должн</w:t>
      </w:r>
      <w:r w:rsidR="00E8549E" w:rsidRPr="00E8549E">
        <w:rPr>
          <w:rFonts w:ascii="Tahoma" w:hAnsi="Tahoma" w:cs="Tahoma"/>
          <w:sz w:val="18"/>
          <w:szCs w:val="18"/>
        </w:rPr>
        <w:t>а</w:t>
      </w:r>
      <w:r w:rsidR="00FF4D48" w:rsidRPr="00E8549E">
        <w:rPr>
          <w:rFonts w:ascii="Tahoma" w:hAnsi="Tahoma" w:cs="Tahoma"/>
          <w:sz w:val="18"/>
          <w:szCs w:val="18"/>
        </w:rPr>
        <w:t xml:space="preserve"> быть внедрена система контроля качества сырья и </w:t>
      </w:r>
      <w:r w:rsidR="006A7D4F">
        <w:rPr>
          <w:rFonts w:ascii="Tahoma" w:hAnsi="Tahoma" w:cs="Tahoma"/>
          <w:sz w:val="18"/>
          <w:szCs w:val="18"/>
        </w:rPr>
        <w:t>готовой продукции</w:t>
      </w:r>
      <w:r w:rsidR="00E8549E" w:rsidRPr="00E8549E">
        <w:rPr>
          <w:rFonts w:ascii="Tahoma" w:hAnsi="Tahoma" w:cs="Tahoma"/>
          <w:sz w:val="18"/>
          <w:szCs w:val="18"/>
        </w:rPr>
        <w:t xml:space="preserve">. </w:t>
      </w:r>
      <w:r w:rsidR="004C7FD3">
        <w:rPr>
          <w:rFonts w:ascii="Tahoma" w:hAnsi="Tahoma" w:cs="Tahoma"/>
          <w:sz w:val="18"/>
          <w:szCs w:val="18"/>
        </w:rPr>
        <w:t>К</w:t>
      </w:r>
      <w:r w:rsidR="00FB0E55">
        <w:rPr>
          <w:rFonts w:ascii="Tahoma" w:hAnsi="Tahoma" w:cs="Tahoma"/>
          <w:sz w:val="18"/>
          <w:szCs w:val="18"/>
        </w:rPr>
        <w:t>онтроль качества должен охватывать: в</w:t>
      </w:r>
      <w:r w:rsidR="00FF4D48" w:rsidRPr="000D585C">
        <w:rPr>
          <w:rFonts w:ascii="Tahoma" w:eastAsia="Times New Roman" w:hAnsi="Tahoma" w:cs="Tahoma"/>
          <w:sz w:val="18"/>
          <w:szCs w:val="18"/>
          <w:lang w:eastAsia="ru-RU"/>
        </w:rPr>
        <w:t>ходной контроль сырья</w:t>
      </w:r>
      <w:r w:rsidR="00FB0E55">
        <w:rPr>
          <w:rFonts w:ascii="Tahoma" w:eastAsia="Times New Roman" w:hAnsi="Tahoma" w:cs="Tahoma"/>
          <w:sz w:val="18"/>
          <w:szCs w:val="18"/>
          <w:lang w:eastAsia="ru-RU"/>
        </w:rPr>
        <w:t xml:space="preserve"> (</w:t>
      </w:r>
      <w:r w:rsidR="006A7D4F">
        <w:rPr>
          <w:rFonts w:ascii="Tahoma" w:eastAsia="Times New Roman" w:hAnsi="Tahoma" w:cs="Tahoma"/>
          <w:sz w:val="18"/>
          <w:szCs w:val="18"/>
          <w:lang w:eastAsia="ru-RU"/>
        </w:rPr>
        <w:t xml:space="preserve">визуальная проверка, </w:t>
      </w:r>
      <w:r w:rsidR="00FF4D48" w:rsidRPr="000D585C">
        <w:rPr>
          <w:rFonts w:ascii="Tahoma" w:eastAsia="Times New Roman" w:hAnsi="Tahoma" w:cs="Tahoma"/>
          <w:sz w:val="18"/>
          <w:szCs w:val="18"/>
          <w:lang w:eastAsia="ru-RU"/>
        </w:rPr>
        <w:t xml:space="preserve">проверка геометрических размеров, испытание на растяжение и </w:t>
      </w:r>
      <w:r w:rsidR="00E8549E" w:rsidRPr="00E8549E">
        <w:rPr>
          <w:rFonts w:ascii="Tahoma" w:eastAsia="Times New Roman" w:hAnsi="Tahoma" w:cs="Tahoma"/>
          <w:sz w:val="18"/>
          <w:szCs w:val="18"/>
          <w:lang w:eastAsia="ru-RU"/>
        </w:rPr>
        <w:t>х</w:t>
      </w:r>
      <w:r w:rsidR="00FF4D48" w:rsidRPr="000D585C">
        <w:rPr>
          <w:rFonts w:ascii="Tahoma" w:eastAsia="Times New Roman" w:hAnsi="Tahoma" w:cs="Tahoma"/>
          <w:sz w:val="18"/>
          <w:szCs w:val="18"/>
          <w:lang w:eastAsia="ru-RU"/>
        </w:rPr>
        <w:t>имический анализ состава металла с помощью оптического спектрометра</w:t>
      </w:r>
      <w:r w:rsidR="00FB0E55">
        <w:rPr>
          <w:rFonts w:ascii="Tahoma" w:eastAsia="Times New Roman" w:hAnsi="Tahoma" w:cs="Tahoma"/>
          <w:sz w:val="18"/>
          <w:szCs w:val="18"/>
          <w:lang w:eastAsia="ru-RU"/>
        </w:rPr>
        <w:t>); в</w:t>
      </w:r>
      <w:r w:rsidR="00E8549E" w:rsidRPr="000D585C">
        <w:rPr>
          <w:rFonts w:ascii="Tahoma" w:eastAsia="Times New Roman" w:hAnsi="Tahoma" w:cs="Tahoma"/>
          <w:sz w:val="18"/>
          <w:szCs w:val="18"/>
          <w:lang w:eastAsia="ru-RU"/>
        </w:rPr>
        <w:t xml:space="preserve">ходной контроль </w:t>
      </w:r>
      <w:r w:rsidR="00E8549E">
        <w:rPr>
          <w:rFonts w:ascii="Tahoma" w:eastAsia="Times New Roman" w:hAnsi="Tahoma" w:cs="Tahoma"/>
          <w:sz w:val="18"/>
          <w:szCs w:val="18"/>
          <w:lang w:eastAsia="ru-RU"/>
        </w:rPr>
        <w:t>выпущенных</w:t>
      </w:r>
      <w:r w:rsidR="00E8549E" w:rsidRPr="00E8549E">
        <w:rPr>
          <w:rFonts w:ascii="Tahoma" w:eastAsia="Times New Roman" w:hAnsi="Tahoma" w:cs="Tahoma"/>
          <w:sz w:val="18"/>
          <w:szCs w:val="18"/>
          <w:lang w:eastAsia="ru-RU"/>
        </w:rPr>
        <w:t xml:space="preserve"> изделий</w:t>
      </w:r>
      <w:r w:rsidR="00E8549E">
        <w:rPr>
          <w:rFonts w:ascii="Tahoma" w:eastAsia="Times New Roman" w:hAnsi="Tahoma" w:cs="Tahoma"/>
          <w:sz w:val="18"/>
          <w:szCs w:val="18"/>
          <w:lang w:eastAsia="ru-RU"/>
        </w:rPr>
        <w:t xml:space="preserve"> </w:t>
      </w:r>
      <w:r w:rsidR="00FB0E55">
        <w:rPr>
          <w:rFonts w:ascii="Tahoma" w:eastAsia="Times New Roman" w:hAnsi="Tahoma" w:cs="Tahoma"/>
          <w:sz w:val="18"/>
          <w:szCs w:val="18"/>
          <w:lang w:eastAsia="ru-RU"/>
        </w:rPr>
        <w:t>(</w:t>
      </w:r>
      <w:r w:rsidR="006A7D4F">
        <w:rPr>
          <w:rFonts w:ascii="Tahoma" w:eastAsia="Times New Roman" w:hAnsi="Tahoma" w:cs="Tahoma"/>
          <w:sz w:val="18"/>
          <w:szCs w:val="18"/>
          <w:lang w:eastAsia="ru-RU"/>
        </w:rPr>
        <w:t xml:space="preserve">визуальная проверка, </w:t>
      </w:r>
      <w:r w:rsidR="00FF4D48" w:rsidRPr="00E8549E">
        <w:rPr>
          <w:rFonts w:ascii="Tahoma" w:eastAsia="Times New Roman" w:hAnsi="Tahoma" w:cs="Tahoma"/>
          <w:sz w:val="18"/>
          <w:szCs w:val="18"/>
          <w:lang w:eastAsia="ru-RU"/>
        </w:rPr>
        <w:t>пр</w:t>
      </w:r>
      <w:r w:rsidR="00FF4D48" w:rsidRPr="000D585C">
        <w:rPr>
          <w:rFonts w:ascii="Tahoma" w:eastAsia="Times New Roman" w:hAnsi="Tahoma" w:cs="Tahoma"/>
          <w:sz w:val="18"/>
          <w:szCs w:val="18"/>
          <w:lang w:eastAsia="ru-RU"/>
        </w:rPr>
        <w:t xml:space="preserve">оверка геометрических размеров </w:t>
      </w:r>
      <w:r w:rsidR="00E8549E">
        <w:rPr>
          <w:rFonts w:ascii="Tahoma" w:eastAsia="Times New Roman" w:hAnsi="Tahoma" w:cs="Tahoma"/>
          <w:sz w:val="18"/>
          <w:szCs w:val="18"/>
          <w:lang w:eastAsia="ru-RU"/>
        </w:rPr>
        <w:t>изделий</w:t>
      </w:r>
      <w:r w:rsidR="00FB0E55">
        <w:rPr>
          <w:rFonts w:ascii="Tahoma" w:eastAsia="Times New Roman" w:hAnsi="Tahoma" w:cs="Tahoma"/>
          <w:sz w:val="18"/>
          <w:szCs w:val="18"/>
          <w:lang w:eastAsia="ru-RU"/>
        </w:rPr>
        <w:t>,</w:t>
      </w:r>
      <w:r w:rsidR="00FF4D48" w:rsidRPr="00E8549E">
        <w:rPr>
          <w:rFonts w:ascii="Tahoma" w:eastAsia="Times New Roman" w:hAnsi="Tahoma" w:cs="Tahoma"/>
          <w:sz w:val="18"/>
          <w:szCs w:val="18"/>
          <w:lang w:eastAsia="ru-RU"/>
        </w:rPr>
        <w:t xml:space="preserve"> п</w:t>
      </w:r>
      <w:r w:rsidR="00FF4D48" w:rsidRPr="000D585C">
        <w:rPr>
          <w:rFonts w:ascii="Tahoma" w:eastAsia="Times New Roman" w:hAnsi="Tahoma" w:cs="Tahoma"/>
          <w:sz w:val="18"/>
          <w:szCs w:val="18"/>
          <w:lang w:eastAsia="ru-RU"/>
        </w:rPr>
        <w:t xml:space="preserve">роверка твердости </w:t>
      </w:r>
      <w:r w:rsidR="00E8549E">
        <w:rPr>
          <w:rFonts w:ascii="Tahoma" w:eastAsia="Times New Roman" w:hAnsi="Tahoma" w:cs="Tahoma"/>
          <w:sz w:val="18"/>
          <w:szCs w:val="18"/>
          <w:lang w:eastAsia="ru-RU"/>
        </w:rPr>
        <w:t>изделий</w:t>
      </w:r>
      <w:r w:rsidR="00FB0E55">
        <w:rPr>
          <w:rFonts w:ascii="Tahoma" w:eastAsia="Times New Roman" w:hAnsi="Tahoma" w:cs="Tahoma"/>
          <w:sz w:val="18"/>
          <w:szCs w:val="18"/>
          <w:lang w:eastAsia="ru-RU"/>
        </w:rPr>
        <w:t>)</w:t>
      </w:r>
      <w:r w:rsidR="00E8549E">
        <w:rPr>
          <w:rFonts w:ascii="Tahoma" w:eastAsia="Times New Roman" w:hAnsi="Tahoma" w:cs="Tahoma"/>
          <w:sz w:val="18"/>
          <w:szCs w:val="18"/>
          <w:lang w:eastAsia="ru-RU"/>
        </w:rPr>
        <w:t>;</w:t>
      </w:r>
      <w:r w:rsidR="00FF4D48" w:rsidRPr="00E8549E">
        <w:rPr>
          <w:rFonts w:ascii="Tahoma" w:eastAsia="Times New Roman" w:hAnsi="Tahoma" w:cs="Tahoma"/>
          <w:sz w:val="18"/>
          <w:szCs w:val="18"/>
          <w:lang w:eastAsia="ru-RU"/>
        </w:rPr>
        <w:t xml:space="preserve"> т</w:t>
      </w:r>
      <w:r w:rsidR="00FF4D48" w:rsidRPr="000D585C">
        <w:rPr>
          <w:rFonts w:ascii="Tahoma" w:eastAsia="Times New Roman" w:hAnsi="Tahoma" w:cs="Tahoma"/>
          <w:sz w:val="18"/>
          <w:szCs w:val="18"/>
          <w:lang w:eastAsia="ru-RU"/>
        </w:rPr>
        <w:t>ест на скорост</w:t>
      </w:r>
      <w:r w:rsidR="00E8549E">
        <w:rPr>
          <w:rFonts w:ascii="Tahoma" w:eastAsia="Times New Roman" w:hAnsi="Tahoma" w:cs="Tahoma"/>
          <w:sz w:val="18"/>
          <w:szCs w:val="18"/>
          <w:lang w:eastAsia="ru-RU"/>
        </w:rPr>
        <w:t>ь</w:t>
      </w:r>
      <w:r w:rsidR="00FF4D48" w:rsidRPr="000D585C">
        <w:rPr>
          <w:rFonts w:ascii="Tahoma" w:eastAsia="Times New Roman" w:hAnsi="Tahoma" w:cs="Tahoma"/>
          <w:sz w:val="18"/>
          <w:szCs w:val="18"/>
          <w:lang w:eastAsia="ru-RU"/>
        </w:rPr>
        <w:t xml:space="preserve"> сверления</w:t>
      </w:r>
      <w:r w:rsidR="00FF4D48" w:rsidRPr="00E8549E">
        <w:rPr>
          <w:rFonts w:ascii="Tahoma" w:eastAsia="Times New Roman" w:hAnsi="Tahoma" w:cs="Tahoma"/>
          <w:sz w:val="18"/>
          <w:szCs w:val="18"/>
          <w:lang w:eastAsia="ru-RU"/>
        </w:rPr>
        <w:t>; т</w:t>
      </w:r>
      <w:r w:rsidR="00FF4D48" w:rsidRPr="000D585C">
        <w:rPr>
          <w:rFonts w:ascii="Tahoma" w:eastAsia="Times New Roman" w:hAnsi="Tahoma" w:cs="Tahoma"/>
          <w:sz w:val="18"/>
          <w:szCs w:val="18"/>
          <w:lang w:eastAsia="ru-RU"/>
        </w:rPr>
        <w:t>ест на скручивание голов</w:t>
      </w:r>
      <w:r w:rsidR="00FF4D48" w:rsidRPr="00E8549E">
        <w:rPr>
          <w:rFonts w:ascii="Tahoma" w:eastAsia="Times New Roman" w:hAnsi="Tahoma" w:cs="Tahoma"/>
          <w:sz w:val="18"/>
          <w:szCs w:val="18"/>
          <w:lang w:eastAsia="ru-RU"/>
        </w:rPr>
        <w:t>ки; п</w:t>
      </w:r>
      <w:r w:rsidR="00FF4D48" w:rsidRPr="000D585C">
        <w:rPr>
          <w:rFonts w:ascii="Tahoma" w:eastAsia="Times New Roman" w:hAnsi="Tahoma" w:cs="Tahoma"/>
          <w:sz w:val="18"/>
          <w:szCs w:val="18"/>
          <w:lang w:eastAsia="ru-RU"/>
        </w:rPr>
        <w:t>роверка качества защитного покрытия</w:t>
      </w:r>
      <w:r w:rsidR="00FF4D48" w:rsidRPr="00E8549E">
        <w:rPr>
          <w:rFonts w:ascii="Tahoma" w:eastAsia="Times New Roman" w:hAnsi="Tahoma" w:cs="Tahoma"/>
          <w:sz w:val="18"/>
          <w:szCs w:val="18"/>
          <w:lang w:eastAsia="ru-RU"/>
        </w:rPr>
        <w:t>; п</w:t>
      </w:r>
      <w:r w:rsidR="00FF4D48" w:rsidRPr="000D585C">
        <w:rPr>
          <w:rFonts w:ascii="Tahoma" w:eastAsia="Times New Roman" w:hAnsi="Tahoma" w:cs="Tahoma"/>
          <w:sz w:val="18"/>
          <w:szCs w:val="18"/>
          <w:lang w:eastAsia="ru-RU"/>
        </w:rPr>
        <w:t>роверка упаковки.</w:t>
      </w:r>
    </w:p>
    <w:p w:rsidR="00971EA4" w:rsidRPr="000D585C" w:rsidRDefault="00971EA4" w:rsidP="00B41937">
      <w:pPr>
        <w:jc w:val="both"/>
        <w:rPr>
          <w:rFonts w:ascii="Tahoma" w:eastAsia="Times New Roman" w:hAnsi="Tahoma" w:cs="Tahoma"/>
          <w:sz w:val="18"/>
          <w:szCs w:val="18"/>
          <w:lang w:eastAsia="ru-RU"/>
        </w:rPr>
      </w:pPr>
    </w:p>
    <w:p w:rsidR="00766EE3" w:rsidRDefault="00B53232" w:rsidP="00441FD0">
      <w:pPr>
        <w:spacing w:line="240" w:lineRule="auto"/>
        <w:jc w:val="center"/>
        <w:rPr>
          <w:rFonts w:ascii="Verdana" w:hAnsi="Verdana"/>
          <w:color w:val="000000"/>
          <w:sz w:val="18"/>
          <w:szCs w:val="18"/>
        </w:rPr>
      </w:pPr>
      <w:r w:rsidRPr="006F6AC0">
        <w:rPr>
          <w:rFonts w:ascii="Tahoma" w:hAnsi="Tahoma" w:cs="Tahoma"/>
          <w:b/>
          <w:color w:val="111111"/>
          <w:sz w:val="18"/>
          <w:szCs w:val="18"/>
        </w:rPr>
        <w:t>С</w:t>
      </w:r>
      <w:r w:rsidR="00441FD0">
        <w:rPr>
          <w:rFonts w:ascii="Tahoma" w:hAnsi="Tahoma" w:cs="Tahoma"/>
          <w:b/>
          <w:color w:val="111111"/>
          <w:sz w:val="18"/>
          <w:szCs w:val="18"/>
        </w:rPr>
        <w:t>ЫРЬЕ ДЛЯ ПРОИЗВОДСТВА</w:t>
      </w:r>
      <w:r w:rsidRPr="006F6AC0">
        <w:rPr>
          <w:rFonts w:ascii="Tahoma" w:hAnsi="Tahoma" w:cs="Tahoma"/>
          <w:b/>
          <w:color w:val="111111"/>
          <w:sz w:val="18"/>
          <w:szCs w:val="18"/>
        </w:rPr>
        <w:t>.</w:t>
      </w:r>
    </w:p>
    <w:tbl>
      <w:tblPr>
        <w:tblStyle w:val="-3"/>
        <w:tblW w:w="0" w:type="auto"/>
        <w:tblLook w:val="04A0" w:firstRow="1" w:lastRow="0" w:firstColumn="1" w:lastColumn="0" w:noHBand="0" w:noVBand="1"/>
      </w:tblPr>
      <w:tblGrid>
        <w:gridCol w:w="5341"/>
        <w:gridCol w:w="4973"/>
      </w:tblGrid>
      <w:tr w:rsidR="00766EE3" w:rsidTr="006F0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766EE3" w:rsidRDefault="006F06EA" w:rsidP="00B53232">
            <w:pPr>
              <w:jc w:val="both"/>
              <w:rPr>
                <w:rFonts w:ascii="Verdana" w:hAnsi="Verdana"/>
                <w:color w:val="000000"/>
                <w:sz w:val="18"/>
                <w:szCs w:val="18"/>
              </w:rPr>
            </w:pPr>
            <w:r>
              <w:rPr>
                <w:noProof/>
                <w:lang w:eastAsia="ru-RU"/>
              </w:rPr>
              <w:t xml:space="preserve">           </w:t>
            </w:r>
            <w:r w:rsidR="00766EE3">
              <w:rPr>
                <w:noProof/>
                <w:lang w:eastAsia="ru-RU"/>
              </w:rPr>
              <w:drawing>
                <wp:inline distT="0" distB="0" distL="0" distR="0" wp14:anchorId="3F380D43" wp14:editId="646189C5">
                  <wp:extent cx="2043485" cy="160292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60219" cy="1616056"/>
                          </a:xfrm>
                          <a:prstGeom prst="rect">
                            <a:avLst/>
                          </a:prstGeom>
                        </pic:spPr>
                      </pic:pic>
                    </a:graphicData>
                  </a:graphic>
                </wp:inline>
              </w:drawing>
            </w:r>
          </w:p>
        </w:tc>
        <w:tc>
          <w:tcPr>
            <w:tcW w:w="4973" w:type="dxa"/>
          </w:tcPr>
          <w:p w:rsidR="00766EE3" w:rsidRDefault="00766EE3" w:rsidP="00766EE3">
            <w:pPr>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111111"/>
                <w:sz w:val="18"/>
                <w:szCs w:val="18"/>
              </w:rPr>
            </w:pPr>
          </w:p>
          <w:p w:rsidR="00766EE3" w:rsidRDefault="00766EE3" w:rsidP="004A514A">
            <w:pPr>
              <w:jc w:val="both"/>
              <w:cnfStyle w:val="100000000000" w:firstRow="1" w:lastRow="0" w:firstColumn="0" w:lastColumn="0" w:oddVBand="0" w:evenVBand="0" w:oddHBand="0" w:evenHBand="0" w:firstRowFirstColumn="0" w:firstRowLastColumn="0" w:lastRowFirstColumn="0" w:lastRowLastColumn="0"/>
              <w:rPr>
                <w:rFonts w:ascii="Verdana" w:hAnsi="Verdana"/>
                <w:color w:val="000000"/>
                <w:sz w:val="18"/>
                <w:szCs w:val="18"/>
              </w:rPr>
            </w:pPr>
            <w:r w:rsidRPr="00766EE3">
              <w:rPr>
                <w:rFonts w:ascii="Tahoma" w:hAnsi="Tahoma" w:cs="Tahoma"/>
                <w:b w:val="0"/>
                <w:color w:val="111111"/>
                <w:sz w:val="18"/>
                <w:szCs w:val="18"/>
              </w:rPr>
              <w:t xml:space="preserve">Для изготовления </w:t>
            </w:r>
            <w:r w:rsidR="006F06EA">
              <w:rPr>
                <w:rFonts w:ascii="Tahoma" w:hAnsi="Tahoma" w:cs="Tahoma"/>
                <w:b w:val="0"/>
                <w:color w:val="111111"/>
                <w:sz w:val="18"/>
                <w:szCs w:val="18"/>
              </w:rPr>
              <w:t xml:space="preserve">шурупов и </w:t>
            </w:r>
            <w:r w:rsidRPr="00766EE3">
              <w:rPr>
                <w:rFonts w:ascii="Tahoma" w:hAnsi="Tahoma" w:cs="Tahoma"/>
                <w:b w:val="0"/>
                <w:color w:val="111111"/>
                <w:sz w:val="18"/>
                <w:szCs w:val="18"/>
              </w:rPr>
              <w:t xml:space="preserve">саморезов понадобится </w:t>
            </w:r>
            <w:r w:rsidR="004A514A">
              <w:rPr>
                <w:rFonts w:ascii="Tahoma" w:hAnsi="Tahoma" w:cs="Tahoma"/>
                <w:b w:val="0"/>
                <w:color w:val="111111"/>
                <w:sz w:val="18"/>
                <w:szCs w:val="18"/>
              </w:rPr>
              <w:t>стальная катанка</w:t>
            </w:r>
            <w:r w:rsidRPr="00766EE3">
              <w:rPr>
                <w:rFonts w:ascii="Tahoma" w:hAnsi="Tahoma" w:cs="Tahoma"/>
                <w:b w:val="0"/>
                <w:color w:val="111111"/>
                <w:sz w:val="18"/>
                <w:szCs w:val="18"/>
              </w:rPr>
              <w:t xml:space="preserve">: латунь, углеродистая </w:t>
            </w:r>
            <w:r w:rsidR="000E6B7B">
              <w:rPr>
                <w:rFonts w:ascii="Tahoma" w:hAnsi="Tahoma" w:cs="Tahoma"/>
                <w:b w:val="0"/>
                <w:color w:val="111111"/>
                <w:sz w:val="18"/>
                <w:szCs w:val="18"/>
              </w:rPr>
              <w:t xml:space="preserve">сталь (марка </w:t>
            </w:r>
            <w:r w:rsidR="000E6B7B">
              <w:rPr>
                <w:rFonts w:ascii="Tahoma" w:hAnsi="Tahoma" w:cs="Tahoma"/>
                <w:b w:val="0"/>
                <w:color w:val="111111"/>
                <w:sz w:val="18"/>
                <w:szCs w:val="18"/>
                <w:lang w:val="en-US"/>
              </w:rPr>
              <w:t>SUS</w:t>
            </w:r>
            <w:r w:rsidR="000E6B7B" w:rsidRPr="000E6B7B">
              <w:rPr>
                <w:rFonts w:ascii="Tahoma" w:hAnsi="Tahoma" w:cs="Tahoma"/>
                <w:b w:val="0"/>
                <w:color w:val="111111"/>
                <w:sz w:val="18"/>
                <w:szCs w:val="18"/>
              </w:rPr>
              <w:t xml:space="preserve"> 304) </w:t>
            </w:r>
            <w:r w:rsidRPr="00766EE3">
              <w:rPr>
                <w:rFonts w:ascii="Tahoma" w:hAnsi="Tahoma" w:cs="Tahoma"/>
                <w:b w:val="0"/>
                <w:color w:val="111111"/>
                <w:sz w:val="18"/>
                <w:szCs w:val="18"/>
              </w:rPr>
              <w:t>и нержавеющая сталь</w:t>
            </w:r>
            <w:r w:rsidR="000E6B7B" w:rsidRPr="000E6B7B">
              <w:rPr>
                <w:rFonts w:ascii="Tahoma" w:hAnsi="Tahoma" w:cs="Tahoma"/>
                <w:b w:val="0"/>
                <w:color w:val="111111"/>
                <w:sz w:val="18"/>
                <w:szCs w:val="18"/>
              </w:rPr>
              <w:t xml:space="preserve"> (</w:t>
            </w:r>
            <w:r w:rsidR="000E6B7B">
              <w:rPr>
                <w:rFonts w:ascii="Tahoma" w:hAnsi="Tahoma" w:cs="Tahoma"/>
                <w:b w:val="0"/>
                <w:color w:val="111111"/>
                <w:sz w:val="18"/>
                <w:szCs w:val="18"/>
              </w:rPr>
              <w:t xml:space="preserve">марка </w:t>
            </w:r>
            <w:r w:rsidR="000E6B7B">
              <w:rPr>
                <w:rFonts w:ascii="Tahoma" w:hAnsi="Tahoma" w:cs="Tahoma"/>
                <w:b w:val="0"/>
                <w:color w:val="111111"/>
                <w:sz w:val="18"/>
                <w:szCs w:val="18"/>
                <w:lang w:val="en-US"/>
              </w:rPr>
              <w:t>SAE</w:t>
            </w:r>
            <w:r w:rsidR="000E6B7B" w:rsidRPr="000E6B7B">
              <w:rPr>
                <w:rFonts w:ascii="Tahoma" w:hAnsi="Tahoma" w:cs="Tahoma"/>
                <w:b w:val="0"/>
                <w:color w:val="111111"/>
                <w:sz w:val="18"/>
                <w:szCs w:val="18"/>
              </w:rPr>
              <w:t>1018</w:t>
            </w:r>
            <w:r w:rsidR="000E6B7B">
              <w:rPr>
                <w:rFonts w:ascii="Tahoma" w:hAnsi="Tahoma" w:cs="Tahoma"/>
                <w:b w:val="0"/>
                <w:color w:val="111111"/>
                <w:sz w:val="18"/>
                <w:szCs w:val="18"/>
              </w:rPr>
              <w:t>)</w:t>
            </w:r>
            <w:r w:rsidRPr="00766EE3">
              <w:rPr>
                <w:rFonts w:ascii="Tahoma" w:hAnsi="Tahoma" w:cs="Tahoma"/>
                <w:b w:val="0"/>
                <w:color w:val="111111"/>
                <w:sz w:val="18"/>
                <w:szCs w:val="18"/>
              </w:rPr>
              <w:t>.</w:t>
            </w:r>
            <w:r w:rsidR="00E54A4A" w:rsidRPr="00E54A4A">
              <w:rPr>
                <w:rFonts w:ascii="Tahoma" w:hAnsi="Tahoma" w:cs="Tahoma"/>
                <w:b w:val="0"/>
                <w:color w:val="111111"/>
                <w:sz w:val="18"/>
                <w:szCs w:val="18"/>
              </w:rPr>
              <w:t xml:space="preserve"> </w:t>
            </w:r>
            <w:r w:rsidRPr="00766EE3">
              <w:rPr>
                <w:rFonts w:ascii="Tahoma" w:hAnsi="Tahoma" w:cs="Tahoma"/>
                <w:b w:val="0"/>
                <w:color w:val="111111"/>
                <w:sz w:val="18"/>
                <w:szCs w:val="18"/>
              </w:rPr>
              <w:t xml:space="preserve"> </w:t>
            </w:r>
          </w:p>
        </w:tc>
      </w:tr>
    </w:tbl>
    <w:p w:rsidR="00D6553B" w:rsidRDefault="00D6553B" w:rsidP="00772A93">
      <w:pPr>
        <w:spacing w:line="240" w:lineRule="auto"/>
        <w:rPr>
          <w:rFonts w:ascii="Tahoma" w:hAnsi="Tahoma" w:cs="Tahoma"/>
          <w:b/>
          <w:color w:val="111111"/>
          <w:sz w:val="18"/>
          <w:szCs w:val="18"/>
        </w:rPr>
      </w:pPr>
    </w:p>
    <w:p w:rsidR="00772A93" w:rsidRPr="00772A93" w:rsidRDefault="00E8549E" w:rsidP="00772A93">
      <w:pPr>
        <w:spacing w:line="240" w:lineRule="auto"/>
        <w:rPr>
          <w:rFonts w:ascii="Tahoma" w:hAnsi="Tahoma" w:cs="Tahoma"/>
          <w:sz w:val="18"/>
          <w:szCs w:val="18"/>
        </w:rPr>
      </w:pPr>
      <w:r w:rsidRPr="00FE3994">
        <w:rPr>
          <w:rFonts w:ascii="Tahoma" w:hAnsi="Tahoma" w:cs="Tahoma"/>
          <w:b/>
          <w:color w:val="111111"/>
          <w:sz w:val="18"/>
          <w:szCs w:val="18"/>
        </w:rPr>
        <w:t>Дополнительное установки</w:t>
      </w:r>
      <w:r w:rsidR="009525BF">
        <w:rPr>
          <w:rFonts w:ascii="Tahoma" w:hAnsi="Tahoma" w:cs="Tahoma"/>
          <w:b/>
          <w:color w:val="111111"/>
          <w:sz w:val="18"/>
          <w:szCs w:val="18"/>
        </w:rPr>
        <w:t>,</w:t>
      </w:r>
      <w:r w:rsidRPr="00FE3994">
        <w:rPr>
          <w:rFonts w:ascii="Tahoma" w:hAnsi="Tahoma" w:cs="Tahoma"/>
          <w:b/>
          <w:color w:val="111111"/>
          <w:sz w:val="18"/>
          <w:szCs w:val="18"/>
        </w:rPr>
        <w:t xml:space="preserve"> оборудования</w:t>
      </w:r>
      <w:r w:rsidR="009525BF">
        <w:rPr>
          <w:rFonts w:ascii="Tahoma" w:hAnsi="Tahoma" w:cs="Tahoma"/>
          <w:b/>
          <w:color w:val="111111"/>
          <w:sz w:val="18"/>
          <w:szCs w:val="18"/>
        </w:rPr>
        <w:t xml:space="preserve"> и запасные части</w:t>
      </w:r>
      <w:r>
        <w:rPr>
          <w:rFonts w:ascii="Tahoma" w:hAnsi="Tahoma" w:cs="Tahoma"/>
          <w:color w:val="111111"/>
          <w:sz w:val="18"/>
          <w:szCs w:val="18"/>
        </w:rPr>
        <w:t xml:space="preserve">: </w:t>
      </w:r>
      <w:r w:rsidR="00A658A6">
        <w:rPr>
          <w:rFonts w:ascii="Tahoma" w:hAnsi="Tahoma" w:cs="Tahoma"/>
          <w:color w:val="111111"/>
          <w:sz w:val="18"/>
          <w:szCs w:val="18"/>
        </w:rPr>
        <w:t xml:space="preserve">Транспортер-конвеер с захватами для заготовки, </w:t>
      </w:r>
      <w:r w:rsidR="00772A93">
        <w:rPr>
          <w:rFonts w:ascii="Tahoma" w:hAnsi="Tahoma" w:cs="Tahoma"/>
          <w:color w:val="111111"/>
          <w:sz w:val="18"/>
          <w:szCs w:val="18"/>
        </w:rPr>
        <w:t xml:space="preserve">    </w:t>
      </w:r>
      <w:r w:rsidR="00A658A6">
        <w:rPr>
          <w:rFonts w:ascii="Tahoma" w:hAnsi="Tahoma" w:cs="Tahoma"/>
          <w:color w:val="111111"/>
          <w:sz w:val="18"/>
          <w:szCs w:val="18"/>
        </w:rPr>
        <w:t>для перемещения изделий</w:t>
      </w:r>
      <w:r>
        <w:rPr>
          <w:rFonts w:ascii="Tahoma" w:hAnsi="Tahoma" w:cs="Tahoma"/>
          <w:color w:val="111111"/>
          <w:sz w:val="18"/>
          <w:szCs w:val="18"/>
        </w:rPr>
        <w:t xml:space="preserve"> </w:t>
      </w:r>
      <w:r w:rsidR="00A658A6">
        <w:rPr>
          <w:rFonts w:ascii="Tahoma" w:hAnsi="Tahoma" w:cs="Tahoma"/>
          <w:color w:val="111111"/>
          <w:sz w:val="18"/>
          <w:szCs w:val="18"/>
        </w:rPr>
        <w:t>между оборудованиями</w:t>
      </w:r>
      <w:r>
        <w:rPr>
          <w:rFonts w:ascii="Tahoma" w:hAnsi="Tahoma" w:cs="Tahoma"/>
          <w:color w:val="111111"/>
          <w:sz w:val="18"/>
          <w:szCs w:val="18"/>
        </w:rPr>
        <w:t>.</w:t>
      </w:r>
      <w:r w:rsidR="009525BF" w:rsidRPr="009525BF">
        <w:rPr>
          <w:rFonts w:ascii="Tahoma" w:hAnsi="Tahoma" w:cs="Tahoma"/>
          <w:color w:val="111111"/>
          <w:sz w:val="18"/>
          <w:szCs w:val="18"/>
        </w:rPr>
        <w:t xml:space="preserve"> </w:t>
      </w:r>
      <w:r w:rsidR="009525BF">
        <w:rPr>
          <w:rFonts w:ascii="Tahoma" w:hAnsi="Tahoma" w:cs="Tahoma"/>
          <w:color w:val="111111"/>
          <w:sz w:val="18"/>
          <w:szCs w:val="18"/>
        </w:rPr>
        <w:t xml:space="preserve">Запасные части для оборудования по производству саморезов. </w:t>
      </w:r>
      <w:r w:rsidR="00772A93">
        <w:rPr>
          <w:rFonts w:ascii="Tahoma" w:hAnsi="Tahoma" w:cs="Tahoma"/>
          <w:color w:val="111111"/>
          <w:sz w:val="18"/>
          <w:szCs w:val="18"/>
        </w:rPr>
        <w:t xml:space="preserve">                </w:t>
      </w:r>
      <w:r w:rsidR="009525BF" w:rsidRPr="009525BF">
        <w:rPr>
          <w:rFonts w:ascii="Tahoma" w:hAnsi="Tahoma" w:cs="Tahoma"/>
          <w:sz w:val="18"/>
          <w:szCs w:val="18"/>
        </w:rPr>
        <w:t>Для производства одного диаметра самореза необходимы 2 прессформы</w:t>
      </w:r>
      <w:r w:rsidR="009525BF">
        <w:rPr>
          <w:rFonts w:ascii="Tahoma" w:hAnsi="Tahoma" w:cs="Tahoma"/>
          <w:sz w:val="18"/>
          <w:szCs w:val="18"/>
        </w:rPr>
        <w:t>:</w:t>
      </w:r>
      <w:r w:rsidR="009525BF" w:rsidRPr="009525BF">
        <w:rPr>
          <w:rFonts w:ascii="Tahoma" w:hAnsi="Tahoma" w:cs="Tahoma"/>
          <w:sz w:val="18"/>
          <w:szCs w:val="18"/>
        </w:rPr>
        <w:t xml:space="preserve"> 1 на холодновысадочный автомат </w:t>
      </w:r>
      <w:r w:rsidR="009525BF">
        <w:rPr>
          <w:rFonts w:ascii="Tahoma" w:hAnsi="Tahoma" w:cs="Tahoma"/>
          <w:sz w:val="18"/>
          <w:szCs w:val="18"/>
        </w:rPr>
        <w:t>(600</w:t>
      </w:r>
      <w:r w:rsidR="009525BF" w:rsidRPr="009525BF">
        <w:rPr>
          <w:rFonts w:ascii="Tahoma" w:hAnsi="Tahoma" w:cs="Tahoma"/>
          <w:sz w:val="18"/>
          <w:szCs w:val="18"/>
        </w:rPr>
        <w:t xml:space="preserve"> </w:t>
      </w:r>
      <w:r w:rsidR="009525BF">
        <w:rPr>
          <w:rFonts w:ascii="Tahoma" w:hAnsi="Tahoma" w:cs="Tahoma"/>
          <w:sz w:val="18"/>
          <w:szCs w:val="18"/>
          <w:lang w:val="en-US"/>
        </w:rPr>
        <w:t>usd</w:t>
      </w:r>
      <w:r w:rsidR="009525BF" w:rsidRPr="009525BF">
        <w:rPr>
          <w:rFonts w:ascii="Tahoma" w:hAnsi="Tahoma" w:cs="Tahoma"/>
          <w:sz w:val="18"/>
          <w:szCs w:val="18"/>
        </w:rPr>
        <w:t>) 1 на резьбонакатной станок (600</w:t>
      </w:r>
      <w:r w:rsidR="009525BF">
        <w:rPr>
          <w:rFonts w:ascii="Tahoma" w:hAnsi="Tahoma" w:cs="Tahoma"/>
          <w:sz w:val="18"/>
          <w:szCs w:val="18"/>
          <w:lang w:val="en-US"/>
        </w:rPr>
        <w:t>usd</w:t>
      </w:r>
      <w:r w:rsidR="009525BF" w:rsidRPr="009525BF">
        <w:rPr>
          <w:rFonts w:ascii="Tahoma" w:hAnsi="Tahoma" w:cs="Tahoma"/>
          <w:sz w:val="18"/>
          <w:szCs w:val="18"/>
        </w:rPr>
        <w:t xml:space="preserve">). </w:t>
      </w:r>
      <w:r w:rsidR="009525BF">
        <w:rPr>
          <w:rFonts w:ascii="Tahoma" w:hAnsi="Tahoma" w:cs="Tahoma"/>
          <w:sz w:val="18"/>
          <w:szCs w:val="18"/>
        </w:rPr>
        <w:t xml:space="preserve">Срок эксплуатации прессформ </w:t>
      </w:r>
      <w:r w:rsidR="009525BF" w:rsidRPr="009525BF">
        <w:rPr>
          <w:rFonts w:ascii="Tahoma" w:hAnsi="Tahoma" w:cs="Tahoma"/>
          <w:sz w:val="18"/>
          <w:szCs w:val="18"/>
        </w:rPr>
        <w:t>3 года</w:t>
      </w:r>
      <w:r w:rsidR="009525BF">
        <w:rPr>
          <w:rFonts w:ascii="Tahoma" w:hAnsi="Tahoma" w:cs="Tahoma"/>
          <w:sz w:val="18"/>
          <w:szCs w:val="18"/>
        </w:rPr>
        <w:t>.</w:t>
      </w:r>
      <w:r w:rsidR="00772A93">
        <w:rPr>
          <w:rFonts w:ascii="Tahoma" w:hAnsi="Tahoma" w:cs="Tahoma"/>
          <w:sz w:val="18"/>
          <w:szCs w:val="18"/>
        </w:rPr>
        <w:t xml:space="preserve">                                                                         </w:t>
      </w:r>
      <w:r w:rsidR="00772A93" w:rsidRPr="00772A93">
        <w:rPr>
          <w:rFonts w:ascii="Tahoma" w:hAnsi="Tahoma" w:cs="Tahoma"/>
          <w:sz w:val="18"/>
          <w:szCs w:val="18"/>
        </w:rPr>
        <w:t>Расходные материалы на 1 год работы (при 10 часовой рабочей смене):</w:t>
      </w:r>
      <w:r w:rsidR="00772A93">
        <w:rPr>
          <w:rFonts w:ascii="Tahoma" w:hAnsi="Tahoma" w:cs="Tahoma"/>
          <w:sz w:val="18"/>
          <w:szCs w:val="18"/>
        </w:rPr>
        <w:t xml:space="preserve"> </w:t>
      </w:r>
      <w:r w:rsidR="00772A93" w:rsidRPr="00772A93">
        <w:rPr>
          <w:rFonts w:ascii="Tahoma" w:hAnsi="Tahoma" w:cs="Tahoma"/>
          <w:sz w:val="18"/>
          <w:szCs w:val="18"/>
        </w:rPr>
        <w:t>100 пробойников – 1300 usd (1-го пробойника хватает на 5 дней работы), стоимость пробойника – 13 usd/шт</w:t>
      </w:r>
      <w:r w:rsidR="00772A93">
        <w:rPr>
          <w:rFonts w:ascii="Tahoma" w:hAnsi="Tahoma" w:cs="Tahoma"/>
          <w:sz w:val="18"/>
          <w:szCs w:val="18"/>
        </w:rPr>
        <w:t xml:space="preserve">. </w:t>
      </w:r>
      <w:r w:rsidR="00772A93" w:rsidRPr="00772A93">
        <w:rPr>
          <w:rFonts w:ascii="Tahoma" w:hAnsi="Tahoma" w:cs="Tahoma"/>
          <w:sz w:val="18"/>
          <w:szCs w:val="18"/>
        </w:rPr>
        <w:t>100 стержней – 1300 usd (1-го стержня хватает на 3 дня работы), стоимость стержня – 13 usd/шт</w:t>
      </w:r>
      <w:r w:rsidR="00772A93">
        <w:rPr>
          <w:rFonts w:ascii="Tahoma" w:hAnsi="Tahoma" w:cs="Tahoma"/>
          <w:sz w:val="18"/>
          <w:szCs w:val="18"/>
        </w:rPr>
        <w:t>.</w:t>
      </w:r>
    </w:p>
    <w:p w:rsidR="005143CA" w:rsidRDefault="005143CA" w:rsidP="00014507">
      <w:pPr>
        <w:spacing w:after="150" w:line="240" w:lineRule="auto"/>
        <w:jc w:val="center"/>
        <w:rPr>
          <w:rFonts w:ascii="Tahoma" w:hAnsi="Tahoma" w:cs="Tahoma"/>
          <w:b/>
          <w:sz w:val="32"/>
          <w:szCs w:val="32"/>
        </w:rPr>
      </w:pPr>
    </w:p>
    <w:p w:rsidR="005900D6" w:rsidRDefault="005900D6" w:rsidP="00014507">
      <w:pPr>
        <w:spacing w:after="150" w:line="240" w:lineRule="auto"/>
        <w:jc w:val="center"/>
        <w:rPr>
          <w:rFonts w:ascii="Tahoma" w:hAnsi="Tahoma" w:cs="Tahoma"/>
          <w:b/>
          <w:sz w:val="32"/>
          <w:szCs w:val="32"/>
        </w:rPr>
      </w:pPr>
    </w:p>
    <w:p w:rsidR="005900D6" w:rsidRDefault="005900D6" w:rsidP="00014507">
      <w:pPr>
        <w:spacing w:after="150" w:line="240" w:lineRule="auto"/>
        <w:jc w:val="center"/>
        <w:rPr>
          <w:rFonts w:ascii="Tahoma" w:hAnsi="Tahoma" w:cs="Tahoma"/>
          <w:b/>
          <w:sz w:val="32"/>
          <w:szCs w:val="32"/>
        </w:rPr>
      </w:pPr>
    </w:p>
    <w:p w:rsidR="005900D6" w:rsidRDefault="005900D6" w:rsidP="00014507">
      <w:pPr>
        <w:spacing w:after="150" w:line="240" w:lineRule="auto"/>
        <w:jc w:val="center"/>
        <w:rPr>
          <w:rFonts w:ascii="Tahoma" w:hAnsi="Tahoma" w:cs="Tahoma"/>
          <w:b/>
          <w:sz w:val="32"/>
          <w:szCs w:val="32"/>
        </w:rPr>
      </w:pPr>
    </w:p>
    <w:p w:rsidR="005900D6" w:rsidRDefault="005900D6" w:rsidP="00014507">
      <w:pPr>
        <w:spacing w:after="150" w:line="240" w:lineRule="auto"/>
        <w:jc w:val="center"/>
        <w:rPr>
          <w:rFonts w:ascii="Tahoma" w:hAnsi="Tahoma" w:cs="Tahoma"/>
          <w:b/>
          <w:sz w:val="32"/>
          <w:szCs w:val="32"/>
        </w:rPr>
      </w:pPr>
    </w:p>
    <w:p w:rsidR="005900D6" w:rsidRDefault="005900D6" w:rsidP="00014507">
      <w:pPr>
        <w:spacing w:after="150" w:line="240" w:lineRule="auto"/>
        <w:jc w:val="center"/>
        <w:rPr>
          <w:rFonts w:ascii="Tahoma" w:hAnsi="Tahoma" w:cs="Tahoma"/>
          <w:b/>
          <w:sz w:val="32"/>
          <w:szCs w:val="32"/>
        </w:rPr>
      </w:pPr>
    </w:p>
    <w:p w:rsidR="005900D6" w:rsidRDefault="005900D6" w:rsidP="00014507">
      <w:pPr>
        <w:spacing w:after="150" w:line="240" w:lineRule="auto"/>
        <w:jc w:val="center"/>
        <w:rPr>
          <w:rFonts w:ascii="Tahoma" w:hAnsi="Tahoma" w:cs="Tahoma"/>
          <w:b/>
          <w:sz w:val="32"/>
          <w:szCs w:val="32"/>
        </w:rPr>
      </w:pPr>
    </w:p>
    <w:p w:rsidR="00D52074" w:rsidRDefault="00D52074" w:rsidP="00014507">
      <w:pPr>
        <w:spacing w:after="150" w:line="240" w:lineRule="auto"/>
        <w:jc w:val="center"/>
        <w:rPr>
          <w:rFonts w:ascii="Tahoma" w:hAnsi="Tahoma" w:cs="Tahoma"/>
          <w:b/>
          <w:sz w:val="32"/>
          <w:szCs w:val="32"/>
        </w:rPr>
      </w:pPr>
    </w:p>
    <w:p w:rsidR="00014507" w:rsidRPr="00014507" w:rsidRDefault="00E01061" w:rsidP="00014507">
      <w:pPr>
        <w:spacing w:after="150" w:line="240" w:lineRule="auto"/>
        <w:jc w:val="center"/>
        <w:rPr>
          <w:rFonts w:ascii="Tahoma" w:hAnsi="Tahoma" w:cs="Tahoma"/>
          <w:b/>
          <w:sz w:val="32"/>
          <w:szCs w:val="32"/>
        </w:rPr>
      </w:pPr>
      <w:r w:rsidRPr="00014507">
        <w:rPr>
          <w:rFonts w:ascii="Tahoma" w:hAnsi="Tahoma" w:cs="Tahoma"/>
          <w:b/>
          <w:sz w:val="32"/>
          <w:szCs w:val="32"/>
        </w:rPr>
        <w:lastRenderedPageBreak/>
        <w:t>Гвозди.</w:t>
      </w:r>
    </w:p>
    <w:p w:rsidR="00500ECA" w:rsidRDefault="00F26032" w:rsidP="00500ECA">
      <w:pPr>
        <w:pStyle w:val="1"/>
        <w:pBdr>
          <w:bottom w:val="single" w:sz="12" w:space="5" w:color="76797B"/>
        </w:pBdr>
        <w:spacing w:before="0" w:beforeAutospacing="0" w:after="0" w:afterAutospacing="0"/>
        <w:textAlignment w:val="baseline"/>
        <w:rPr>
          <w:rFonts w:ascii="Tahoma" w:hAnsi="Tahoma" w:cs="Tahoma"/>
          <w:b w:val="0"/>
          <w:sz w:val="18"/>
          <w:szCs w:val="18"/>
        </w:rPr>
      </w:pPr>
      <w:r>
        <w:rPr>
          <w:rFonts w:ascii="Tahoma" w:hAnsi="Tahoma" w:cs="Tahoma"/>
          <w:b w:val="0"/>
          <w:sz w:val="18"/>
          <w:szCs w:val="18"/>
        </w:rPr>
        <w:t xml:space="preserve">   </w:t>
      </w:r>
      <w:r w:rsidRPr="002A6EA7">
        <w:rPr>
          <w:rFonts w:ascii="Tahoma" w:hAnsi="Tahoma" w:cs="Tahoma"/>
          <w:sz w:val="16"/>
          <w:szCs w:val="16"/>
        </w:rPr>
        <w:t>Основные виды гвоздей</w:t>
      </w:r>
      <w:r w:rsidRPr="00E126E6">
        <w:rPr>
          <w:rFonts w:ascii="Tahoma" w:hAnsi="Tahoma" w:cs="Tahoma"/>
          <w:b w:val="0"/>
          <w:sz w:val="18"/>
          <w:szCs w:val="18"/>
        </w:rPr>
        <w:t xml:space="preserve"> </w:t>
      </w:r>
      <w:r w:rsidRPr="00500ECA">
        <w:rPr>
          <w:rFonts w:ascii="Tahoma" w:hAnsi="Tahoma" w:cs="Tahoma"/>
          <w:b w:val="0"/>
          <w:sz w:val="18"/>
          <w:szCs w:val="18"/>
        </w:rPr>
        <w:t>различаю</w:t>
      </w:r>
      <w:r w:rsidR="00C86DCE">
        <w:rPr>
          <w:rFonts w:ascii="Tahoma" w:hAnsi="Tahoma" w:cs="Tahoma"/>
          <w:b w:val="0"/>
          <w:sz w:val="18"/>
          <w:szCs w:val="18"/>
        </w:rPr>
        <w:t>тся</w:t>
      </w:r>
      <w:r w:rsidRPr="00500ECA">
        <w:rPr>
          <w:rFonts w:ascii="Tahoma" w:hAnsi="Tahoma" w:cs="Tahoma"/>
          <w:b w:val="0"/>
          <w:sz w:val="18"/>
          <w:szCs w:val="18"/>
        </w:rPr>
        <w:t xml:space="preserve"> по назначению: Строительные, Винтовые, Шиферные, Финишные гвозди</w:t>
      </w:r>
      <w:r w:rsidR="008262F2" w:rsidRPr="00500ECA">
        <w:rPr>
          <w:rFonts w:ascii="Tahoma" w:hAnsi="Tahoma" w:cs="Tahoma"/>
          <w:b w:val="0"/>
          <w:sz w:val="18"/>
          <w:szCs w:val="18"/>
        </w:rPr>
        <w:t xml:space="preserve"> и др</w:t>
      </w:r>
      <w:r w:rsidRPr="00500ECA">
        <w:rPr>
          <w:rFonts w:ascii="Tahoma" w:hAnsi="Tahoma" w:cs="Tahoma"/>
          <w:b w:val="0"/>
          <w:sz w:val="18"/>
          <w:szCs w:val="18"/>
        </w:rPr>
        <w:t xml:space="preserve">. </w:t>
      </w:r>
      <w:r w:rsidR="00BB6F0D" w:rsidRPr="00500ECA">
        <w:rPr>
          <w:rFonts w:ascii="Tahoma" w:hAnsi="Tahoma" w:cs="Tahoma"/>
          <w:b w:val="0"/>
          <w:sz w:val="18"/>
          <w:szCs w:val="18"/>
        </w:rPr>
        <w:t>Производство гвоздей осуществляется с помощью</w:t>
      </w:r>
      <w:r w:rsidR="00BB6F0D" w:rsidRPr="00C86DCE">
        <w:rPr>
          <w:rFonts w:ascii="Tahoma" w:hAnsi="Tahoma" w:cs="Tahoma"/>
          <w:b w:val="0"/>
          <w:sz w:val="18"/>
          <w:szCs w:val="18"/>
        </w:rPr>
        <w:t xml:space="preserve"> проволочно-гвоздильного </w:t>
      </w:r>
      <w:r w:rsidR="00C86DCE">
        <w:rPr>
          <w:rFonts w:ascii="Tahoma" w:hAnsi="Tahoma" w:cs="Tahoma"/>
          <w:b w:val="0"/>
          <w:sz w:val="18"/>
          <w:szCs w:val="18"/>
        </w:rPr>
        <w:t>станка-</w:t>
      </w:r>
      <w:r w:rsidR="00BB6F0D" w:rsidRPr="00C86DCE">
        <w:rPr>
          <w:rFonts w:ascii="Tahoma" w:hAnsi="Tahoma" w:cs="Tahoma"/>
          <w:b w:val="0"/>
          <w:sz w:val="18"/>
          <w:szCs w:val="18"/>
        </w:rPr>
        <w:t xml:space="preserve">автомата. </w:t>
      </w:r>
      <w:r w:rsidR="00BB6F0D" w:rsidRPr="00500ECA">
        <w:rPr>
          <w:rFonts w:ascii="Tahoma" w:hAnsi="Tahoma" w:cs="Tahoma"/>
          <w:b w:val="0"/>
          <w:sz w:val="18"/>
          <w:szCs w:val="18"/>
        </w:rPr>
        <w:t>В зависимости от мощности, выполняемых функций, производительности</w:t>
      </w:r>
      <w:r w:rsidR="00C86DCE">
        <w:rPr>
          <w:rFonts w:ascii="Tahoma" w:hAnsi="Tahoma" w:cs="Tahoma"/>
          <w:b w:val="0"/>
          <w:sz w:val="18"/>
          <w:szCs w:val="18"/>
        </w:rPr>
        <w:t>,</w:t>
      </w:r>
      <w:r w:rsidR="00BB6F0D" w:rsidRPr="00500ECA">
        <w:rPr>
          <w:rFonts w:ascii="Tahoma" w:hAnsi="Tahoma" w:cs="Tahoma"/>
          <w:b w:val="0"/>
          <w:sz w:val="18"/>
          <w:szCs w:val="18"/>
        </w:rPr>
        <w:t xml:space="preserve"> стоимость станка может быть </w:t>
      </w:r>
      <w:r w:rsidR="00C86DCE">
        <w:rPr>
          <w:rFonts w:ascii="Tahoma" w:hAnsi="Tahoma" w:cs="Tahoma"/>
          <w:b w:val="0"/>
          <w:sz w:val="18"/>
          <w:szCs w:val="18"/>
        </w:rPr>
        <w:t>разной</w:t>
      </w:r>
      <w:r w:rsidR="00BB6F0D" w:rsidRPr="00500ECA">
        <w:rPr>
          <w:rFonts w:ascii="Tahoma" w:hAnsi="Tahoma" w:cs="Tahoma"/>
          <w:b w:val="0"/>
          <w:sz w:val="18"/>
          <w:szCs w:val="18"/>
        </w:rPr>
        <w:t>. При выборе станка необходимо обращать внимание на следующие моменты:  длина производимого гвоздя; диаметр стержня гвоздя</w:t>
      </w:r>
      <w:r w:rsidR="00C86DCE">
        <w:rPr>
          <w:rFonts w:ascii="Tahoma" w:hAnsi="Tahoma" w:cs="Tahoma"/>
          <w:b w:val="0"/>
          <w:sz w:val="18"/>
          <w:szCs w:val="18"/>
        </w:rPr>
        <w:t>.</w:t>
      </w:r>
      <w:r w:rsidR="00500ECA">
        <w:rPr>
          <w:rFonts w:ascii="Tahoma" w:hAnsi="Tahoma" w:cs="Tahoma"/>
          <w:b w:val="0"/>
          <w:sz w:val="18"/>
          <w:szCs w:val="18"/>
        </w:rPr>
        <w:t xml:space="preserve"> ГОСТЫ гвоздей: гвозди строи</w:t>
      </w:r>
      <w:r w:rsidR="00500ECA" w:rsidRPr="00500ECA">
        <w:rPr>
          <w:rFonts w:ascii="Tahoma" w:hAnsi="Tahoma" w:cs="Tahoma"/>
          <w:b w:val="0"/>
          <w:sz w:val="18"/>
          <w:szCs w:val="18"/>
        </w:rPr>
        <w:t>тельные ГОСТ 4028-63; гвозди толевые круглые ГОСТ 4029-63; гвозди кровельные</w:t>
      </w:r>
      <w:r w:rsidR="00500ECA">
        <w:rPr>
          <w:rFonts w:ascii="Tahoma" w:hAnsi="Tahoma" w:cs="Tahoma"/>
          <w:b w:val="0"/>
          <w:sz w:val="18"/>
          <w:szCs w:val="18"/>
        </w:rPr>
        <w:t xml:space="preserve"> </w:t>
      </w:r>
      <w:r w:rsidR="00500ECA" w:rsidRPr="00500ECA">
        <w:rPr>
          <w:rFonts w:ascii="Tahoma" w:hAnsi="Tahoma" w:cs="Tahoma"/>
          <w:b w:val="0"/>
          <w:sz w:val="18"/>
          <w:szCs w:val="18"/>
        </w:rPr>
        <w:t>ГОСТ 4030-63; гвозди тарные круглые ГОСТ 4034-63; гвозди формовочные круглые ГОСТ 4035-63; гвозди проволочные оцинкованные для асбоцементной кровли</w:t>
      </w:r>
      <w:r w:rsidR="00500ECA">
        <w:rPr>
          <w:rFonts w:ascii="Tahoma" w:hAnsi="Tahoma" w:cs="Tahoma"/>
          <w:b w:val="0"/>
          <w:sz w:val="18"/>
          <w:szCs w:val="18"/>
        </w:rPr>
        <w:t xml:space="preserve"> </w:t>
      </w:r>
      <w:r w:rsidR="00500ECA" w:rsidRPr="00500ECA">
        <w:rPr>
          <w:rFonts w:ascii="Tahoma" w:hAnsi="Tahoma" w:cs="Tahoma"/>
          <w:b w:val="0"/>
          <w:sz w:val="18"/>
          <w:szCs w:val="18"/>
        </w:rPr>
        <w:t>ГОСТ 9870- 61.</w:t>
      </w:r>
    </w:p>
    <w:p w:rsidR="00212B41" w:rsidRPr="002B19A1" w:rsidRDefault="00212B41" w:rsidP="009C0523">
      <w:pPr>
        <w:pStyle w:val="1"/>
        <w:pBdr>
          <w:bottom w:val="single" w:sz="12" w:space="5" w:color="76797B"/>
        </w:pBdr>
        <w:spacing w:before="0" w:beforeAutospacing="0" w:after="0" w:afterAutospacing="0"/>
        <w:textAlignment w:val="baseline"/>
        <w:rPr>
          <w:rFonts w:ascii="Tahoma" w:hAnsi="Tahoma" w:cs="Tahoma"/>
          <w:b w:val="0"/>
          <w:sz w:val="18"/>
          <w:szCs w:val="18"/>
        </w:rPr>
      </w:pPr>
    </w:p>
    <w:p w:rsidR="002A6EA7" w:rsidRPr="00B14F7C" w:rsidRDefault="00F26032" w:rsidP="009C0523">
      <w:pPr>
        <w:pStyle w:val="1"/>
        <w:pBdr>
          <w:bottom w:val="single" w:sz="12" w:space="5" w:color="76797B"/>
        </w:pBdr>
        <w:spacing w:before="0" w:beforeAutospacing="0" w:after="0" w:afterAutospacing="0"/>
        <w:textAlignment w:val="baseline"/>
        <w:rPr>
          <w:rFonts w:ascii="Tahoma" w:hAnsi="Tahoma" w:cs="Tahoma"/>
          <w:sz w:val="16"/>
          <w:szCs w:val="16"/>
        </w:rPr>
      </w:pPr>
      <w:r w:rsidRPr="00B14F7C">
        <w:rPr>
          <w:rFonts w:ascii="Tahoma" w:hAnsi="Tahoma" w:cs="Tahoma"/>
          <w:sz w:val="16"/>
          <w:szCs w:val="16"/>
        </w:rPr>
        <w:t xml:space="preserve">    </w:t>
      </w:r>
      <w:r w:rsidR="002B19A1" w:rsidRPr="00B14F7C">
        <w:rPr>
          <w:rFonts w:ascii="Tahoma" w:hAnsi="Tahoma" w:cs="Tahoma"/>
          <w:sz w:val="16"/>
          <w:szCs w:val="16"/>
        </w:rPr>
        <w:t>Технологические этапы и</w:t>
      </w:r>
      <w:r w:rsidR="00531DC1" w:rsidRPr="00B14F7C">
        <w:rPr>
          <w:rFonts w:ascii="Tahoma" w:hAnsi="Tahoma" w:cs="Tahoma"/>
          <w:sz w:val="16"/>
          <w:szCs w:val="16"/>
        </w:rPr>
        <w:t>зготовлени</w:t>
      </w:r>
      <w:r w:rsidR="002B19A1" w:rsidRPr="00B14F7C">
        <w:rPr>
          <w:rFonts w:ascii="Tahoma" w:hAnsi="Tahoma" w:cs="Tahoma"/>
          <w:sz w:val="16"/>
          <w:szCs w:val="16"/>
        </w:rPr>
        <w:t>я</w:t>
      </w:r>
      <w:r w:rsidR="00531DC1" w:rsidRPr="00B14F7C">
        <w:rPr>
          <w:rFonts w:ascii="Tahoma" w:hAnsi="Tahoma" w:cs="Tahoma"/>
          <w:sz w:val="16"/>
          <w:szCs w:val="16"/>
        </w:rPr>
        <w:t xml:space="preserve"> гвоздей: </w:t>
      </w:r>
    </w:p>
    <w:p w:rsidR="005F3D4E" w:rsidRDefault="00346960" w:rsidP="009C0523">
      <w:pPr>
        <w:pStyle w:val="1"/>
        <w:pBdr>
          <w:bottom w:val="single" w:sz="12" w:space="5" w:color="76797B"/>
        </w:pBdr>
        <w:spacing w:before="0" w:beforeAutospacing="0" w:after="0" w:afterAutospacing="0"/>
        <w:textAlignment w:val="baseline"/>
        <w:rPr>
          <w:rFonts w:ascii="Tahoma" w:hAnsi="Tahoma" w:cs="Tahoma"/>
          <w:b w:val="0"/>
          <w:sz w:val="18"/>
          <w:szCs w:val="18"/>
        </w:rPr>
      </w:pPr>
      <w:r w:rsidRPr="00F26032">
        <w:rPr>
          <w:rFonts w:ascii="Tahoma" w:hAnsi="Tahoma" w:cs="Tahoma"/>
          <w:b w:val="0"/>
          <w:sz w:val="18"/>
          <w:szCs w:val="18"/>
        </w:rPr>
        <w:t xml:space="preserve">1. </w:t>
      </w:r>
      <w:r w:rsidR="00486DD6">
        <w:rPr>
          <w:rFonts w:ascii="Tahoma" w:hAnsi="Tahoma" w:cs="Tahoma"/>
          <w:b w:val="0"/>
          <w:sz w:val="18"/>
          <w:szCs w:val="18"/>
        </w:rPr>
        <w:t xml:space="preserve">Установка </w:t>
      </w:r>
      <w:r w:rsidR="005F3D4E">
        <w:rPr>
          <w:rFonts w:ascii="Tahoma" w:hAnsi="Tahoma" w:cs="Tahoma"/>
          <w:b w:val="0"/>
          <w:sz w:val="18"/>
          <w:szCs w:val="18"/>
        </w:rPr>
        <w:t>проволоки на разм</w:t>
      </w:r>
      <w:r w:rsidR="00AA1239">
        <w:rPr>
          <w:rFonts w:ascii="Tahoma" w:hAnsi="Tahoma" w:cs="Tahoma"/>
          <w:b w:val="0"/>
          <w:sz w:val="18"/>
          <w:szCs w:val="18"/>
        </w:rPr>
        <w:t>о</w:t>
      </w:r>
      <w:r w:rsidR="005F3D4E">
        <w:rPr>
          <w:rFonts w:ascii="Tahoma" w:hAnsi="Tahoma" w:cs="Tahoma"/>
          <w:b w:val="0"/>
          <w:sz w:val="18"/>
          <w:szCs w:val="18"/>
        </w:rPr>
        <w:t>точное устройство.</w:t>
      </w:r>
    </w:p>
    <w:p w:rsidR="005F3D4E" w:rsidRDefault="005F3D4E" w:rsidP="009C0523">
      <w:pPr>
        <w:pStyle w:val="1"/>
        <w:pBdr>
          <w:bottom w:val="single" w:sz="12" w:space="5" w:color="76797B"/>
        </w:pBdr>
        <w:spacing w:before="0" w:beforeAutospacing="0" w:after="0" w:afterAutospacing="0"/>
        <w:textAlignment w:val="baseline"/>
        <w:rPr>
          <w:rFonts w:ascii="Tahoma" w:hAnsi="Tahoma" w:cs="Tahoma"/>
          <w:b w:val="0"/>
          <w:sz w:val="18"/>
          <w:szCs w:val="18"/>
        </w:rPr>
      </w:pPr>
      <w:r>
        <w:rPr>
          <w:rFonts w:ascii="Tahoma" w:hAnsi="Tahoma" w:cs="Tahoma"/>
          <w:b w:val="0"/>
          <w:sz w:val="18"/>
          <w:szCs w:val="18"/>
        </w:rPr>
        <w:t xml:space="preserve">2. </w:t>
      </w:r>
      <w:r w:rsidR="00C7187E">
        <w:rPr>
          <w:rFonts w:ascii="Tahoma" w:hAnsi="Tahoma" w:cs="Tahoma"/>
          <w:b w:val="0"/>
          <w:sz w:val="18"/>
          <w:szCs w:val="18"/>
        </w:rPr>
        <w:t>Размотка, выпрямление и п</w:t>
      </w:r>
      <w:r w:rsidR="00346960" w:rsidRPr="00F26032">
        <w:rPr>
          <w:rFonts w:ascii="Tahoma" w:hAnsi="Tahoma" w:cs="Tahoma"/>
          <w:b w:val="0"/>
          <w:sz w:val="18"/>
          <w:szCs w:val="18"/>
        </w:rPr>
        <w:t>ода</w:t>
      </w:r>
      <w:r w:rsidR="00C7187E">
        <w:rPr>
          <w:rFonts w:ascii="Tahoma" w:hAnsi="Tahoma" w:cs="Tahoma"/>
          <w:b w:val="0"/>
          <w:sz w:val="18"/>
          <w:szCs w:val="18"/>
        </w:rPr>
        <w:t xml:space="preserve">ча проволоки </w:t>
      </w:r>
      <w:r w:rsidR="00346960" w:rsidRPr="00F26032">
        <w:rPr>
          <w:rFonts w:ascii="Tahoma" w:hAnsi="Tahoma" w:cs="Tahoma"/>
          <w:b w:val="0"/>
          <w:sz w:val="18"/>
          <w:szCs w:val="18"/>
        </w:rPr>
        <w:t xml:space="preserve"> в гвоздильный аппарат</w:t>
      </w:r>
      <w:r w:rsidR="00B14F7C">
        <w:rPr>
          <w:rFonts w:ascii="Tahoma" w:hAnsi="Tahoma" w:cs="Tahoma"/>
          <w:b w:val="0"/>
          <w:sz w:val="18"/>
          <w:szCs w:val="18"/>
        </w:rPr>
        <w:t>.</w:t>
      </w:r>
    </w:p>
    <w:p w:rsidR="00C7187E" w:rsidRDefault="005F3D4E" w:rsidP="009C0523">
      <w:pPr>
        <w:pStyle w:val="1"/>
        <w:pBdr>
          <w:bottom w:val="single" w:sz="12" w:space="5" w:color="76797B"/>
        </w:pBdr>
        <w:spacing w:before="0" w:beforeAutospacing="0" w:after="0" w:afterAutospacing="0"/>
        <w:textAlignment w:val="baseline"/>
        <w:rPr>
          <w:rFonts w:ascii="Tahoma" w:hAnsi="Tahoma" w:cs="Tahoma"/>
          <w:b w:val="0"/>
          <w:sz w:val="18"/>
          <w:szCs w:val="18"/>
        </w:rPr>
      </w:pPr>
      <w:r>
        <w:rPr>
          <w:rFonts w:ascii="Tahoma" w:hAnsi="Tahoma" w:cs="Tahoma"/>
          <w:b w:val="0"/>
          <w:sz w:val="18"/>
          <w:szCs w:val="18"/>
        </w:rPr>
        <w:t>3.</w:t>
      </w:r>
      <w:r w:rsidR="00346960" w:rsidRPr="00F26032">
        <w:rPr>
          <w:rFonts w:ascii="Tahoma" w:hAnsi="Tahoma" w:cs="Tahoma"/>
          <w:b w:val="0"/>
          <w:sz w:val="18"/>
          <w:szCs w:val="18"/>
        </w:rPr>
        <w:t xml:space="preserve"> </w:t>
      </w:r>
      <w:r w:rsidR="00C7187E">
        <w:rPr>
          <w:rFonts w:ascii="Tahoma" w:hAnsi="Tahoma" w:cs="Tahoma"/>
          <w:b w:val="0"/>
          <w:sz w:val="18"/>
          <w:szCs w:val="18"/>
        </w:rPr>
        <w:t>Формирование заготовки, формирование шляпки и острия гвоздя</w:t>
      </w:r>
      <w:r>
        <w:rPr>
          <w:rFonts w:ascii="Tahoma" w:hAnsi="Tahoma" w:cs="Tahoma"/>
          <w:b w:val="0"/>
          <w:sz w:val="18"/>
          <w:szCs w:val="18"/>
        </w:rPr>
        <w:t xml:space="preserve"> на гвоздильном автомате</w:t>
      </w:r>
      <w:r w:rsidR="00C7187E">
        <w:rPr>
          <w:rFonts w:ascii="Tahoma" w:hAnsi="Tahoma" w:cs="Tahoma"/>
          <w:b w:val="0"/>
          <w:sz w:val="18"/>
          <w:szCs w:val="18"/>
        </w:rPr>
        <w:t>.</w:t>
      </w:r>
    </w:p>
    <w:p w:rsidR="005F3D4E" w:rsidRDefault="005F3D4E" w:rsidP="005F3D4E">
      <w:pPr>
        <w:pStyle w:val="1"/>
        <w:pBdr>
          <w:bottom w:val="single" w:sz="12" w:space="5" w:color="76797B"/>
        </w:pBdr>
        <w:spacing w:before="0" w:beforeAutospacing="0" w:after="0" w:afterAutospacing="0"/>
        <w:textAlignment w:val="baseline"/>
        <w:rPr>
          <w:rFonts w:ascii="Tahoma" w:hAnsi="Tahoma" w:cs="Tahoma"/>
          <w:b w:val="0"/>
          <w:sz w:val="18"/>
          <w:szCs w:val="18"/>
          <w:shd w:val="clear" w:color="auto" w:fill="FFFFFF"/>
        </w:rPr>
      </w:pPr>
      <w:r>
        <w:rPr>
          <w:rFonts w:ascii="Tahoma" w:hAnsi="Tahoma" w:cs="Tahoma"/>
          <w:b w:val="0"/>
          <w:sz w:val="18"/>
          <w:szCs w:val="18"/>
        </w:rPr>
        <w:t>4</w:t>
      </w:r>
      <w:r w:rsidRPr="00F26032">
        <w:rPr>
          <w:rFonts w:ascii="Tahoma" w:hAnsi="Tahoma" w:cs="Tahoma"/>
          <w:b w:val="0"/>
          <w:sz w:val="18"/>
          <w:szCs w:val="18"/>
        </w:rPr>
        <w:t xml:space="preserve">. </w:t>
      </w:r>
      <w:r>
        <w:rPr>
          <w:rFonts w:ascii="Tahoma" w:hAnsi="Tahoma" w:cs="Tahoma"/>
          <w:b w:val="0"/>
          <w:sz w:val="18"/>
          <w:szCs w:val="18"/>
        </w:rPr>
        <w:t>З</w:t>
      </w:r>
      <w:r w:rsidRPr="002A54F6">
        <w:rPr>
          <w:rFonts w:ascii="Tahoma" w:hAnsi="Tahoma" w:cs="Tahoma"/>
          <w:b w:val="0"/>
          <w:sz w:val="18"/>
          <w:szCs w:val="18"/>
          <w:shd w:val="clear" w:color="auto" w:fill="FFFFFF"/>
        </w:rPr>
        <w:t xml:space="preserve">ахват </w:t>
      </w:r>
      <w:r>
        <w:rPr>
          <w:rFonts w:ascii="Tahoma" w:hAnsi="Tahoma" w:cs="Tahoma"/>
          <w:b w:val="0"/>
          <w:sz w:val="18"/>
          <w:szCs w:val="18"/>
          <w:shd w:val="clear" w:color="auto" w:fill="FFFFFF"/>
        </w:rPr>
        <w:t xml:space="preserve">бокса/ёмкости с накопленными гвоздями с гвоздильного аппарата </w:t>
      </w:r>
      <w:r w:rsidRPr="002A54F6">
        <w:rPr>
          <w:rFonts w:ascii="Tahoma" w:hAnsi="Tahoma" w:cs="Tahoma"/>
          <w:b w:val="0"/>
          <w:sz w:val="18"/>
          <w:szCs w:val="18"/>
          <w:shd w:val="clear" w:color="auto" w:fill="FFFFFF"/>
        </w:rPr>
        <w:t xml:space="preserve">тельфером и </w:t>
      </w:r>
      <w:r>
        <w:rPr>
          <w:rFonts w:ascii="Tahoma" w:hAnsi="Tahoma" w:cs="Tahoma"/>
          <w:b w:val="0"/>
          <w:sz w:val="18"/>
          <w:szCs w:val="18"/>
          <w:shd w:val="clear" w:color="auto" w:fill="FFFFFF"/>
        </w:rPr>
        <w:t xml:space="preserve">высыпание                               </w:t>
      </w:r>
    </w:p>
    <w:p w:rsidR="005F3D4E" w:rsidRDefault="005F3D4E" w:rsidP="005F3D4E">
      <w:pPr>
        <w:pStyle w:val="1"/>
        <w:pBdr>
          <w:bottom w:val="single" w:sz="12" w:space="5" w:color="76797B"/>
        </w:pBdr>
        <w:spacing w:before="0" w:beforeAutospacing="0" w:after="0" w:afterAutospacing="0"/>
        <w:textAlignment w:val="baseline"/>
        <w:rPr>
          <w:rFonts w:ascii="Tahoma" w:hAnsi="Tahoma" w:cs="Tahoma"/>
          <w:b w:val="0"/>
          <w:sz w:val="18"/>
          <w:szCs w:val="18"/>
          <w:shd w:val="clear" w:color="auto" w:fill="FFFFFF"/>
        </w:rPr>
      </w:pPr>
      <w:r>
        <w:rPr>
          <w:rFonts w:ascii="Tahoma" w:hAnsi="Tahoma" w:cs="Tahoma"/>
          <w:b w:val="0"/>
          <w:sz w:val="18"/>
          <w:szCs w:val="18"/>
          <w:shd w:val="clear" w:color="auto" w:fill="FFFFFF"/>
        </w:rPr>
        <w:t xml:space="preserve">    гвоздей в корзину (</w:t>
      </w:r>
      <w:r w:rsidR="00B14F7C">
        <w:rPr>
          <w:rFonts w:ascii="Tahoma" w:hAnsi="Tahoma" w:cs="Tahoma"/>
          <w:b w:val="0"/>
          <w:sz w:val="18"/>
          <w:szCs w:val="18"/>
          <w:shd w:val="clear" w:color="auto" w:fill="FFFFFF"/>
        </w:rPr>
        <w:t xml:space="preserve">круглая </w:t>
      </w:r>
      <w:r>
        <w:rPr>
          <w:rFonts w:ascii="Tahoma" w:hAnsi="Tahoma" w:cs="Tahoma"/>
          <w:b w:val="0"/>
          <w:sz w:val="18"/>
          <w:szCs w:val="18"/>
          <w:shd w:val="clear" w:color="auto" w:fill="FFFFFF"/>
        </w:rPr>
        <w:t>500кг)</w:t>
      </w:r>
      <w:r w:rsidR="00B14F7C">
        <w:rPr>
          <w:rFonts w:ascii="Tahoma" w:hAnsi="Tahoma" w:cs="Tahoma"/>
          <w:b w:val="0"/>
          <w:sz w:val="18"/>
          <w:szCs w:val="18"/>
          <w:shd w:val="clear" w:color="auto" w:fill="FFFFFF"/>
        </w:rPr>
        <w:t>.</w:t>
      </w:r>
    </w:p>
    <w:p w:rsidR="00B14F7C" w:rsidRDefault="00B14F7C" w:rsidP="00B14F7C">
      <w:pPr>
        <w:pStyle w:val="1"/>
        <w:pBdr>
          <w:bottom w:val="single" w:sz="12" w:space="5" w:color="76797B"/>
        </w:pBdr>
        <w:spacing w:before="0" w:beforeAutospacing="0" w:after="0" w:afterAutospacing="0"/>
        <w:textAlignment w:val="baseline"/>
        <w:rPr>
          <w:rFonts w:ascii="Tahoma" w:hAnsi="Tahoma" w:cs="Tahoma"/>
          <w:b w:val="0"/>
          <w:sz w:val="18"/>
          <w:szCs w:val="18"/>
          <w:shd w:val="clear" w:color="auto" w:fill="FFFFFF"/>
        </w:rPr>
      </w:pPr>
      <w:r>
        <w:rPr>
          <w:rFonts w:ascii="Tahoma" w:hAnsi="Tahoma" w:cs="Tahoma"/>
          <w:b w:val="0"/>
          <w:sz w:val="18"/>
          <w:szCs w:val="18"/>
        </w:rPr>
        <w:t>5</w:t>
      </w:r>
      <w:r w:rsidR="005F3D4E" w:rsidRPr="00F26032">
        <w:rPr>
          <w:rFonts w:ascii="Tahoma" w:hAnsi="Tahoma" w:cs="Tahoma"/>
          <w:b w:val="0"/>
          <w:sz w:val="18"/>
          <w:szCs w:val="18"/>
        </w:rPr>
        <w:t xml:space="preserve">. </w:t>
      </w:r>
      <w:r>
        <w:rPr>
          <w:rFonts w:ascii="Tahoma" w:hAnsi="Tahoma" w:cs="Tahoma"/>
          <w:b w:val="0"/>
          <w:sz w:val="18"/>
          <w:szCs w:val="18"/>
        </w:rPr>
        <w:t xml:space="preserve">Перемещение </w:t>
      </w:r>
      <w:r w:rsidRPr="002A54F6">
        <w:rPr>
          <w:rFonts w:ascii="Tahoma" w:hAnsi="Tahoma" w:cs="Tahoma"/>
          <w:b w:val="0"/>
          <w:sz w:val="18"/>
          <w:szCs w:val="18"/>
          <w:shd w:val="clear" w:color="auto" w:fill="FFFFFF"/>
        </w:rPr>
        <w:t xml:space="preserve">корзины </w:t>
      </w:r>
      <w:r>
        <w:rPr>
          <w:rFonts w:ascii="Tahoma" w:hAnsi="Tahoma" w:cs="Tahoma"/>
          <w:b w:val="0"/>
          <w:sz w:val="18"/>
          <w:szCs w:val="18"/>
          <w:shd w:val="clear" w:color="auto" w:fill="FFFFFF"/>
        </w:rPr>
        <w:t>с гвоздями и окунание в ёмкость с маслом для антикоррозийного покрытия.</w:t>
      </w:r>
    </w:p>
    <w:p w:rsidR="00B14F7C" w:rsidRDefault="00B14F7C" w:rsidP="00B14F7C">
      <w:pPr>
        <w:pStyle w:val="1"/>
        <w:pBdr>
          <w:bottom w:val="single" w:sz="12" w:space="5" w:color="76797B"/>
        </w:pBdr>
        <w:spacing w:before="0" w:beforeAutospacing="0" w:after="0" w:afterAutospacing="0"/>
        <w:textAlignment w:val="baseline"/>
        <w:rPr>
          <w:rFonts w:ascii="Tahoma" w:hAnsi="Tahoma" w:cs="Tahoma"/>
          <w:b w:val="0"/>
          <w:sz w:val="18"/>
          <w:szCs w:val="18"/>
          <w:shd w:val="clear" w:color="auto" w:fill="FFFFFF"/>
        </w:rPr>
      </w:pPr>
      <w:r>
        <w:rPr>
          <w:rFonts w:ascii="Tahoma" w:hAnsi="Tahoma" w:cs="Tahoma"/>
          <w:b w:val="0"/>
          <w:sz w:val="18"/>
          <w:szCs w:val="18"/>
        </w:rPr>
        <w:t>6</w:t>
      </w:r>
      <w:r w:rsidRPr="00F26032">
        <w:rPr>
          <w:rFonts w:ascii="Tahoma" w:hAnsi="Tahoma" w:cs="Tahoma"/>
          <w:b w:val="0"/>
          <w:sz w:val="18"/>
          <w:szCs w:val="18"/>
        </w:rPr>
        <w:t xml:space="preserve">. </w:t>
      </w:r>
      <w:r>
        <w:rPr>
          <w:rFonts w:ascii="Tahoma" w:hAnsi="Tahoma" w:cs="Tahoma"/>
          <w:b w:val="0"/>
          <w:sz w:val="18"/>
          <w:szCs w:val="18"/>
        </w:rPr>
        <w:t xml:space="preserve">Перемещение и установка </w:t>
      </w:r>
      <w:r w:rsidRPr="002A54F6">
        <w:rPr>
          <w:rFonts w:ascii="Tahoma" w:hAnsi="Tahoma" w:cs="Tahoma"/>
          <w:b w:val="0"/>
          <w:sz w:val="18"/>
          <w:szCs w:val="18"/>
          <w:shd w:val="clear" w:color="auto" w:fill="FFFFFF"/>
        </w:rPr>
        <w:t xml:space="preserve">корзины </w:t>
      </w:r>
      <w:r>
        <w:rPr>
          <w:rFonts w:ascii="Tahoma" w:hAnsi="Tahoma" w:cs="Tahoma"/>
          <w:b w:val="0"/>
          <w:sz w:val="18"/>
          <w:szCs w:val="18"/>
          <w:shd w:val="clear" w:color="auto" w:fill="FFFFFF"/>
        </w:rPr>
        <w:t xml:space="preserve">с гвоздями </w:t>
      </w:r>
      <w:r w:rsidRPr="002A54F6">
        <w:rPr>
          <w:rFonts w:ascii="Tahoma" w:hAnsi="Tahoma" w:cs="Tahoma"/>
          <w:b w:val="0"/>
          <w:sz w:val="18"/>
          <w:szCs w:val="18"/>
          <w:shd w:val="clear" w:color="auto" w:fill="FFFFFF"/>
        </w:rPr>
        <w:t>в центрифугу для удаление лишнего масла</w:t>
      </w:r>
      <w:r>
        <w:rPr>
          <w:rFonts w:ascii="Tahoma" w:hAnsi="Tahoma" w:cs="Tahoma"/>
          <w:b w:val="0"/>
          <w:sz w:val="18"/>
          <w:szCs w:val="18"/>
          <w:shd w:val="clear" w:color="auto" w:fill="FFFFFF"/>
        </w:rPr>
        <w:t>.</w:t>
      </w:r>
    </w:p>
    <w:p w:rsidR="00B14F7C" w:rsidRDefault="00B14F7C" w:rsidP="00B14F7C">
      <w:pPr>
        <w:pStyle w:val="1"/>
        <w:pBdr>
          <w:bottom w:val="single" w:sz="12" w:space="5" w:color="76797B"/>
        </w:pBdr>
        <w:spacing w:before="0" w:beforeAutospacing="0" w:after="0" w:afterAutospacing="0"/>
        <w:textAlignment w:val="baseline"/>
        <w:rPr>
          <w:rFonts w:ascii="Tahoma" w:hAnsi="Tahoma" w:cs="Tahoma"/>
          <w:b w:val="0"/>
          <w:sz w:val="18"/>
          <w:szCs w:val="18"/>
          <w:shd w:val="clear" w:color="auto" w:fill="FFFFFF"/>
        </w:rPr>
      </w:pPr>
      <w:r>
        <w:rPr>
          <w:rFonts w:ascii="Tahoma" w:hAnsi="Tahoma" w:cs="Tahoma"/>
          <w:b w:val="0"/>
          <w:sz w:val="18"/>
          <w:szCs w:val="18"/>
          <w:shd w:val="clear" w:color="auto" w:fill="FFFFFF"/>
        </w:rPr>
        <w:t>7. П</w:t>
      </w:r>
      <w:r w:rsidRPr="002A54F6">
        <w:rPr>
          <w:rFonts w:ascii="Tahoma" w:hAnsi="Tahoma" w:cs="Tahoma"/>
          <w:b w:val="0"/>
          <w:sz w:val="18"/>
          <w:szCs w:val="18"/>
          <w:shd w:val="clear" w:color="auto" w:fill="FFFFFF"/>
        </w:rPr>
        <w:t>еремещение</w:t>
      </w:r>
      <w:r>
        <w:rPr>
          <w:rFonts w:ascii="Tahoma" w:hAnsi="Tahoma" w:cs="Tahoma"/>
          <w:b w:val="0"/>
          <w:sz w:val="18"/>
          <w:szCs w:val="18"/>
          <w:shd w:val="clear" w:color="auto" w:fill="FFFFFF"/>
        </w:rPr>
        <w:t xml:space="preserve"> корзины</w:t>
      </w:r>
      <w:r w:rsidRPr="002A54F6">
        <w:rPr>
          <w:rFonts w:ascii="Tahoma" w:hAnsi="Tahoma" w:cs="Tahoma"/>
          <w:b w:val="0"/>
          <w:sz w:val="18"/>
          <w:szCs w:val="18"/>
          <w:shd w:val="clear" w:color="auto" w:fill="FFFFFF"/>
        </w:rPr>
        <w:t xml:space="preserve"> </w:t>
      </w:r>
      <w:r>
        <w:rPr>
          <w:rFonts w:ascii="Tahoma" w:hAnsi="Tahoma" w:cs="Tahoma"/>
          <w:b w:val="0"/>
          <w:sz w:val="18"/>
          <w:szCs w:val="18"/>
          <w:shd w:val="clear" w:color="auto" w:fill="FFFFFF"/>
        </w:rPr>
        <w:t xml:space="preserve">с гвоздями </w:t>
      </w:r>
      <w:r w:rsidRPr="002A54F6">
        <w:rPr>
          <w:rFonts w:ascii="Tahoma" w:hAnsi="Tahoma" w:cs="Tahoma"/>
          <w:b w:val="0"/>
          <w:sz w:val="18"/>
          <w:szCs w:val="18"/>
          <w:shd w:val="clear" w:color="auto" w:fill="FFFFFF"/>
        </w:rPr>
        <w:t xml:space="preserve">на </w:t>
      </w:r>
      <w:r>
        <w:rPr>
          <w:rFonts w:ascii="Tahoma" w:hAnsi="Tahoma" w:cs="Tahoma"/>
          <w:b w:val="0"/>
          <w:sz w:val="18"/>
          <w:szCs w:val="18"/>
          <w:shd w:val="clear" w:color="auto" w:fill="FFFFFF"/>
        </w:rPr>
        <w:t>полировочный агрегат.</w:t>
      </w:r>
    </w:p>
    <w:p w:rsidR="00B14F7C" w:rsidRDefault="00B14F7C" w:rsidP="00B14F7C">
      <w:pPr>
        <w:pStyle w:val="1"/>
        <w:pBdr>
          <w:bottom w:val="single" w:sz="12" w:space="5" w:color="76797B"/>
        </w:pBdr>
        <w:spacing w:before="0" w:beforeAutospacing="0" w:after="0" w:afterAutospacing="0"/>
        <w:textAlignment w:val="baseline"/>
        <w:rPr>
          <w:rFonts w:ascii="Tahoma" w:hAnsi="Tahoma" w:cs="Tahoma"/>
          <w:b w:val="0"/>
          <w:sz w:val="18"/>
          <w:szCs w:val="18"/>
          <w:shd w:val="clear" w:color="auto" w:fill="FFFFFF"/>
        </w:rPr>
      </w:pPr>
      <w:r>
        <w:rPr>
          <w:rFonts w:ascii="Tahoma" w:hAnsi="Tahoma" w:cs="Tahoma"/>
          <w:b w:val="0"/>
          <w:sz w:val="18"/>
          <w:szCs w:val="18"/>
          <w:shd w:val="clear" w:color="auto" w:fill="FFFFFF"/>
        </w:rPr>
        <w:t>8. Фасовка, взвешивание и упаковка гвоздей.</w:t>
      </w:r>
    </w:p>
    <w:p w:rsidR="00B14F7C" w:rsidRDefault="00B14F7C" w:rsidP="00486DD6">
      <w:pPr>
        <w:pStyle w:val="1"/>
        <w:pBdr>
          <w:bottom w:val="single" w:sz="12" w:space="5" w:color="76797B"/>
        </w:pBdr>
        <w:spacing w:before="0" w:beforeAutospacing="0" w:after="0" w:afterAutospacing="0"/>
        <w:jc w:val="center"/>
        <w:textAlignment w:val="baseline"/>
        <w:rPr>
          <w:rFonts w:ascii="Tahoma" w:hAnsi="Tahoma" w:cs="Tahoma"/>
          <w:sz w:val="18"/>
          <w:szCs w:val="18"/>
        </w:rPr>
      </w:pPr>
    </w:p>
    <w:p w:rsidR="00212136" w:rsidRDefault="00212136" w:rsidP="00486DD6">
      <w:pPr>
        <w:pStyle w:val="1"/>
        <w:pBdr>
          <w:bottom w:val="single" w:sz="12" w:space="5" w:color="76797B"/>
        </w:pBdr>
        <w:spacing w:before="0" w:beforeAutospacing="0" w:after="0" w:afterAutospacing="0"/>
        <w:jc w:val="center"/>
        <w:textAlignment w:val="baseline"/>
        <w:rPr>
          <w:rFonts w:ascii="Tahoma" w:hAnsi="Tahoma" w:cs="Tahoma"/>
          <w:sz w:val="18"/>
          <w:szCs w:val="18"/>
        </w:rPr>
      </w:pPr>
    </w:p>
    <w:p w:rsidR="00212136" w:rsidRDefault="00212136" w:rsidP="00486DD6">
      <w:pPr>
        <w:pStyle w:val="1"/>
        <w:pBdr>
          <w:bottom w:val="single" w:sz="12" w:space="5" w:color="76797B"/>
        </w:pBdr>
        <w:spacing w:before="0" w:beforeAutospacing="0" w:after="0" w:afterAutospacing="0"/>
        <w:jc w:val="center"/>
        <w:textAlignment w:val="baseline"/>
        <w:rPr>
          <w:rFonts w:ascii="Tahoma" w:hAnsi="Tahoma" w:cs="Tahoma"/>
          <w:sz w:val="18"/>
          <w:szCs w:val="18"/>
        </w:rPr>
      </w:pPr>
    </w:p>
    <w:p w:rsidR="00025951" w:rsidRPr="00486DD6" w:rsidRDefault="00486DD6" w:rsidP="00486DD6">
      <w:pPr>
        <w:pStyle w:val="1"/>
        <w:pBdr>
          <w:bottom w:val="single" w:sz="12" w:space="5" w:color="76797B"/>
        </w:pBdr>
        <w:spacing w:before="0" w:beforeAutospacing="0" w:after="0" w:afterAutospacing="0"/>
        <w:jc w:val="center"/>
        <w:textAlignment w:val="baseline"/>
        <w:rPr>
          <w:rFonts w:ascii="Tahoma" w:hAnsi="Tahoma" w:cs="Tahoma"/>
          <w:sz w:val="18"/>
          <w:szCs w:val="18"/>
        </w:rPr>
      </w:pPr>
      <w:r w:rsidRPr="00486DD6">
        <w:rPr>
          <w:rFonts w:ascii="Tahoma" w:hAnsi="Tahoma" w:cs="Tahoma"/>
          <w:sz w:val="18"/>
          <w:szCs w:val="18"/>
        </w:rPr>
        <w:t>Оборудование для производства гвоздей.</w:t>
      </w:r>
    </w:p>
    <w:p w:rsidR="00212136" w:rsidRDefault="00F26032" w:rsidP="009C0523">
      <w:pPr>
        <w:pStyle w:val="1"/>
        <w:pBdr>
          <w:bottom w:val="single" w:sz="12" w:space="5" w:color="76797B"/>
        </w:pBdr>
        <w:spacing w:before="0" w:beforeAutospacing="0" w:after="0" w:afterAutospacing="0"/>
        <w:textAlignment w:val="baseline"/>
        <w:rPr>
          <w:rFonts w:ascii="Tahoma" w:hAnsi="Tahoma" w:cs="Tahoma"/>
          <w:b w:val="0"/>
          <w:sz w:val="18"/>
          <w:szCs w:val="18"/>
          <w:shd w:val="clear" w:color="auto" w:fill="FFFFFF"/>
        </w:rPr>
      </w:pPr>
      <w:r>
        <w:rPr>
          <w:noProof/>
        </w:rPr>
        <w:t xml:space="preserve">     </w:t>
      </w:r>
      <w:r w:rsidR="001D78BD">
        <w:rPr>
          <w:noProof/>
        </w:rPr>
        <w:t xml:space="preserve"> </w:t>
      </w:r>
      <w:r>
        <w:rPr>
          <w:noProof/>
        </w:rPr>
        <w:t xml:space="preserve"> </w:t>
      </w:r>
    </w:p>
    <w:p w:rsidR="008E0EBA" w:rsidRDefault="008E0EBA" w:rsidP="00156FA8">
      <w:pPr>
        <w:pStyle w:val="1"/>
        <w:pBdr>
          <w:bottom w:val="single" w:sz="12" w:space="5" w:color="76797B"/>
        </w:pBdr>
        <w:spacing w:before="0" w:beforeAutospacing="0" w:after="0" w:afterAutospacing="0"/>
        <w:jc w:val="both"/>
        <w:textAlignment w:val="baseline"/>
        <w:rPr>
          <w:rFonts w:ascii="Tahoma" w:hAnsi="Tahoma" w:cs="Tahoma"/>
          <w:color w:val="333333"/>
          <w:sz w:val="16"/>
          <w:szCs w:val="16"/>
          <w:shd w:val="clear" w:color="auto" w:fill="FFFFFF"/>
        </w:rPr>
      </w:pPr>
    </w:p>
    <w:p w:rsidR="00D57B62" w:rsidRDefault="00212136" w:rsidP="00D57B62">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xml:space="preserve">      </w:t>
      </w:r>
      <w:r w:rsidR="00D57B62">
        <w:rPr>
          <w:rFonts w:ascii="Tahoma" w:hAnsi="Tahoma" w:cs="Tahoma"/>
          <w:b w:val="0"/>
          <w:sz w:val="18"/>
          <w:szCs w:val="18"/>
        </w:rPr>
        <w:t xml:space="preserve">При выборе оборудования для производства гвоздей следует обратить внимание на виды оборудований: </w:t>
      </w:r>
    </w:p>
    <w:p w:rsidR="00D57B62" w:rsidRDefault="00D57B62" w:rsidP="00D57B62">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bCs w:val="0"/>
          <w:sz w:val="18"/>
          <w:szCs w:val="18"/>
        </w:rPr>
        <w:t xml:space="preserve">1. </w:t>
      </w:r>
      <w:r w:rsidRPr="00D57B62">
        <w:rPr>
          <w:rFonts w:ascii="Tahoma" w:hAnsi="Tahoma" w:cs="Tahoma"/>
          <w:b w:val="0"/>
          <w:bCs w:val="0"/>
          <w:sz w:val="18"/>
          <w:szCs w:val="18"/>
        </w:rPr>
        <w:t>Гвоздильное оборудование ударного действия</w:t>
      </w:r>
      <w:r>
        <w:rPr>
          <w:rFonts w:ascii="Tahoma" w:hAnsi="Tahoma" w:cs="Tahoma"/>
          <w:b w:val="0"/>
          <w:bCs w:val="0"/>
          <w:sz w:val="18"/>
          <w:szCs w:val="18"/>
        </w:rPr>
        <w:t>. О</w:t>
      </w:r>
      <w:r w:rsidRPr="00D57B62">
        <w:rPr>
          <w:rFonts w:ascii="Tahoma" w:hAnsi="Tahoma" w:cs="Tahoma"/>
          <w:b w:val="0"/>
          <w:sz w:val="18"/>
          <w:szCs w:val="18"/>
        </w:rPr>
        <w:t>бразуют головку гвоздя за счёт мгновенного удара пуансона.</w:t>
      </w:r>
      <w:r>
        <w:rPr>
          <w:rFonts w:ascii="Tahoma" w:hAnsi="Tahoma" w:cs="Tahoma"/>
          <w:b w:val="0"/>
          <w:sz w:val="18"/>
          <w:szCs w:val="18"/>
        </w:rPr>
        <w:t xml:space="preserve"> </w:t>
      </w:r>
      <w:r w:rsidRPr="00D57B62">
        <w:rPr>
          <w:rFonts w:ascii="Tahoma" w:hAnsi="Tahoma" w:cs="Tahoma"/>
          <w:b w:val="0"/>
          <w:sz w:val="18"/>
          <w:szCs w:val="18"/>
        </w:rPr>
        <w:t>Недостатк</w:t>
      </w:r>
      <w:r>
        <w:rPr>
          <w:rFonts w:ascii="Tahoma" w:hAnsi="Tahoma" w:cs="Tahoma"/>
          <w:b w:val="0"/>
          <w:sz w:val="18"/>
          <w:szCs w:val="18"/>
        </w:rPr>
        <w:t>и данного оборудования:</w:t>
      </w:r>
      <w:r w:rsidRPr="00D57B62">
        <w:rPr>
          <w:rFonts w:ascii="Tahoma" w:hAnsi="Tahoma" w:cs="Tahoma"/>
          <w:b w:val="0"/>
          <w:sz w:val="18"/>
          <w:szCs w:val="18"/>
        </w:rPr>
        <w:t xml:space="preserve"> низкая производительность. Только 10 – 20 % полного оборота вала используется </w:t>
      </w:r>
      <w:r>
        <w:rPr>
          <w:rFonts w:ascii="Tahoma" w:hAnsi="Tahoma" w:cs="Tahoma"/>
          <w:b w:val="0"/>
          <w:sz w:val="18"/>
          <w:szCs w:val="18"/>
        </w:rPr>
        <w:t>для</w:t>
      </w:r>
      <w:r w:rsidRPr="00D57B62">
        <w:rPr>
          <w:rFonts w:ascii="Tahoma" w:hAnsi="Tahoma" w:cs="Tahoma"/>
          <w:b w:val="0"/>
          <w:sz w:val="18"/>
          <w:szCs w:val="18"/>
        </w:rPr>
        <w:t xml:space="preserve"> образовани</w:t>
      </w:r>
      <w:r>
        <w:rPr>
          <w:rFonts w:ascii="Tahoma" w:hAnsi="Tahoma" w:cs="Tahoma"/>
          <w:b w:val="0"/>
          <w:sz w:val="18"/>
          <w:szCs w:val="18"/>
        </w:rPr>
        <w:t>я</w:t>
      </w:r>
      <w:r w:rsidRPr="00D57B62">
        <w:rPr>
          <w:rFonts w:ascii="Tahoma" w:hAnsi="Tahoma" w:cs="Tahoma"/>
          <w:b w:val="0"/>
          <w:sz w:val="18"/>
          <w:szCs w:val="18"/>
        </w:rPr>
        <w:t xml:space="preserve"> головки и острия гвоздя, а остальные 80 – 90 % оборота вала затрачивается на холостой ход инструмента и обратное движение молотка с пуансоном</w:t>
      </w:r>
      <w:r>
        <w:rPr>
          <w:rFonts w:ascii="Tahoma" w:hAnsi="Tahoma" w:cs="Tahoma"/>
          <w:b w:val="0"/>
          <w:sz w:val="18"/>
          <w:szCs w:val="18"/>
        </w:rPr>
        <w:t>; оборудование в процессе работы издает сильный стук и шум</w:t>
      </w:r>
      <w:r w:rsidRPr="00D57B62">
        <w:rPr>
          <w:rFonts w:ascii="Tahoma" w:hAnsi="Tahoma" w:cs="Tahoma"/>
          <w:b w:val="0"/>
          <w:sz w:val="18"/>
          <w:szCs w:val="18"/>
        </w:rPr>
        <w:t>.</w:t>
      </w:r>
    </w:p>
    <w:p w:rsidR="00D57B62" w:rsidRDefault="00D57B62" w:rsidP="00D57B62">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bCs w:val="0"/>
          <w:sz w:val="18"/>
          <w:szCs w:val="18"/>
        </w:rPr>
        <w:t xml:space="preserve">2. </w:t>
      </w:r>
      <w:r w:rsidRPr="00D57B62">
        <w:rPr>
          <w:rFonts w:ascii="Tahoma" w:hAnsi="Tahoma" w:cs="Tahoma"/>
          <w:b w:val="0"/>
          <w:bCs w:val="0"/>
          <w:sz w:val="18"/>
          <w:szCs w:val="18"/>
        </w:rPr>
        <w:t>Гвоздильное оборудование</w:t>
      </w:r>
      <w:r w:rsidR="00212136">
        <w:rPr>
          <w:rFonts w:ascii="Tahoma" w:hAnsi="Tahoma" w:cs="Tahoma"/>
          <w:b w:val="0"/>
          <w:bCs w:val="0"/>
          <w:sz w:val="18"/>
          <w:szCs w:val="18"/>
        </w:rPr>
        <w:t xml:space="preserve"> </w:t>
      </w:r>
      <w:r>
        <w:rPr>
          <w:rFonts w:ascii="Tahoma" w:hAnsi="Tahoma" w:cs="Tahoma"/>
          <w:b w:val="0"/>
          <w:bCs w:val="0"/>
          <w:sz w:val="18"/>
          <w:szCs w:val="18"/>
        </w:rPr>
        <w:t>-</w:t>
      </w:r>
      <w:r w:rsidR="00212136">
        <w:rPr>
          <w:rFonts w:ascii="Tahoma" w:hAnsi="Tahoma" w:cs="Tahoma"/>
          <w:b w:val="0"/>
          <w:bCs w:val="0"/>
          <w:sz w:val="18"/>
          <w:szCs w:val="18"/>
        </w:rPr>
        <w:t xml:space="preserve"> </w:t>
      </w:r>
      <w:r>
        <w:rPr>
          <w:rFonts w:ascii="Tahoma" w:hAnsi="Tahoma" w:cs="Tahoma"/>
          <w:b w:val="0"/>
          <w:bCs w:val="0"/>
          <w:sz w:val="18"/>
          <w:szCs w:val="18"/>
        </w:rPr>
        <w:t xml:space="preserve">станки ротационного типа, </w:t>
      </w:r>
      <w:r w:rsidRPr="00D57B62">
        <w:rPr>
          <w:rFonts w:ascii="Tahoma" w:hAnsi="Tahoma" w:cs="Tahoma"/>
          <w:b w:val="0"/>
          <w:sz w:val="18"/>
          <w:szCs w:val="18"/>
        </w:rPr>
        <w:t>в которых высадка металла происходит не за счёт удара, а посредством давления</w:t>
      </w:r>
      <w:r>
        <w:rPr>
          <w:rFonts w:ascii="Tahoma" w:hAnsi="Tahoma" w:cs="Tahoma"/>
          <w:b w:val="0"/>
          <w:sz w:val="18"/>
          <w:szCs w:val="18"/>
        </w:rPr>
        <w:t>, поэтому шум при работе станка небольшой.</w:t>
      </w:r>
      <w:r w:rsidR="00846ECE">
        <w:rPr>
          <w:rFonts w:ascii="Tahoma" w:hAnsi="Tahoma" w:cs="Tahoma"/>
          <w:b w:val="0"/>
          <w:sz w:val="18"/>
          <w:szCs w:val="18"/>
        </w:rPr>
        <w:t xml:space="preserve"> Большая производительность оборудования.</w:t>
      </w:r>
    </w:p>
    <w:p w:rsidR="00D57B62" w:rsidRPr="00212B41" w:rsidRDefault="00D57B62" w:rsidP="00A434DE">
      <w:pPr>
        <w:pStyle w:val="1"/>
        <w:pBdr>
          <w:bottom w:val="single" w:sz="12" w:space="5" w:color="76797B"/>
        </w:pBdr>
        <w:spacing w:before="0" w:beforeAutospacing="0" w:after="0" w:afterAutospacing="0"/>
        <w:jc w:val="both"/>
        <w:textAlignment w:val="baseline"/>
        <w:rPr>
          <w:rFonts w:ascii="Tahoma" w:hAnsi="Tahoma" w:cs="Tahoma"/>
          <w:b w:val="0"/>
          <w:sz w:val="12"/>
          <w:szCs w:val="12"/>
        </w:rPr>
      </w:pPr>
    </w:p>
    <w:p w:rsidR="00A434DE" w:rsidRDefault="00531DC1" w:rsidP="00A434DE">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sidRPr="00471A20">
        <w:rPr>
          <w:rFonts w:ascii="Tahoma" w:hAnsi="Tahoma" w:cs="Tahoma"/>
          <w:sz w:val="18"/>
          <w:szCs w:val="18"/>
        </w:rPr>
        <w:t>Гвоздильный автомат</w:t>
      </w:r>
      <w:r w:rsidRPr="00471A20">
        <w:rPr>
          <w:rFonts w:ascii="Tahoma" w:hAnsi="Tahoma" w:cs="Tahoma"/>
          <w:b w:val="0"/>
          <w:sz w:val="18"/>
          <w:szCs w:val="18"/>
        </w:rPr>
        <w:t xml:space="preserve"> п</w:t>
      </w:r>
      <w:r w:rsidR="00F05FF5" w:rsidRPr="00471A20">
        <w:rPr>
          <w:rFonts w:ascii="Tahoma" w:hAnsi="Tahoma" w:cs="Tahoma"/>
          <w:b w:val="0"/>
          <w:sz w:val="18"/>
          <w:szCs w:val="18"/>
        </w:rPr>
        <w:t>редназначен для сведения к минимуму необходимости ручного труда и контроля за</w:t>
      </w:r>
      <w:r w:rsidR="0018641B" w:rsidRPr="00471A20">
        <w:rPr>
          <w:rFonts w:ascii="Tahoma" w:hAnsi="Tahoma" w:cs="Tahoma"/>
          <w:b w:val="0"/>
          <w:sz w:val="18"/>
          <w:szCs w:val="18"/>
        </w:rPr>
        <w:t xml:space="preserve"> </w:t>
      </w:r>
      <w:r w:rsidR="00F05FF5" w:rsidRPr="00471A20">
        <w:rPr>
          <w:rFonts w:ascii="Tahoma" w:hAnsi="Tahoma" w:cs="Tahoma"/>
          <w:b w:val="0"/>
          <w:sz w:val="18"/>
          <w:szCs w:val="18"/>
        </w:rPr>
        <w:t>производственным процессом. Выбрав определенную функцию, изготавлива</w:t>
      </w:r>
      <w:r w:rsidR="00C7187E">
        <w:rPr>
          <w:rFonts w:ascii="Tahoma" w:hAnsi="Tahoma" w:cs="Tahoma"/>
          <w:b w:val="0"/>
          <w:sz w:val="18"/>
          <w:szCs w:val="18"/>
        </w:rPr>
        <w:t>е</w:t>
      </w:r>
      <w:r w:rsidR="00F05FF5" w:rsidRPr="00471A20">
        <w:rPr>
          <w:rFonts w:ascii="Tahoma" w:hAnsi="Tahoma" w:cs="Tahoma"/>
          <w:b w:val="0"/>
          <w:sz w:val="18"/>
          <w:szCs w:val="18"/>
        </w:rPr>
        <w:t>т гвозди с</w:t>
      </w:r>
      <w:r w:rsidR="002B19A1">
        <w:rPr>
          <w:rFonts w:ascii="Tahoma" w:hAnsi="Tahoma" w:cs="Tahoma"/>
          <w:b w:val="0"/>
          <w:sz w:val="18"/>
          <w:szCs w:val="18"/>
        </w:rPr>
        <w:t>троительные</w:t>
      </w:r>
      <w:r w:rsidR="00F05FF5" w:rsidRPr="00471A20">
        <w:rPr>
          <w:rFonts w:ascii="Tahoma" w:hAnsi="Tahoma" w:cs="Tahoma"/>
          <w:b w:val="0"/>
          <w:sz w:val="18"/>
          <w:szCs w:val="18"/>
        </w:rPr>
        <w:t>, толевые, шиферные и</w:t>
      </w:r>
      <w:r w:rsidR="002B19A1">
        <w:rPr>
          <w:rFonts w:ascii="Tahoma" w:hAnsi="Tahoma" w:cs="Tahoma"/>
          <w:b w:val="0"/>
          <w:sz w:val="18"/>
          <w:szCs w:val="18"/>
        </w:rPr>
        <w:t xml:space="preserve"> др.</w:t>
      </w:r>
      <w:r w:rsidR="00F05FF5" w:rsidRPr="00471A20">
        <w:rPr>
          <w:rFonts w:ascii="Tahoma" w:hAnsi="Tahoma" w:cs="Tahoma"/>
          <w:b w:val="0"/>
          <w:sz w:val="18"/>
          <w:szCs w:val="18"/>
        </w:rPr>
        <w:t xml:space="preserve"> Производительность автомата составляет три тонны продукции в день</w:t>
      </w:r>
      <w:r w:rsidR="00BB6F0D" w:rsidRPr="00471A20">
        <w:rPr>
          <w:rFonts w:ascii="Tahoma" w:hAnsi="Tahoma" w:cs="Tahoma"/>
          <w:b w:val="0"/>
          <w:sz w:val="18"/>
          <w:szCs w:val="18"/>
        </w:rPr>
        <w:t xml:space="preserve">. </w:t>
      </w:r>
      <w:r w:rsidR="00FB0E55" w:rsidRPr="00471A20">
        <w:rPr>
          <w:rFonts w:ascii="Tahoma" w:hAnsi="Tahoma" w:cs="Tahoma"/>
          <w:b w:val="0"/>
          <w:sz w:val="18"/>
          <w:szCs w:val="18"/>
        </w:rPr>
        <w:t xml:space="preserve">Стоимость </w:t>
      </w:r>
      <w:r w:rsidR="0018641B" w:rsidRPr="00471A20">
        <w:rPr>
          <w:rFonts w:ascii="Tahoma" w:hAnsi="Tahoma" w:cs="Tahoma"/>
          <w:b w:val="0"/>
          <w:sz w:val="18"/>
          <w:szCs w:val="18"/>
        </w:rPr>
        <w:t>станк</w:t>
      </w:r>
      <w:r w:rsidR="00FB0E55" w:rsidRPr="00471A20">
        <w:rPr>
          <w:rFonts w:ascii="Tahoma" w:hAnsi="Tahoma" w:cs="Tahoma"/>
          <w:b w:val="0"/>
          <w:sz w:val="18"/>
          <w:szCs w:val="18"/>
        </w:rPr>
        <w:t>а</w:t>
      </w:r>
      <w:r w:rsidR="002A6EA7" w:rsidRPr="002A6EA7">
        <w:rPr>
          <w:rFonts w:ascii="Tahoma" w:hAnsi="Tahoma" w:cs="Tahoma"/>
          <w:b w:val="0"/>
          <w:sz w:val="18"/>
          <w:szCs w:val="18"/>
        </w:rPr>
        <w:t>-</w:t>
      </w:r>
      <w:r w:rsidR="002A6EA7">
        <w:rPr>
          <w:rFonts w:ascii="Tahoma" w:hAnsi="Tahoma" w:cs="Tahoma"/>
          <w:b w:val="0"/>
          <w:sz w:val="18"/>
          <w:szCs w:val="18"/>
        </w:rPr>
        <w:t>автомата</w:t>
      </w:r>
      <w:r w:rsidR="00FB0E55" w:rsidRPr="00471A20">
        <w:rPr>
          <w:rFonts w:ascii="Tahoma" w:hAnsi="Tahoma" w:cs="Tahoma"/>
          <w:b w:val="0"/>
          <w:sz w:val="18"/>
          <w:szCs w:val="18"/>
        </w:rPr>
        <w:t xml:space="preserve"> </w:t>
      </w:r>
      <w:r w:rsidR="0018641B" w:rsidRPr="00471A20">
        <w:rPr>
          <w:rFonts w:ascii="Tahoma" w:hAnsi="Tahoma" w:cs="Tahoma"/>
          <w:b w:val="0"/>
          <w:sz w:val="18"/>
          <w:szCs w:val="18"/>
        </w:rPr>
        <w:t>зависи</w:t>
      </w:r>
      <w:r w:rsidR="008262F2">
        <w:rPr>
          <w:rFonts w:ascii="Tahoma" w:hAnsi="Tahoma" w:cs="Tahoma"/>
          <w:b w:val="0"/>
          <w:sz w:val="18"/>
          <w:szCs w:val="18"/>
        </w:rPr>
        <w:t>т</w:t>
      </w:r>
      <w:r w:rsidR="0018641B" w:rsidRPr="00471A20">
        <w:rPr>
          <w:rFonts w:ascii="Tahoma" w:hAnsi="Tahoma" w:cs="Tahoma"/>
          <w:b w:val="0"/>
          <w:sz w:val="18"/>
          <w:szCs w:val="18"/>
        </w:rPr>
        <w:t xml:space="preserve"> от производительности, размера используемой бухты, диаметра проволоки, от вида продукции производи</w:t>
      </w:r>
      <w:r w:rsidR="00FB0E55" w:rsidRPr="00471A20">
        <w:rPr>
          <w:rFonts w:ascii="Tahoma" w:hAnsi="Tahoma" w:cs="Tahoma"/>
          <w:b w:val="0"/>
          <w:sz w:val="18"/>
          <w:szCs w:val="18"/>
        </w:rPr>
        <w:t>мую</w:t>
      </w:r>
      <w:r w:rsidR="0018641B" w:rsidRPr="00471A20">
        <w:rPr>
          <w:rFonts w:ascii="Tahoma" w:hAnsi="Tahoma" w:cs="Tahoma"/>
          <w:b w:val="0"/>
          <w:sz w:val="18"/>
          <w:szCs w:val="18"/>
        </w:rPr>
        <w:t xml:space="preserve"> на оборудовании. </w:t>
      </w:r>
      <w:r w:rsidR="00D6553B">
        <w:rPr>
          <w:rFonts w:ascii="Tahoma" w:hAnsi="Tahoma" w:cs="Tahoma"/>
          <w:b w:val="0"/>
          <w:sz w:val="18"/>
          <w:szCs w:val="18"/>
        </w:rPr>
        <w:t xml:space="preserve">Дополнительно </w:t>
      </w:r>
      <w:r w:rsidR="00D6553B" w:rsidRPr="00471A20">
        <w:rPr>
          <w:rFonts w:ascii="Tahoma" w:hAnsi="Tahoma" w:cs="Tahoma"/>
          <w:b w:val="0"/>
          <w:sz w:val="18"/>
          <w:szCs w:val="18"/>
        </w:rPr>
        <w:t xml:space="preserve">необходимо приобрести </w:t>
      </w:r>
      <w:r w:rsidR="00D6553B">
        <w:rPr>
          <w:rFonts w:ascii="Tahoma" w:hAnsi="Tahoma" w:cs="Tahoma"/>
          <w:b w:val="0"/>
          <w:sz w:val="18"/>
          <w:szCs w:val="18"/>
        </w:rPr>
        <w:t xml:space="preserve">комплект сменных </w:t>
      </w:r>
      <w:r w:rsidR="00A434DE">
        <w:rPr>
          <w:rFonts w:ascii="Tahoma" w:hAnsi="Tahoma" w:cs="Tahoma"/>
          <w:b w:val="0"/>
          <w:sz w:val="18"/>
          <w:szCs w:val="18"/>
        </w:rPr>
        <w:t>ножей</w:t>
      </w:r>
      <w:r w:rsidR="00D6553B">
        <w:rPr>
          <w:rFonts w:ascii="Tahoma" w:hAnsi="Tahoma" w:cs="Tahoma"/>
          <w:b w:val="0"/>
          <w:sz w:val="18"/>
          <w:szCs w:val="18"/>
        </w:rPr>
        <w:t xml:space="preserve"> к </w:t>
      </w:r>
      <w:r w:rsidR="00D6553B" w:rsidRPr="00471A20">
        <w:rPr>
          <w:rFonts w:ascii="Tahoma" w:hAnsi="Tahoma" w:cs="Tahoma"/>
          <w:b w:val="0"/>
          <w:sz w:val="18"/>
          <w:szCs w:val="18"/>
        </w:rPr>
        <w:t>автомату для производства гвоздей</w:t>
      </w:r>
      <w:r w:rsidR="00BF4430">
        <w:rPr>
          <w:rFonts w:ascii="Tahoma" w:hAnsi="Tahoma" w:cs="Tahoma"/>
          <w:b w:val="0"/>
          <w:sz w:val="18"/>
          <w:szCs w:val="18"/>
        </w:rPr>
        <w:t xml:space="preserve"> и ш</w:t>
      </w:r>
      <w:r w:rsidR="00A434DE" w:rsidRPr="00A434DE">
        <w:rPr>
          <w:rFonts w:ascii="Tahoma" w:hAnsi="Tahoma" w:cs="Tahoma"/>
          <w:b w:val="0"/>
          <w:sz w:val="18"/>
          <w:szCs w:val="18"/>
        </w:rPr>
        <w:t xml:space="preserve">лифовально-полировальный аппарат. </w:t>
      </w:r>
    </w:p>
    <w:p w:rsidR="004064E9" w:rsidRDefault="004064E9" w:rsidP="00A434DE">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Для выпуска гвоздей наиболее востребованных размеров необходим</w:t>
      </w:r>
      <w:r w:rsidR="006C29CD">
        <w:rPr>
          <w:rFonts w:ascii="Tahoma" w:hAnsi="Tahoma" w:cs="Tahoma"/>
          <w:b w:val="0"/>
          <w:sz w:val="18"/>
          <w:szCs w:val="18"/>
        </w:rPr>
        <w:t>ы</w:t>
      </w:r>
      <w:r>
        <w:rPr>
          <w:rFonts w:ascii="Tahoma" w:hAnsi="Tahoma" w:cs="Tahoma"/>
          <w:b w:val="0"/>
          <w:sz w:val="18"/>
          <w:szCs w:val="18"/>
        </w:rPr>
        <w:t xml:space="preserve"> 2 гвоздильных автомата:</w:t>
      </w:r>
    </w:p>
    <w:p w:rsidR="004064E9" w:rsidRPr="002B19A1" w:rsidRDefault="002A54F6" w:rsidP="00A434DE">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sidRPr="002B19A1">
        <w:rPr>
          <w:rFonts w:ascii="Tahoma" w:hAnsi="Tahoma" w:cs="Tahoma"/>
          <w:b w:val="0"/>
          <w:sz w:val="18"/>
          <w:szCs w:val="18"/>
        </w:rPr>
        <w:t xml:space="preserve">- для </w:t>
      </w:r>
      <w:r w:rsidR="005B2EBF" w:rsidRPr="002B19A1">
        <w:rPr>
          <w:rFonts w:ascii="Tahoma" w:hAnsi="Tahoma" w:cs="Tahoma"/>
          <w:b w:val="0"/>
          <w:sz w:val="18"/>
          <w:szCs w:val="18"/>
        </w:rPr>
        <w:t>выпускаемых гвоздей</w:t>
      </w:r>
      <w:r w:rsidRPr="002B19A1">
        <w:rPr>
          <w:rFonts w:ascii="Tahoma" w:hAnsi="Tahoma" w:cs="Tahoma"/>
          <w:b w:val="0"/>
          <w:sz w:val="18"/>
          <w:szCs w:val="18"/>
        </w:rPr>
        <w:t xml:space="preserve"> диаметром</w:t>
      </w:r>
      <w:r w:rsidR="005B2EBF" w:rsidRPr="002B19A1">
        <w:rPr>
          <w:rFonts w:ascii="Tahoma" w:hAnsi="Tahoma" w:cs="Tahoma"/>
          <w:b w:val="0"/>
          <w:sz w:val="18"/>
          <w:szCs w:val="18"/>
        </w:rPr>
        <w:t xml:space="preserve"> </w:t>
      </w:r>
      <w:r w:rsidR="002B19A1">
        <w:rPr>
          <w:rFonts w:ascii="Tahoma" w:hAnsi="Tahoma" w:cs="Tahoma"/>
          <w:b w:val="0"/>
          <w:sz w:val="18"/>
          <w:szCs w:val="18"/>
        </w:rPr>
        <w:t>1</w:t>
      </w:r>
      <w:r w:rsidR="005B2EBF" w:rsidRPr="002B19A1">
        <w:rPr>
          <w:rFonts w:ascii="Tahoma" w:hAnsi="Tahoma" w:cs="Tahoma"/>
          <w:b w:val="0"/>
          <w:sz w:val="18"/>
          <w:szCs w:val="18"/>
        </w:rPr>
        <w:t xml:space="preserve">,8 – 2,0мм. Длина гвоздей 30 – </w:t>
      </w:r>
      <w:r w:rsidR="002B19A1">
        <w:rPr>
          <w:rFonts w:ascii="Tahoma" w:hAnsi="Tahoma" w:cs="Tahoma"/>
          <w:b w:val="0"/>
          <w:sz w:val="18"/>
          <w:szCs w:val="18"/>
        </w:rPr>
        <w:t>7</w:t>
      </w:r>
      <w:r w:rsidR="005B2EBF" w:rsidRPr="002B19A1">
        <w:rPr>
          <w:rFonts w:ascii="Tahoma" w:hAnsi="Tahoma" w:cs="Tahoma"/>
          <w:b w:val="0"/>
          <w:sz w:val="18"/>
          <w:szCs w:val="18"/>
        </w:rPr>
        <w:t xml:space="preserve">0мм.  </w:t>
      </w:r>
    </w:p>
    <w:p w:rsidR="00212136" w:rsidRDefault="002A54F6" w:rsidP="00212136">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xml:space="preserve">- для </w:t>
      </w:r>
      <w:r w:rsidR="004064E9">
        <w:rPr>
          <w:rFonts w:ascii="Tahoma" w:hAnsi="Tahoma" w:cs="Tahoma"/>
          <w:b w:val="0"/>
          <w:sz w:val="18"/>
          <w:szCs w:val="18"/>
        </w:rPr>
        <w:t xml:space="preserve">выпускаемых гвоздей </w:t>
      </w:r>
      <w:r>
        <w:rPr>
          <w:rFonts w:ascii="Tahoma" w:hAnsi="Tahoma" w:cs="Tahoma"/>
          <w:b w:val="0"/>
          <w:sz w:val="18"/>
          <w:szCs w:val="18"/>
        </w:rPr>
        <w:t xml:space="preserve">диаметром </w:t>
      </w:r>
      <w:r w:rsidR="004064E9">
        <w:rPr>
          <w:rFonts w:ascii="Tahoma" w:hAnsi="Tahoma" w:cs="Tahoma"/>
          <w:b w:val="0"/>
          <w:sz w:val="18"/>
          <w:szCs w:val="18"/>
        </w:rPr>
        <w:t>3,</w:t>
      </w:r>
      <w:r w:rsidR="002B19A1">
        <w:rPr>
          <w:rFonts w:ascii="Tahoma" w:hAnsi="Tahoma" w:cs="Tahoma"/>
          <w:b w:val="0"/>
          <w:sz w:val="18"/>
          <w:szCs w:val="18"/>
        </w:rPr>
        <w:t>0</w:t>
      </w:r>
      <w:r w:rsidR="004064E9">
        <w:rPr>
          <w:rFonts w:ascii="Tahoma" w:hAnsi="Tahoma" w:cs="Tahoma"/>
          <w:b w:val="0"/>
          <w:sz w:val="18"/>
          <w:szCs w:val="18"/>
        </w:rPr>
        <w:t xml:space="preserve"> – 5,</w:t>
      </w:r>
      <w:r w:rsidR="002B19A1">
        <w:rPr>
          <w:rFonts w:ascii="Tahoma" w:hAnsi="Tahoma" w:cs="Tahoma"/>
          <w:b w:val="0"/>
          <w:sz w:val="18"/>
          <w:szCs w:val="18"/>
        </w:rPr>
        <w:t>5</w:t>
      </w:r>
      <w:r w:rsidR="004064E9">
        <w:rPr>
          <w:rFonts w:ascii="Tahoma" w:hAnsi="Tahoma" w:cs="Tahoma"/>
          <w:b w:val="0"/>
          <w:sz w:val="18"/>
          <w:szCs w:val="18"/>
        </w:rPr>
        <w:t xml:space="preserve">мм. Длина гвоздей 80 – 120мм.  </w:t>
      </w:r>
    </w:p>
    <w:p w:rsidR="00212136" w:rsidRDefault="00212136" w:rsidP="00212136">
      <w:pPr>
        <w:pStyle w:val="1"/>
        <w:pBdr>
          <w:bottom w:val="single" w:sz="12" w:space="5" w:color="76797B"/>
        </w:pBdr>
        <w:spacing w:before="0" w:beforeAutospacing="0" w:after="0" w:afterAutospacing="0"/>
        <w:jc w:val="both"/>
        <w:textAlignment w:val="baseline"/>
        <w:rPr>
          <w:rFonts w:ascii="Tahoma" w:hAnsi="Tahoma" w:cs="Tahoma"/>
          <w:b w:val="0"/>
          <w:sz w:val="18"/>
          <w:szCs w:val="18"/>
        </w:rPr>
      </w:pPr>
    </w:p>
    <w:p w:rsidR="004E6C2B" w:rsidRDefault="004E6C2B" w:rsidP="004E6C2B">
      <w:pPr>
        <w:pStyle w:val="1"/>
        <w:pBdr>
          <w:bottom w:val="single" w:sz="12" w:space="5" w:color="76797B"/>
        </w:pBdr>
        <w:spacing w:before="0" w:beforeAutospacing="0" w:after="0" w:afterAutospacing="0"/>
        <w:jc w:val="center"/>
        <w:textAlignment w:val="baseline"/>
        <w:rPr>
          <w:rFonts w:ascii="Tahoma" w:hAnsi="Tahoma" w:cs="Tahoma"/>
          <w:sz w:val="18"/>
          <w:szCs w:val="18"/>
        </w:rPr>
      </w:pPr>
    </w:p>
    <w:p w:rsidR="004E6C2B" w:rsidRDefault="00212136" w:rsidP="004E6C2B">
      <w:pPr>
        <w:pStyle w:val="1"/>
        <w:pBdr>
          <w:bottom w:val="single" w:sz="12" w:space="5" w:color="76797B"/>
        </w:pBdr>
        <w:spacing w:before="0" w:beforeAutospacing="0" w:after="0" w:afterAutospacing="0"/>
        <w:jc w:val="center"/>
        <w:textAlignment w:val="baseline"/>
        <w:rPr>
          <w:rFonts w:ascii="Tahoma" w:hAnsi="Tahoma" w:cs="Tahoma"/>
          <w:sz w:val="18"/>
          <w:szCs w:val="18"/>
        </w:rPr>
      </w:pPr>
      <w:r w:rsidRPr="00197164">
        <w:rPr>
          <w:rFonts w:ascii="Tahoma" w:hAnsi="Tahoma" w:cs="Tahoma"/>
          <w:sz w:val="18"/>
          <w:szCs w:val="18"/>
        </w:rPr>
        <w:t>Обзор оборудовани</w:t>
      </w:r>
      <w:r>
        <w:rPr>
          <w:rFonts w:ascii="Tahoma" w:hAnsi="Tahoma" w:cs="Tahoma"/>
          <w:b w:val="0"/>
          <w:sz w:val="18"/>
          <w:szCs w:val="18"/>
        </w:rPr>
        <w:t>й</w:t>
      </w:r>
      <w:r w:rsidRPr="00197164">
        <w:rPr>
          <w:rFonts w:ascii="Tahoma" w:hAnsi="Tahoma" w:cs="Tahoma"/>
          <w:sz w:val="18"/>
          <w:szCs w:val="18"/>
        </w:rPr>
        <w:t xml:space="preserve"> для изготовления гвоздей.</w:t>
      </w:r>
    </w:p>
    <w:p w:rsidR="004E6C2B" w:rsidRDefault="004E6C2B" w:rsidP="004E6C2B">
      <w:pPr>
        <w:pStyle w:val="1"/>
        <w:pBdr>
          <w:bottom w:val="single" w:sz="12" w:space="5" w:color="76797B"/>
        </w:pBdr>
        <w:spacing w:before="0" w:beforeAutospacing="0" w:after="0" w:afterAutospacing="0"/>
        <w:jc w:val="center"/>
        <w:textAlignment w:val="baseline"/>
        <w:rPr>
          <w:rFonts w:ascii="Tahoma" w:hAnsi="Tahoma" w:cs="Tahoma"/>
          <w:sz w:val="18"/>
          <w:szCs w:val="18"/>
        </w:rPr>
      </w:pPr>
    </w:p>
    <w:p w:rsidR="00212136" w:rsidRPr="00C86DCE" w:rsidRDefault="00212136" w:rsidP="004E6C2B">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sidRPr="00197164">
        <w:rPr>
          <w:rFonts w:ascii="Tahoma" w:hAnsi="Tahoma" w:cs="Tahoma"/>
          <w:sz w:val="16"/>
          <w:szCs w:val="16"/>
        </w:rPr>
        <w:t>Гвоздильный автомат модели К09.117.02</w:t>
      </w:r>
      <w:r>
        <w:rPr>
          <w:rFonts w:ascii="Tahoma" w:hAnsi="Tahoma" w:cs="Tahoma"/>
          <w:sz w:val="16"/>
          <w:szCs w:val="16"/>
        </w:rPr>
        <w:t xml:space="preserve">. </w:t>
      </w:r>
      <w:r w:rsidRPr="004E6C2B">
        <w:rPr>
          <w:rFonts w:ascii="Tahoma" w:hAnsi="Tahoma" w:cs="Tahoma"/>
          <w:b w:val="0"/>
          <w:sz w:val="18"/>
          <w:szCs w:val="18"/>
        </w:rPr>
        <w:t>Предназначен для изготовления строительных гвоздей</w:t>
      </w:r>
      <w:r w:rsidR="00C86DCE">
        <w:rPr>
          <w:rFonts w:ascii="Tahoma" w:hAnsi="Tahoma" w:cs="Tahoma"/>
          <w:b w:val="0"/>
          <w:sz w:val="18"/>
          <w:szCs w:val="18"/>
        </w:rPr>
        <w:t xml:space="preserve"> согласно </w:t>
      </w:r>
      <w:r w:rsidR="00C86DCE" w:rsidRPr="00500ECA">
        <w:rPr>
          <w:rFonts w:ascii="Tahoma" w:hAnsi="Tahoma" w:cs="Tahoma"/>
          <w:b w:val="0"/>
          <w:sz w:val="18"/>
          <w:szCs w:val="18"/>
        </w:rPr>
        <w:t>ГОСТ 4028-63</w:t>
      </w:r>
      <w:r w:rsidRPr="004E6C2B">
        <w:rPr>
          <w:rFonts w:ascii="Tahoma" w:hAnsi="Tahoma" w:cs="Tahoma"/>
          <w:b w:val="0"/>
          <w:sz w:val="18"/>
          <w:szCs w:val="18"/>
        </w:rPr>
        <w:t>. Исходный материал проволока общего назначения, светлая по ГОСТ 3282-74 с сопротивлением разрыву до 800 MПa, в бунтах 1 000 кг. Автомат для производства гвоздей обеспечивает возможность изготавливать гвозди с плавной регулировкой длины</w:t>
      </w:r>
      <w:r w:rsidR="00C86DCE">
        <w:rPr>
          <w:rFonts w:ascii="Tahoma" w:hAnsi="Tahoma" w:cs="Tahoma"/>
          <w:b w:val="0"/>
          <w:sz w:val="18"/>
          <w:szCs w:val="18"/>
        </w:rPr>
        <w:t>: Диаметр стержня гвоздя 2,0-5,0мм</w:t>
      </w:r>
      <w:r w:rsidRPr="004E6C2B">
        <w:rPr>
          <w:rFonts w:ascii="Tahoma" w:hAnsi="Tahoma" w:cs="Tahoma"/>
          <w:b w:val="0"/>
          <w:sz w:val="18"/>
          <w:szCs w:val="18"/>
        </w:rPr>
        <w:t>.</w:t>
      </w:r>
      <w:r w:rsidR="00C86DCE">
        <w:rPr>
          <w:rFonts w:ascii="Tahoma" w:hAnsi="Tahoma" w:cs="Tahoma"/>
          <w:b w:val="0"/>
          <w:sz w:val="18"/>
          <w:szCs w:val="18"/>
        </w:rPr>
        <w:t xml:space="preserve"> Дина гвоздя 40-150мм. Производительность 525шт/мин. Мощность двигателя 5,5кВт. Габариты 1500х1900х1100мм. Масса 2900кг. Производитель: </w:t>
      </w:r>
      <w:r w:rsidR="00C86DCE" w:rsidRPr="00C86DCE">
        <w:rPr>
          <w:rFonts w:ascii="Tahoma" w:hAnsi="Tahoma" w:cs="Tahoma"/>
          <w:b w:val="0"/>
          <w:sz w:val="18"/>
          <w:szCs w:val="18"/>
        </w:rPr>
        <w:t>Азовский завод кузнечно-прессовых автоматов. Россия.</w:t>
      </w:r>
    </w:p>
    <w:p w:rsidR="00212136" w:rsidRDefault="004E6C2B" w:rsidP="00212136">
      <w:pPr>
        <w:rPr>
          <w:rFonts w:ascii="Tahoma" w:hAnsi="Tahoma" w:cs="Tahoma"/>
          <w:sz w:val="18"/>
          <w:szCs w:val="18"/>
        </w:rPr>
      </w:pPr>
      <w:r>
        <w:rPr>
          <w:noProof/>
          <w:lang w:eastAsia="ru-RU"/>
        </w:rPr>
        <w:t xml:space="preserve">        </w:t>
      </w:r>
      <w:r w:rsidR="00212136">
        <w:rPr>
          <w:noProof/>
          <w:lang w:eastAsia="ru-RU"/>
        </w:rPr>
        <w:drawing>
          <wp:inline distT="0" distB="0" distL="0" distR="0" wp14:anchorId="78DEF67A" wp14:editId="1CA2A673">
            <wp:extent cx="2353586" cy="1376491"/>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59626" cy="1380023"/>
                    </a:xfrm>
                    <a:prstGeom prst="rect">
                      <a:avLst/>
                    </a:prstGeom>
                  </pic:spPr>
                </pic:pic>
              </a:graphicData>
            </a:graphic>
          </wp:inline>
        </w:drawing>
      </w:r>
      <w:r>
        <w:rPr>
          <w:noProof/>
        </w:rPr>
        <w:t xml:space="preserve">              </w:t>
      </w:r>
      <w:r w:rsidR="00212136">
        <w:rPr>
          <w:noProof/>
          <w:lang w:eastAsia="ru-RU"/>
        </w:rPr>
        <w:drawing>
          <wp:inline distT="0" distB="0" distL="0" distR="0" wp14:anchorId="26D854A2" wp14:editId="54338FEF">
            <wp:extent cx="2862470" cy="165800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869345" cy="1661983"/>
                    </a:xfrm>
                    <a:prstGeom prst="rect">
                      <a:avLst/>
                    </a:prstGeom>
                  </pic:spPr>
                </pic:pic>
              </a:graphicData>
            </a:graphic>
          </wp:inline>
        </w:drawing>
      </w:r>
    </w:p>
    <w:p w:rsidR="00C86DCE" w:rsidRDefault="00212136" w:rsidP="008C13DC">
      <w:pPr>
        <w:jc w:val="both"/>
        <w:rPr>
          <w:noProof/>
          <w:lang w:eastAsia="ru-RU"/>
        </w:rPr>
      </w:pPr>
      <w:r w:rsidRPr="00140DC3">
        <w:rPr>
          <w:rFonts w:ascii="Tahoma" w:hAnsi="Tahoma" w:cs="Tahoma"/>
          <w:b/>
          <w:color w:val="000000"/>
          <w:sz w:val="16"/>
          <w:szCs w:val="16"/>
        </w:rPr>
        <w:t>Автомат для изготовления гвоздей АПГ-4,2.</w:t>
      </w:r>
      <w:r>
        <w:rPr>
          <w:rFonts w:ascii="Tahoma" w:hAnsi="Tahoma" w:cs="Tahoma"/>
          <w:color w:val="000000"/>
          <w:sz w:val="18"/>
          <w:szCs w:val="18"/>
        </w:rPr>
        <w:t xml:space="preserve"> П</w:t>
      </w:r>
      <w:r w:rsidRPr="00140DC3">
        <w:rPr>
          <w:rFonts w:ascii="Tahoma" w:hAnsi="Tahoma" w:cs="Tahoma"/>
          <w:color w:val="000000"/>
          <w:sz w:val="18"/>
          <w:szCs w:val="18"/>
        </w:rPr>
        <w:t>редназначен для изготовления гвоздей из проволоки стальной, светлой, низкоуглеродной, термически необработанной</w:t>
      </w:r>
      <w:r>
        <w:rPr>
          <w:rFonts w:ascii="Tahoma" w:hAnsi="Tahoma" w:cs="Tahoma"/>
          <w:color w:val="000000"/>
          <w:sz w:val="18"/>
          <w:szCs w:val="18"/>
        </w:rPr>
        <w:t>,</w:t>
      </w:r>
      <w:r w:rsidRPr="00140DC3">
        <w:rPr>
          <w:rFonts w:ascii="Tahoma" w:hAnsi="Tahoma" w:cs="Tahoma"/>
          <w:color w:val="000000"/>
          <w:sz w:val="18"/>
          <w:szCs w:val="18"/>
        </w:rPr>
        <w:t xml:space="preserve"> в бухтах 1000 кг. Гвоздильный автомат изготавливает гвозди: строительные гвозди, толевые гвозди, кровельные гвозди, отделочные гвозди, тарные гвозди.</w:t>
      </w:r>
      <w:r w:rsidR="00C86DCE">
        <w:rPr>
          <w:rFonts w:ascii="Tahoma" w:hAnsi="Tahoma" w:cs="Tahoma"/>
          <w:color w:val="000000"/>
          <w:sz w:val="18"/>
          <w:szCs w:val="18"/>
        </w:rPr>
        <w:t xml:space="preserve"> Россия.</w:t>
      </w:r>
      <w:r w:rsidRPr="00140DC3">
        <w:rPr>
          <w:rFonts w:ascii="Tahoma" w:hAnsi="Tahoma" w:cs="Tahoma"/>
          <w:color w:val="000000"/>
          <w:sz w:val="18"/>
          <w:szCs w:val="18"/>
        </w:rPr>
        <w:t xml:space="preserve"> </w:t>
      </w:r>
      <w:r w:rsidR="004E6C2B">
        <w:rPr>
          <w:noProof/>
          <w:lang w:eastAsia="ru-RU"/>
        </w:rPr>
        <w:t xml:space="preserve">                                                </w:t>
      </w:r>
    </w:p>
    <w:p w:rsidR="004E6C2B" w:rsidRPr="004E6C2B" w:rsidRDefault="00212136" w:rsidP="008C13DC">
      <w:pPr>
        <w:jc w:val="both"/>
      </w:pPr>
      <w:r>
        <w:rPr>
          <w:rFonts w:ascii="Tahoma" w:hAnsi="Tahoma" w:cs="Tahoma"/>
          <w:b/>
          <w:color w:val="000000"/>
          <w:sz w:val="16"/>
          <w:szCs w:val="16"/>
        </w:rPr>
        <w:lastRenderedPageBreak/>
        <w:t>Автомат проволочно-гвоздильный одноударный АВ</w:t>
      </w:r>
      <w:r w:rsidRPr="0097488C">
        <w:rPr>
          <w:rFonts w:ascii="Tahoma" w:hAnsi="Tahoma" w:cs="Tahoma"/>
          <w:b/>
          <w:color w:val="000000"/>
          <w:sz w:val="16"/>
          <w:szCs w:val="16"/>
        </w:rPr>
        <w:t>4116</w:t>
      </w:r>
      <w:r>
        <w:rPr>
          <w:rFonts w:ascii="Tahoma" w:hAnsi="Tahoma" w:cs="Tahoma"/>
          <w:b/>
          <w:color w:val="000000"/>
          <w:sz w:val="16"/>
          <w:szCs w:val="16"/>
        </w:rPr>
        <w:t>А.</w:t>
      </w:r>
      <w:r w:rsidRPr="0097488C">
        <w:rPr>
          <w:rFonts w:ascii="Tahoma" w:hAnsi="Tahoma" w:cs="Tahoma"/>
          <w:color w:val="000000"/>
          <w:sz w:val="18"/>
          <w:szCs w:val="18"/>
        </w:rPr>
        <w:t xml:space="preserve"> </w:t>
      </w:r>
      <w:r>
        <w:rPr>
          <w:rFonts w:ascii="Tahoma" w:hAnsi="Tahoma" w:cs="Tahoma"/>
          <w:color w:val="000000"/>
          <w:sz w:val="18"/>
          <w:szCs w:val="18"/>
        </w:rPr>
        <w:t>П</w:t>
      </w:r>
      <w:r w:rsidRPr="0097488C">
        <w:rPr>
          <w:rFonts w:ascii="Tahoma" w:hAnsi="Tahoma" w:cs="Tahoma"/>
          <w:color w:val="000000"/>
          <w:sz w:val="18"/>
          <w:szCs w:val="18"/>
        </w:rPr>
        <w:t xml:space="preserve">редназначен для изготовления строительных гвоздей </w:t>
      </w:r>
      <w:r>
        <w:rPr>
          <w:rFonts w:ascii="Tahoma" w:hAnsi="Tahoma" w:cs="Tahoma"/>
          <w:color w:val="000000"/>
          <w:sz w:val="18"/>
          <w:szCs w:val="18"/>
        </w:rPr>
        <w:t xml:space="preserve">с плоской и конической головкой </w:t>
      </w:r>
      <w:r w:rsidRPr="0097488C">
        <w:rPr>
          <w:rFonts w:ascii="Tahoma" w:hAnsi="Tahoma" w:cs="Tahoma"/>
          <w:color w:val="000000"/>
          <w:sz w:val="18"/>
          <w:szCs w:val="18"/>
        </w:rPr>
        <w:t>ГОСТ 4028-63</w:t>
      </w:r>
      <w:r>
        <w:rPr>
          <w:rFonts w:ascii="Tahoma" w:hAnsi="Tahoma" w:cs="Tahoma"/>
          <w:color w:val="000000"/>
          <w:sz w:val="18"/>
          <w:szCs w:val="18"/>
        </w:rPr>
        <w:t xml:space="preserve">, кровельных гвоздей ГОСТ 4030-63; </w:t>
      </w:r>
      <w:r w:rsidRPr="00E7527C">
        <w:rPr>
          <w:rFonts w:ascii="Tahoma" w:hAnsi="Tahoma" w:cs="Tahoma"/>
          <w:color w:val="000000"/>
          <w:sz w:val="18"/>
          <w:szCs w:val="18"/>
        </w:rPr>
        <w:t xml:space="preserve">отделочных круглых ГОСТ 4032-63; </w:t>
      </w:r>
      <w:r w:rsidRPr="00E7527C">
        <w:rPr>
          <w:rFonts w:ascii="Tahoma" w:hAnsi="Tahoma" w:cs="Tahoma"/>
          <w:sz w:val="18"/>
          <w:szCs w:val="18"/>
          <w:shd w:val="clear" w:color="auto" w:fill="F8F8F8"/>
        </w:rPr>
        <w:t xml:space="preserve">толевых гвоздей по ГОСТ 4029-63, обойных круглых по ГОСТ 4033-63, </w:t>
      </w:r>
      <w:r w:rsidRPr="00E7527C">
        <w:rPr>
          <w:rFonts w:ascii="Tahoma" w:hAnsi="Tahoma" w:cs="Tahoma"/>
          <w:color w:val="000000"/>
          <w:sz w:val="18"/>
          <w:szCs w:val="18"/>
        </w:rPr>
        <w:t>тарных с плоской и конической головкой ГОСТ 4034-63 из</w:t>
      </w:r>
      <w:r w:rsidRPr="0097488C">
        <w:rPr>
          <w:rFonts w:ascii="Tahoma" w:hAnsi="Tahoma" w:cs="Tahoma"/>
          <w:color w:val="000000"/>
          <w:sz w:val="18"/>
          <w:szCs w:val="18"/>
        </w:rPr>
        <w:t xml:space="preserve"> низкоуглеродистой стальной проволоки ГОСТ 3282-74</w:t>
      </w:r>
      <w:r>
        <w:rPr>
          <w:rFonts w:ascii="Tahoma" w:hAnsi="Tahoma" w:cs="Tahoma"/>
          <w:color w:val="000000"/>
          <w:sz w:val="18"/>
          <w:szCs w:val="18"/>
        </w:rPr>
        <w:t xml:space="preserve">. </w:t>
      </w:r>
      <w:r w:rsidRPr="0097488C">
        <w:rPr>
          <w:rFonts w:ascii="Tahoma" w:hAnsi="Tahoma" w:cs="Tahoma"/>
          <w:color w:val="000000"/>
          <w:sz w:val="18"/>
          <w:szCs w:val="18"/>
        </w:rPr>
        <w:t xml:space="preserve">Гвоздильный автомат </w:t>
      </w:r>
      <w:r>
        <w:rPr>
          <w:rFonts w:ascii="Tahoma" w:hAnsi="Tahoma" w:cs="Tahoma"/>
          <w:color w:val="000000"/>
          <w:sz w:val="18"/>
          <w:szCs w:val="18"/>
        </w:rPr>
        <w:t xml:space="preserve">не </w:t>
      </w:r>
      <w:r w:rsidRPr="0097488C">
        <w:rPr>
          <w:rFonts w:ascii="Tahoma" w:hAnsi="Tahoma" w:cs="Tahoma"/>
          <w:color w:val="000000"/>
          <w:sz w:val="18"/>
          <w:szCs w:val="18"/>
        </w:rPr>
        <w:t>укомплектован размоточным устройством</w:t>
      </w:r>
      <w:r>
        <w:rPr>
          <w:rFonts w:ascii="Tahoma" w:hAnsi="Tahoma" w:cs="Tahoma"/>
          <w:color w:val="000000"/>
          <w:sz w:val="18"/>
          <w:szCs w:val="18"/>
        </w:rPr>
        <w:t xml:space="preserve"> Модели РУ-31А (приобретается за отдельную плату). Технические характеристики: </w:t>
      </w:r>
      <w:r w:rsidRPr="003B1103">
        <w:rPr>
          <w:rFonts w:ascii="Tahoma" w:hAnsi="Tahoma" w:cs="Tahoma"/>
          <w:sz w:val="18"/>
          <w:szCs w:val="18"/>
          <w:shd w:val="clear" w:color="auto" w:fill="F8F8F8"/>
        </w:rPr>
        <w:t>Диаметр стрежня гвоздя: 2</w:t>
      </w:r>
      <w:r w:rsidR="00C86DCE">
        <w:rPr>
          <w:rFonts w:ascii="Tahoma" w:hAnsi="Tahoma" w:cs="Tahoma"/>
          <w:sz w:val="18"/>
          <w:szCs w:val="18"/>
          <w:shd w:val="clear" w:color="auto" w:fill="F8F8F8"/>
        </w:rPr>
        <w:t>,0</w:t>
      </w:r>
      <w:r w:rsidRPr="003B1103">
        <w:rPr>
          <w:rFonts w:ascii="Tahoma" w:hAnsi="Tahoma" w:cs="Tahoma"/>
          <w:sz w:val="18"/>
          <w:szCs w:val="18"/>
          <w:shd w:val="clear" w:color="auto" w:fill="F8F8F8"/>
        </w:rPr>
        <w:t>-4,2 мм; Длина гвоздя: 20-120 мм; Производительность: 330</w:t>
      </w:r>
      <w:r>
        <w:rPr>
          <w:rFonts w:ascii="Tahoma" w:hAnsi="Tahoma" w:cs="Tahoma"/>
          <w:sz w:val="18"/>
          <w:szCs w:val="18"/>
          <w:shd w:val="clear" w:color="auto" w:fill="F8F8F8"/>
        </w:rPr>
        <w:t>-</w:t>
      </w:r>
      <w:r w:rsidRPr="003B1103">
        <w:rPr>
          <w:rFonts w:ascii="Tahoma" w:hAnsi="Tahoma" w:cs="Tahoma"/>
          <w:sz w:val="18"/>
          <w:szCs w:val="18"/>
          <w:shd w:val="clear" w:color="auto" w:fill="F8F8F8"/>
        </w:rPr>
        <w:t>525шт./мин;</w:t>
      </w:r>
      <w:r>
        <w:rPr>
          <w:rFonts w:ascii="Tahoma" w:hAnsi="Tahoma" w:cs="Tahoma"/>
          <w:sz w:val="18"/>
          <w:szCs w:val="18"/>
          <w:shd w:val="clear" w:color="auto" w:fill="F8F8F8"/>
        </w:rPr>
        <w:t xml:space="preserve"> </w:t>
      </w:r>
      <w:r w:rsidRPr="003B1103">
        <w:rPr>
          <w:rFonts w:ascii="Tahoma" w:hAnsi="Tahoma" w:cs="Tahoma"/>
          <w:sz w:val="18"/>
          <w:szCs w:val="18"/>
          <w:shd w:val="clear" w:color="auto" w:fill="F8F8F8"/>
        </w:rPr>
        <w:t>мощность</w:t>
      </w:r>
      <w:r w:rsidR="00C86DCE">
        <w:rPr>
          <w:rFonts w:ascii="Tahoma" w:hAnsi="Tahoma" w:cs="Tahoma"/>
          <w:sz w:val="18"/>
          <w:szCs w:val="18"/>
          <w:shd w:val="clear" w:color="auto" w:fill="F8F8F8"/>
        </w:rPr>
        <w:t xml:space="preserve"> двигателя</w:t>
      </w:r>
      <w:r w:rsidRPr="003B1103">
        <w:rPr>
          <w:rFonts w:ascii="Tahoma" w:hAnsi="Tahoma" w:cs="Tahoma"/>
          <w:sz w:val="18"/>
          <w:szCs w:val="18"/>
          <w:shd w:val="clear" w:color="auto" w:fill="F8F8F8"/>
        </w:rPr>
        <w:t>: 5,5 кВ</w:t>
      </w:r>
      <w:r w:rsidR="00C86DCE">
        <w:rPr>
          <w:rFonts w:ascii="Tahoma" w:hAnsi="Tahoma" w:cs="Tahoma"/>
          <w:sz w:val="18"/>
          <w:szCs w:val="18"/>
          <w:shd w:val="clear" w:color="auto" w:fill="F8F8F8"/>
        </w:rPr>
        <w:t>т</w:t>
      </w:r>
      <w:r w:rsidRPr="003B1103">
        <w:rPr>
          <w:rFonts w:ascii="Tahoma" w:hAnsi="Tahoma" w:cs="Tahoma"/>
          <w:sz w:val="18"/>
          <w:szCs w:val="18"/>
          <w:shd w:val="clear" w:color="auto" w:fill="F8F8F8"/>
        </w:rPr>
        <w:t>; Габариты: 1600х2210х1085мм. Изготовитель: АО "Хмельницкий завод КПО "Пригма-Пресс"</w:t>
      </w:r>
      <w:r>
        <w:rPr>
          <w:rFonts w:ascii="Tahoma" w:hAnsi="Tahoma" w:cs="Tahoma"/>
          <w:sz w:val="18"/>
          <w:szCs w:val="18"/>
          <w:shd w:val="clear" w:color="auto" w:fill="F8F8F8"/>
        </w:rPr>
        <w:t>. Украина</w:t>
      </w:r>
      <w:r w:rsidRPr="008C13DC">
        <w:rPr>
          <w:rFonts w:ascii="Tahoma" w:hAnsi="Tahoma" w:cs="Tahoma"/>
          <w:sz w:val="16"/>
          <w:szCs w:val="16"/>
          <w:shd w:val="clear" w:color="auto" w:fill="F8F8F8"/>
        </w:rPr>
        <w:t>.</w:t>
      </w:r>
      <w:r w:rsidR="004E6C2B" w:rsidRPr="008C13DC">
        <w:rPr>
          <w:rFonts w:ascii="Tahoma" w:hAnsi="Tahoma" w:cs="Tahoma"/>
          <w:sz w:val="16"/>
          <w:szCs w:val="16"/>
          <w:shd w:val="clear" w:color="auto" w:fill="F8F8F8"/>
        </w:rPr>
        <w:t xml:space="preserve"> </w:t>
      </w:r>
      <w:r w:rsidR="004E6C2B" w:rsidRPr="008C13DC">
        <w:rPr>
          <w:rStyle w:val="a3"/>
          <w:rFonts w:ascii="Tahoma" w:hAnsi="Tahoma" w:cs="Tahoma"/>
          <w:sz w:val="16"/>
          <w:szCs w:val="16"/>
          <w:bdr w:val="none" w:sz="0" w:space="0" w:color="auto" w:frame="1"/>
        </w:rPr>
        <w:t>Разматывающее устройство РУ-31А.</w:t>
      </w:r>
      <w:r w:rsidR="004E6C2B" w:rsidRPr="004E6C2B">
        <w:rPr>
          <w:rStyle w:val="a3"/>
          <w:rFonts w:ascii="Tahoma" w:hAnsi="Tahoma" w:cs="Tahoma"/>
          <w:b w:val="0"/>
          <w:sz w:val="18"/>
          <w:szCs w:val="18"/>
          <w:bdr w:val="none" w:sz="0" w:space="0" w:color="auto" w:frame="1"/>
        </w:rPr>
        <w:t xml:space="preserve"> Предназначение: размотка стальной проволоки для подачи на автомат для изготовления гвоздей. Диаметр проволоки 0,8-10,0мм. Наружный диаметр бухты проволоки 1100мм. Высота бухты 500мм. Вес бухта 1000кг. Размер устройства 1100х1100х1125мм. Вес 350-550кг. </w:t>
      </w:r>
      <w:r w:rsidR="004E6C2B" w:rsidRPr="004E6C2B">
        <w:rPr>
          <w:rFonts w:ascii="Tahoma" w:hAnsi="Tahoma" w:cs="Tahoma"/>
          <w:sz w:val="18"/>
          <w:szCs w:val="18"/>
          <w:shd w:val="clear" w:color="auto" w:fill="F8F8F8"/>
        </w:rPr>
        <w:t>Изготовитель: ОАО "Хмельницкий завод КПО "Пригма-Пресс". Украина.</w:t>
      </w:r>
    </w:p>
    <w:p w:rsidR="00A35D1B" w:rsidRDefault="00212136" w:rsidP="008C13DC">
      <w:pPr>
        <w:jc w:val="both"/>
        <w:rPr>
          <w:rFonts w:ascii="Tahoma" w:hAnsi="Tahoma" w:cs="Tahoma"/>
          <w:color w:val="000000"/>
          <w:sz w:val="18"/>
          <w:szCs w:val="18"/>
        </w:rPr>
      </w:pPr>
      <w:r>
        <w:rPr>
          <w:rFonts w:ascii="Arial" w:eastAsia="Times New Roman" w:hAnsi="Arial" w:cs="Arial"/>
          <w:noProof/>
          <w:color w:val="FFFFFF"/>
          <w:sz w:val="18"/>
          <w:szCs w:val="18"/>
          <w:lang w:eastAsia="ru-RU"/>
        </w:rPr>
        <w:t xml:space="preserve">          </w:t>
      </w:r>
      <w:r>
        <w:rPr>
          <w:rFonts w:ascii="Arial" w:eastAsia="Times New Roman" w:hAnsi="Arial" w:cs="Arial"/>
          <w:noProof/>
          <w:color w:val="FFFFFF"/>
          <w:sz w:val="18"/>
          <w:szCs w:val="18"/>
          <w:lang w:eastAsia="ru-RU"/>
        </w:rPr>
        <w:drawing>
          <wp:inline distT="0" distB="0" distL="0" distR="0" wp14:anchorId="2E60D7D3" wp14:editId="544474EB">
            <wp:extent cx="2289975" cy="1717145"/>
            <wp:effectExtent l="0" t="0" r="0" b="0"/>
            <wp:docPr id="22" name="Рисунок 22" descr="АВТОМАТЫ ПРОВОЛОЧНО-ГВОЗДИЛЬНЫЕ ОДНОУДАРНЫЕ, МОДЕЛИ АВ4115А, АВ4116А, АВ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ВТОМАТЫ ПРОВОЛОЧНО-ГВОЗДИЛЬНЫЕ ОДНОУДАРНЫЕ, МОДЕЛИ АВ4115А, АВ4116А, АВ41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0035" cy="1717190"/>
                    </a:xfrm>
                    <a:prstGeom prst="rect">
                      <a:avLst/>
                    </a:prstGeom>
                    <a:noFill/>
                    <a:ln>
                      <a:noFill/>
                    </a:ln>
                  </pic:spPr>
                </pic:pic>
              </a:graphicData>
            </a:graphic>
          </wp:inline>
        </w:drawing>
      </w:r>
      <w:r w:rsidR="004E6C2B">
        <w:rPr>
          <w:rFonts w:ascii="Arial" w:eastAsia="Times New Roman" w:hAnsi="Arial" w:cs="Arial"/>
          <w:noProof/>
          <w:color w:val="FFFFFF"/>
          <w:sz w:val="18"/>
          <w:szCs w:val="18"/>
          <w:lang w:eastAsia="ru-RU"/>
        </w:rPr>
        <w:t xml:space="preserve">    </w:t>
      </w:r>
      <w:r w:rsidRPr="0097488C">
        <w:rPr>
          <w:rFonts w:ascii="Tahoma" w:hAnsi="Tahoma" w:cs="Tahoma"/>
          <w:b/>
          <w:color w:val="000000"/>
          <w:sz w:val="16"/>
          <w:szCs w:val="16"/>
        </w:rPr>
        <w:t>Гвоздильный автомат АГ 4116</w:t>
      </w:r>
      <w:r>
        <w:rPr>
          <w:rFonts w:ascii="Tahoma" w:hAnsi="Tahoma" w:cs="Tahoma"/>
          <w:b/>
          <w:color w:val="000000"/>
          <w:sz w:val="16"/>
          <w:szCs w:val="16"/>
        </w:rPr>
        <w:t>.</w:t>
      </w:r>
      <w:r w:rsidRPr="0097488C">
        <w:rPr>
          <w:rFonts w:ascii="Tahoma" w:hAnsi="Tahoma" w:cs="Tahoma"/>
          <w:color w:val="000000"/>
          <w:sz w:val="18"/>
          <w:szCs w:val="18"/>
        </w:rPr>
        <w:t xml:space="preserve"> </w:t>
      </w:r>
      <w:r>
        <w:rPr>
          <w:rFonts w:ascii="Tahoma" w:hAnsi="Tahoma" w:cs="Tahoma"/>
          <w:color w:val="000000"/>
          <w:sz w:val="18"/>
          <w:szCs w:val="18"/>
        </w:rPr>
        <w:t>П</w:t>
      </w:r>
      <w:r w:rsidRPr="0097488C">
        <w:rPr>
          <w:rFonts w:ascii="Tahoma" w:hAnsi="Tahoma" w:cs="Tahoma"/>
          <w:color w:val="000000"/>
          <w:sz w:val="18"/>
          <w:szCs w:val="18"/>
        </w:rPr>
        <w:t>редназначен для изготовления строительных гвоздей по ГОСТ 4028-63 и гвоздей тарных с плоской головкой ГОСТ 4034-63 из низкоуглеродистой стальной проволоки ГОСТ 3282-74</w:t>
      </w:r>
      <w:r>
        <w:rPr>
          <w:rFonts w:ascii="Tahoma" w:hAnsi="Tahoma" w:cs="Tahoma"/>
          <w:color w:val="000000"/>
          <w:sz w:val="18"/>
          <w:szCs w:val="18"/>
        </w:rPr>
        <w:t xml:space="preserve">, </w:t>
      </w:r>
      <w:r w:rsidRPr="0097488C">
        <w:rPr>
          <w:rFonts w:ascii="Tahoma" w:hAnsi="Tahoma" w:cs="Tahoma"/>
          <w:color w:val="000000"/>
          <w:sz w:val="18"/>
          <w:szCs w:val="18"/>
        </w:rPr>
        <w:t>также можно использовать для изготовления гвоздей из цветных металлов и сплавов с сопротивлением  50 кг/мм до 100 кг/мм.</w:t>
      </w:r>
      <w:r w:rsidR="004E6C2B">
        <w:rPr>
          <w:rFonts w:ascii="Tahoma" w:hAnsi="Tahoma" w:cs="Tahoma"/>
          <w:color w:val="000000"/>
          <w:sz w:val="18"/>
          <w:szCs w:val="18"/>
        </w:rPr>
        <w:t xml:space="preserve"> Г</w:t>
      </w:r>
      <w:r w:rsidRPr="0097488C">
        <w:rPr>
          <w:rFonts w:ascii="Tahoma" w:hAnsi="Tahoma" w:cs="Tahoma"/>
          <w:color w:val="000000"/>
          <w:sz w:val="18"/>
          <w:szCs w:val="18"/>
        </w:rPr>
        <w:t>воздильный автомат укомплектован размоточным устройством</w:t>
      </w:r>
      <w:r>
        <w:rPr>
          <w:rFonts w:ascii="Tahoma" w:hAnsi="Tahoma" w:cs="Tahoma"/>
          <w:color w:val="000000"/>
          <w:sz w:val="18"/>
          <w:szCs w:val="18"/>
        </w:rPr>
        <w:t>.</w:t>
      </w:r>
      <w:r w:rsidR="00A35D1B">
        <w:rPr>
          <w:rFonts w:ascii="Tahoma" w:hAnsi="Tahoma" w:cs="Tahoma"/>
          <w:color w:val="000000"/>
          <w:sz w:val="18"/>
          <w:szCs w:val="18"/>
        </w:rPr>
        <w:t xml:space="preserve"> Технические характеристики: </w:t>
      </w:r>
      <w:r w:rsidR="00A35D1B" w:rsidRPr="00A35D1B">
        <w:rPr>
          <w:rFonts w:ascii="Tahoma" w:hAnsi="Tahoma" w:cs="Tahoma"/>
          <w:sz w:val="18"/>
          <w:szCs w:val="18"/>
        </w:rPr>
        <w:t>Диаметр стержня гвозд</w:t>
      </w:r>
      <w:r w:rsidR="00A35D1B">
        <w:rPr>
          <w:rFonts w:ascii="Tahoma" w:hAnsi="Tahoma" w:cs="Tahoma"/>
          <w:sz w:val="18"/>
          <w:szCs w:val="18"/>
        </w:rPr>
        <w:t>я 1,8-4,0мм</w:t>
      </w:r>
      <w:r w:rsidR="00A35D1B" w:rsidRPr="00A35D1B">
        <w:rPr>
          <w:rFonts w:ascii="Tahoma" w:hAnsi="Tahoma" w:cs="Tahoma"/>
          <w:sz w:val="18"/>
          <w:szCs w:val="18"/>
        </w:rPr>
        <w:t xml:space="preserve">. Дина гвоздя </w:t>
      </w:r>
      <w:r w:rsidR="00A35D1B">
        <w:rPr>
          <w:rFonts w:ascii="Tahoma" w:hAnsi="Tahoma" w:cs="Tahoma"/>
          <w:sz w:val="18"/>
          <w:szCs w:val="18"/>
        </w:rPr>
        <w:t>32</w:t>
      </w:r>
      <w:r w:rsidR="00A35D1B" w:rsidRPr="00A35D1B">
        <w:rPr>
          <w:rFonts w:ascii="Tahoma" w:hAnsi="Tahoma" w:cs="Tahoma"/>
          <w:sz w:val="18"/>
          <w:szCs w:val="18"/>
        </w:rPr>
        <w:t>-1</w:t>
      </w:r>
      <w:r w:rsidR="00A35D1B">
        <w:rPr>
          <w:rFonts w:ascii="Tahoma" w:hAnsi="Tahoma" w:cs="Tahoma"/>
          <w:sz w:val="18"/>
          <w:szCs w:val="18"/>
        </w:rPr>
        <w:t>2</w:t>
      </w:r>
      <w:r w:rsidR="00A35D1B" w:rsidRPr="00A35D1B">
        <w:rPr>
          <w:rFonts w:ascii="Tahoma" w:hAnsi="Tahoma" w:cs="Tahoma"/>
          <w:sz w:val="18"/>
          <w:szCs w:val="18"/>
        </w:rPr>
        <w:t xml:space="preserve">0мм. Производительность </w:t>
      </w:r>
      <w:r w:rsidR="00A35D1B">
        <w:rPr>
          <w:rFonts w:ascii="Tahoma" w:hAnsi="Tahoma" w:cs="Tahoma"/>
          <w:sz w:val="18"/>
          <w:szCs w:val="18"/>
        </w:rPr>
        <w:t>300-400шт</w:t>
      </w:r>
      <w:r w:rsidR="00A35D1B" w:rsidRPr="00A35D1B">
        <w:rPr>
          <w:rFonts w:ascii="Tahoma" w:hAnsi="Tahoma" w:cs="Tahoma"/>
          <w:sz w:val="18"/>
          <w:szCs w:val="18"/>
        </w:rPr>
        <w:t xml:space="preserve">/мин. Мощность двигателя 5,5кВт. Габариты </w:t>
      </w:r>
      <w:r w:rsidR="00A35D1B">
        <w:rPr>
          <w:rFonts w:ascii="Tahoma" w:hAnsi="Tahoma" w:cs="Tahoma"/>
          <w:sz w:val="18"/>
          <w:szCs w:val="18"/>
        </w:rPr>
        <w:t>станка-автомата (ДхШхВ): 2350</w:t>
      </w:r>
      <w:r w:rsidR="00A35D1B" w:rsidRPr="00A35D1B">
        <w:rPr>
          <w:rFonts w:ascii="Tahoma" w:hAnsi="Tahoma" w:cs="Tahoma"/>
          <w:sz w:val="18"/>
          <w:szCs w:val="18"/>
        </w:rPr>
        <w:t>х</w:t>
      </w:r>
      <w:r w:rsidR="00A35D1B">
        <w:rPr>
          <w:rFonts w:ascii="Tahoma" w:hAnsi="Tahoma" w:cs="Tahoma"/>
          <w:sz w:val="18"/>
          <w:szCs w:val="18"/>
        </w:rPr>
        <w:t>1160</w:t>
      </w:r>
      <w:r w:rsidR="00A35D1B" w:rsidRPr="00A35D1B">
        <w:rPr>
          <w:rFonts w:ascii="Tahoma" w:hAnsi="Tahoma" w:cs="Tahoma"/>
          <w:sz w:val="18"/>
          <w:szCs w:val="18"/>
        </w:rPr>
        <w:t>х1</w:t>
      </w:r>
      <w:r w:rsidR="00A35D1B">
        <w:rPr>
          <w:rFonts w:ascii="Tahoma" w:hAnsi="Tahoma" w:cs="Tahoma"/>
          <w:sz w:val="18"/>
          <w:szCs w:val="18"/>
        </w:rPr>
        <w:t>060</w:t>
      </w:r>
      <w:r w:rsidR="00A35D1B" w:rsidRPr="00A35D1B">
        <w:rPr>
          <w:rFonts w:ascii="Tahoma" w:hAnsi="Tahoma" w:cs="Tahoma"/>
          <w:sz w:val="18"/>
          <w:szCs w:val="18"/>
        </w:rPr>
        <w:t xml:space="preserve">мм. Масса </w:t>
      </w:r>
      <w:r w:rsidR="00A35D1B">
        <w:rPr>
          <w:rFonts w:ascii="Tahoma" w:hAnsi="Tahoma" w:cs="Tahoma"/>
          <w:sz w:val="18"/>
          <w:szCs w:val="18"/>
        </w:rPr>
        <w:t>1080</w:t>
      </w:r>
      <w:r w:rsidR="00A35D1B" w:rsidRPr="00A35D1B">
        <w:rPr>
          <w:rFonts w:ascii="Tahoma" w:hAnsi="Tahoma" w:cs="Tahoma"/>
          <w:sz w:val="18"/>
          <w:szCs w:val="18"/>
        </w:rPr>
        <w:t xml:space="preserve">кг. Габариты </w:t>
      </w:r>
      <w:r w:rsidR="00A35D1B">
        <w:rPr>
          <w:rFonts w:ascii="Tahoma" w:hAnsi="Tahoma" w:cs="Tahoma"/>
          <w:sz w:val="18"/>
          <w:szCs w:val="18"/>
        </w:rPr>
        <w:t xml:space="preserve">разматывающего устройства: </w:t>
      </w:r>
      <w:r w:rsidR="00A35D1B" w:rsidRPr="00A35D1B">
        <w:rPr>
          <w:rFonts w:ascii="Tahoma" w:hAnsi="Tahoma" w:cs="Tahoma"/>
          <w:sz w:val="18"/>
          <w:szCs w:val="18"/>
        </w:rPr>
        <w:t>15</w:t>
      </w:r>
      <w:r w:rsidR="00A35D1B">
        <w:rPr>
          <w:rFonts w:ascii="Tahoma" w:hAnsi="Tahoma" w:cs="Tahoma"/>
          <w:sz w:val="18"/>
          <w:szCs w:val="18"/>
        </w:rPr>
        <w:t>12</w:t>
      </w:r>
      <w:r w:rsidR="00A35D1B" w:rsidRPr="00A35D1B">
        <w:rPr>
          <w:rFonts w:ascii="Tahoma" w:hAnsi="Tahoma" w:cs="Tahoma"/>
          <w:sz w:val="18"/>
          <w:szCs w:val="18"/>
        </w:rPr>
        <w:t>х1</w:t>
      </w:r>
      <w:r w:rsidR="00A35D1B">
        <w:rPr>
          <w:rFonts w:ascii="Tahoma" w:hAnsi="Tahoma" w:cs="Tahoma"/>
          <w:sz w:val="18"/>
          <w:szCs w:val="18"/>
        </w:rPr>
        <w:t>512</w:t>
      </w:r>
      <w:r w:rsidR="00A35D1B" w:rsidRPr="00A35D1B">
        <w:rPr>
          <w:rFonts w:ascii="Tahoma" w:hAnsi="Tahoma" w:cs="Tahoma"/>
          <w:sz w:val="18"/>
          <w:szCs w:val="18"/>
        </w:rPr>
        <w:t>х1</w:t>
      </w:r>
      <w:r w:rsidR="00A35D1B">
        <w:rPr>
          <w:rFonts w:ascii="Tahoma" w:hAnsi="Tahoma" w:cs="Tahoma"/>
          <w:sz w:val="18"/>
          <w:szCs w:val="18"/>
        </w:rPr>
        <w:t>206</w:t>
      </w:r>
      <w:r w:rsidR="00A35D1B" w:rsidRPr="00A35D1B">
        <w:rPr>
          <w:rFonts w:ascii="Tahoma" w:hAnsi="Tahoma" w:cs="Tahoma"/>
          <w:sz w:val="18"/>
          <w:szCs w:val="18"/>
        </w:rPr>
        <w:t>мм</w:t>
      </w:r>
      <w:r w:rsidR="00A35D1B">
        <w:rPr>
          <w:rFonts w:ascii="Tahoma" w:hAnsi="Tahoma" w:cs="Tahoma"/>
          <w:sz w:val="18"/>
          <w:szCs w:val="18"/>
        </w:rPr>
        <w:t xml:space="preserve"> или 1350х1350х1220мм. Масса 236кг.</w:t>
      </w:r>
      <w:r w:rsidR="00A35D1B" w:rsidRPr="00A35D1B">
        <w:rPr>
          <w:rFonts w:ascii="Tahoma" w:hAnsi="Tahoma" w:cs="Tahoma"/>
          <w:sz w:val="18"/>
          <w:szCs w:val="18"/>
        </w:rPr>
        <w:t xml:space="preserve"> Производитель:</w:t>
      </w:r>
      <w:r w:rsidR="00A35D1B">
        <w:rPr>
          <w:rFonts w:ascii="Tahoma" w:hAnsi="Tahoma" w:cs="Tahoma"/>
          <w:sz w:val="18"/>
          <w:szCs w:val="18"/>
        </w:rPr>
        <w:t xml:space="preserve"> АО «Долина». Россия.</w:t>
      </w:r>
      <w:r w:rsidR="008D63B0" w:rsidRPr="00A35D1B">
        <w:rPr>
          <w:rFonts w:ascii="Tahoma" w:hAnsi="Tahoma" w:cs="Tahoma"/>
          <w:color w:val="000000"/>
          <w:sz w:val="18"/>
          <w:szCs w:val="18"/>
        </w:rPr>
        <w:t xml:space="preserve"> </w:t>
      </w:r>
      <w:r w:rsidR="00A35D1B">
        <w:rPr>
          <w:rFonts w:ascii="Tahoma" w:hAnsi="Tahoma" w:cs="Tahoma"/>
          <w:color w:val="000000"/>
          <w:sz w:val="18"/>
          <w:szCs w:val="18"/>
        </w:rPr>
        <w:t>Стоимость оборудований: Автомат проволочно-гвоздильный АГ4116: 1280000руб. Заточный станок ПЗ-АГ-29: 260000сум. Комплект ножей к гвоздильному автомату: 14000сум. Цены с учетом НДС 18%.</w:t>
      </w:r>
      <w:r w:rsidR="00E85F51">
        <w:rPr>
          <w:rFonts w:ascii="Tahoma" w:hAnsi="Tahoma" w:cs="Tahoma"/>
          <w:color w:val="000000"/>
          <w:sz w:val="18"/>
          <w:szCs w:val="18"/>
        </w:rPr>
        <w:t xml:space="preserve"> Производитель: АО «Долина». Россия. </w:t>
      </w:r>
    </w:p>
    <w:p w:rsidR="00E85F51" w:rsidRPr="00BD72EC" w:rsidRDefault="00E85F51" w:rsidP="00E85F51">
      <w:pPr>
        <w:pStyle w:val="1"/>
        <w:spacing w:before="0" w:beforeAutospacing="0" w:after="0" w:afterAutospacing="0"/>
        <w:jc w:val="both"/>
        <w:textAlignment w:val="baseline"/>
        <w:rPr>
          <w:rFonts w:ascii="Tahoma" w:hAnsi="Tahoma" w:cs="Tahoma"/>
          <w:b w:val="0"/>
          <w:sz w:val="18"/>
          <w:szCs w:val="18"/>
        </w:rPr>
      </w:pPr>
      <w:r w:rsidRPr="00853651">
        <w:rPr>
          <w:rFonts w:ascii="Tahoma" w:hAnsi="Tahoma" w:cs="Tahoma"/>
          <w:sz w:val="16"/>
          <w:szCs w:val="16"/>
        </w:rPr>
        <w:t>Гвоздильный автомат АГ411</w:t>
      </w:r>
      <w:r>
        <w:rPr>
          <w:rFonts w:ascii="Tahoma" w:hAnsi="Tahoma" w:cs="Tahoma"/>
          <w:sz w:val="16"/>
          <w:szCs w:val="16"/>
        </w:rPr>
        <w:t>7</w:t>
      </w:r>
      <w:r w:rsidRPr="00853651">
        <w:rPr>
          <w:rFonts w:ascii="Tahoma" w:hAnsi="Tahoma" w:cs="Tahoma"/>
          <w:sz w:val="16"/>
          <w:szCs w:val="16"/>
        </w:rPr>
        <w:t xml:space="preserve">. </w:t>
      </w:r>
      <w:r w:rsidRPr="00E85F51">
        <w:rPr>
          <w:rFonts w:ascii="Tahoma" w:hAnsi="Tahoma" w:cs="Tahoma"/>
          <w:b w:val="0"/>
          <w:sz w:val="18"/>
          <w:szCs w:val="18"/>
        </w:rPr>
        <w:t xml:space="preserve">Предназначен для изготовления </w:t>
      </w:r>
      <w:r w:rsidRPr="00DB4DEF">
        <w:rPr>
          <w:rFonts w:ascii="Tahoma" w:hAnsi="Tahoma" w:cs="Tahoma"/>
          <w:b w:val="0"/>
          <w:sz w:val="18"/>
          <w:szCs w:val="18"/>
        </w:rPr>
        <w:t xml:space="preserve">гвоздей </w:t>
      </w:r>
      <w:r w:rsidR="00DB4DEF">
        <w:rPr>
          <w:rFonts w:ascii="Tahoma" w:hAnsi="Tahoma" w:cs="Tahoma"/>
          <w:b w:val="0"/>
          <w:sz w:val="18"/>
          <w:szCs w:val="18"/>
        </w:rPr>
        <w:t xml:space="preserve">строительных </w:t>
      </w:r>
      <w:r w:rsidR="00DB4DEF" w:rsidRPr="00DB4DEF">
        <w:rPr>
          <w:rFonts w:ascii="Tahoma" w:hAnsi="Tahoma" w:cs="Tahoma"/>
          <w:b w:val="0"/>
          <w:color w:val="000000"/>
          <w:sz w:val="18"/>
          <w:szCs w:val="18"/>
        </w:rPr>
        <w:t>ГОСТ 4028-63 и гвоздей тарных с плоской головкой ГОСТ 4034-63 из низкоуглеродистой стальной проволоки ГОСТ 3282-74. Гвоздильный автомат не укомплектован размоточным устройством Модели РУ-31А (приобретается за отдельную плату).</w:t>
      </w:r>
      <w:r w:rsidR="00DB4DEF">
        <w:rPr>
          <w:rFonts w:ascii="Tahoma" w:hAnsi="Tahoma" w:cs="Tahoma"/>
          <w:b w:val="0"/>
          <w:color w:val="000000"/>
          <w:sz w:val="18"/>
          <w:szCs w:val="18"/>
        </w:rPr>
        <w:t xml:space="preserve"> Д</w:t>
      </w:r>
      <w:r w:rsidRPr="00DB4DEF">
        <w:rPr>
          <w:rFonts w:ascii="Tahoma" w:hAnsi="Tahoma" w:cs="Tahoma"/>
          <w:b w:val="0"/>
          <w:sz w:val="18"/>
          <w:szCs w:val="18"/>
        </w:rPr>
        <w:t>иаметр</w:t>
      </w:r>
      <w:r w:rsidR="00DB4DEF">
        <w:rPr>
          <w:rFonts w:ascii="Tahoma" w:hAnsi="Tahoma" w:cs="Tahoma"/>
          <w:b w:val="0"/>
          <w:sz w:val="18"/>
          <w:szCs w:val="18"/>
        </w:rPr>
        <w:t xml:space="preserve"> производимых гвоздей</w:t>
      </w:r>
      <w:r w:rsidRPr="00DB4DEF">
        <w:rPr>
          <w:rFonts w:ascii="Tahoma" w:hAnsi="Tahoma" w:cs="Tahoma"/>
          <w:b w:val="0"/>
          <w:sz w:val="18"/>
          <w:szCs w:val="18"/>
        </w:rPr>
        <w:t xml:space="preserve"> 2,5 – 5,0 мм. Длина гвоздя 20 - 80 мм.</w:t>
      </w:r>
      <w:r w:rsidRPr="00DB4DEF">
        <w:rPr>
          <w:rStyle w:val="a3"/>
          <w:rFonts w:ascii="Tahoma" w:eastAsiaTheme="majorEastAsia" w:hAnsi="Tahoma" w:cs="Tahoma"/>
          <w:b/>
          <w:sz w:val="18"/>
          <w:szCs w:val="18"/>
          <w:bdr w:val="none" w:sz="0" w:space="0" w:color="auto" w:frame="1"/>
        </w:rPr>
        <w:t xml:space="preserve"> </w:t>
      </w:r>
      <w:r w:rsidRPr="00DB4DEF">
        <w:rPr>
          <w:rFonts w:ascii="Tahoma" w:hAnsi="Tahoma" w:cs="Tahoma"/>
          <w:b w:val="0"/>
          <w:sz w:val="18"/>
          <w:szCs w:val="18"/>
        </w:rPr>
        <w:t xml:space="preserve"> Производительность 300-400 гвоздей в минуту.</w:t>
      </w:r>
      <w:r w:rsidRPr="00DB4DEF">
        <w:rPr>
          <w:rStyle w:val="a3"/>
          <w:rFonts w:ascii="Tahoma" w:eastAsiaTheme="majorEastAsia" w:hAnsi="Tahoma" w:cs="Tahoma"/>
          <w:b/>
          <w:sz w:val="18"/>
          <w:szCs w:val="18"/>
          <w:bdr w:val="none" w:sz="0" w:space="0" w:color="auto" w:frame="1"/>
        </w:rPr>
        <w:t xml:space="preserve"> </w:t>
      </w:r>
      <w:r w:rsidRPr="00DB4DEF">
        <w:rPr>
          <w:rFonts w:ascii="Tahoma" w:hAnsi="Tahoma" w:cs="Tahoma"/>
          <w:b w:val="0"/>
          <w:sz w:val="18"/>
          <w:szCs w:val="18"/>
        </w:rPr>
        <w:t xml:space="preserve">Габариты оборудования 1512х1512х1206мм. </w:t>
      </w:r>
      <w:r>
        <w:rPr>
          <w:rFonts w:ascii="Tahoma" w:hAnsi="Tahoma" w:cs="Tahoma"/>
          <w:b w:val="0"/>
          <w:sz w:val="18"/>
          <w:szCs w:val="18"/>
        </w:rPr>
        <w:t>Мощность э</w:t>
      </w:r>
      <w:r w:rsidRPr="00853651">
        <w:rPr>
          <w:rFonts w:ascii="Tahoma" w:hAnsi="Tahoma" w:cs="Tahoma"/>
          <w:b w:val="0"/>
          <w:sz w:val="18"/>
          <w:szCs w:val="18"/>
        </w:rPr>
        <w:t>лектродвигател</w:t>
      </w:r>
      <w:r>
        <w:rPr>
          <w:rFonts w:ascii="Tahoma" w:hAnsi="Tahoma" w:cs="Tahoma"/>
          <w:b w:val="0"/>
          <w:sz w:val="18"/>
          <w:szCs w:val="18"/>
        </w:rPr>
        <w:t>я</w:t>
      </w:r>
      <w:r w:rsidRPr="00853651">
        <w:rPr>
          <w:rFonts w:ascii="Tahoma" w:hAnsi="Tahoma" w:cs="Tahoma"/>
          <w:b w:val="0"/>
          <w:sz w:val="18"/>
          <w:szCs w:val="18"/>
        </w:rPr>
        <w:t xml:space="preserve"> 5,5кВт.</w:t>
      </w:r>
      <w:r>
        <w:rPr>
          <w:rFonts w:ascii="Tahoma" w:hAnsi="Tahoma" w:cs="Tahoma"/>
          <w:b w:val="0"/>
          <w:sz w:val="18"/>
          <w:szCs w:val="18"/>
        </w:rPr>
        <w:t xml:space="preserve"> Масса 3200кг.</w:t>
      </w:r>
    </w:p>
    <w:p w:rsidR="00212136" w:rsidRDefault="004E6C2B" w:rsidP="004E6C2B">
      <w:pPr>
        <w:rPr>
          <w:rFonts w:ascii="Tahoma" w:hAnsi="Tahoma" w:cs="Tahoma"/>
          <w:sz w:val="18"/>
          <w:szCs w:val="18"/>
        </w:rPr>
      </w:pPr>
      <w:r>
        <w:rPr>
          <w:noProof/>
          <w:lang w:eastAsia="ru-RU"/>
        </w:rPr>
        <w:drawing>
          <wp:inline distT="0" distB="0" distL="0" distR="0" wp14:anchorId="6417E264" wp14:editId="03550201">
            <wp:extent cx="2886324" cy="1541023"/>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895432" cy="1545886"/>
                    </a:xfrm>
                    <a:prstGeom prst="rect">
                      <a:avLst/>
                    </a:prstGeom>
                  </pic:spPr>
                </pic:pic>
              </a:graphicData>
            </a:graphic>
          </wp:inline>
        </w:drawing>
      </w:r>
      <w:r w:rsidR="00212136" w:rsidRPr="00852B04">
        <w:rPr>
          <w:noProof/>
          <w:lang w:eastAsia="ru-RU"/>
        </w:rPr>
        <w:t xml:space="preserve"> </w:t>
      </w:r>
    </w:p>
    <w:p w:rsidR="00212136" w:rsidRDefault="00212136" w:rsidP="00212136">
      <w:pPr>
        <w:jc w:val="both"/>
        <w:rPr>
          <w:rFonts w:ascii="Tahoma" w:hAnsi="Tahoma" w:cs="Tahoma"/>
          <w:b/>
          <w:color w:val="000000"/>
          <w:sz w:val="16"/>
          <w:szCs w:val="16"/>
        </w:rPr>
      </w:pPr>
      <w:r>
        <w:rPr>
          <w:noProof/>
          <w:lang w:eastAsia="ru-RU"/>
        </w:rPr>
        <w:t xml:space="preserve">   </w:t>
      </w:r>
      <w:r w:rsidR="008C13DC">
        <w:rPr>
          <w:noProof/>
          <w:lang w:eastAsia="ru-RU"/>
        </w:rPr>
        <w:t xml:space="preserve">        </w:t>
      </w:r>
      <w:r>
        <w:rPr>
          <w:noProof/>
          <w:lang w:eastAsia="ru-RU"/>
        </w:rPr>
        <w:t xml:space="preserve">           </w:t>
      </w:r>
    </w:p>
    <w:p w:rsidR="008D63B0" w:rsidRPr="00A35D1B" w:rsidRDefault="008D63B0" w:rsidP="00A35D1B">
      <w:pPr>
        <w:jc w:val="center"/>
        <w:rPr>
          <w:rFonts w:ascii="Tahoma" w:hAnsi="Tahoma" w:cs="Tahoma"/>
          <w:b/>
          <w:color w:val="000000"/>
          <w:sz w:val="20"/>
          <w:szCs w:val="20"/>
        </w:rPr>
      </w:pPr>
      <w:r w:rsidRPr="00A35D1B">
        <w:rPr>
          <w:rFonts w:ascii="Tahoma" w:hAnsi="Tahoma" w:cs="Tahoma"/>
          <w:b/>
          <w:color w:val="000000"/>
          <w:sz w:val="20"/>
          <w:szCs w:val="20"/>
        </w:rPr>
        <w:t>Планируемые размеры выпускаемых гвоздей:</w:t>
      </w:r>
    </w:p>
    <w:tbl>
      <w:tblPr>
        <w:tblStyle w:val="a9"/>
        <w:tblW w:w="0" w:type="auto"/>
        <w:jc w:val="center"/>
        <w:tblLook w:val="04A0" w:firstRow="1" w:lastRow="0" w:firstColumn="1" w:lastColumn="0" w:noHBand="0" w:noVBand="1"/>
      </w:tblPr>
      <w:tblGrid>
        <w:gridCol w:w="151"/>
        <w:gridCol w:w="1701"/>
        <w:gridCol w:w="1418"/>
        <w:gridCol w:w="1567"/>
        <w:gridCol w:w="134"/>
        <w:gridCol w:w="1701"/>
        <w:gridCol w:w="1559"/>
        <w:gridCol w:w="1850"/>
        <w:gridCol w:w="134"/>
      </w:tblGrid>
      <w:tr w:rsidR="00722485" w:rsidRPr="00A35D1B" w:rsidTr="00063959">
        <w:trPr>
          <w:gridAfter w:val="1"/>
          <w:wAfter w:w="134" w:type="dxa"/>
          <w:jc w:val="center"/>
        </w:trPr>
        <w:tc>
          <w:tcPr>
            <w:tcW w:w="4837" w:type="dxa"/>
            <w:gridSpan w:val="4"/>
          </w:tcPr>
          <w:p w:rsidR="00722485" w:rsidRPr="00A35D1B" w:rsidRDefault="00722485" w:rsidP="00722485">
            <w:pPr>
              <w:jc w:val="center"/>
              <w:rPr>
                <w:rFonts w:ascii="Tahoma" w:hAnsi="Tahoma" w:cs="Tahoma"/>
                <w:b/>
                <w:color w:val="000000"/>
                <w:sz w:val="16"/>
                <w:szCs w:val="16"/>
              </w:rPr>
            </w:pPr>
            <w:r w:rsidRPr="00A35D1B">
              <w:rPr>
                <w:rFonts w:ascii="Tahoma" w:hAnsi="Tahoma" w:cs="Tahoma"/>
                <w:b/>
                <w:color w:val="000000"/>
                <w:sz w:val="16"/>
                <w:szCs w:val="16"/>
              </w:rPr>
              <w:t>Гвозди строительные</w:t>
            </w:r>
          </w:p>
        </w:tc>
        <w:tc>
          <w:tcPr>
            <w:tcW w:w="5244" w:type="dxa"/>
            <w:gridSpan w:val="4"/>
          </w:tcPr>
          <w:p w:rsidR="00722485" w:rsidRPr="00A35D1B" w:rsidRDefault="00722485" w:rsidP="00722485">
            <w:pPr>
              <w:jc w:val="center"/>
              <w:rPr>
                <w:rFonts w:ascii="Tahoma" w:hAnsi="Tahoma" w:cs="Tahoma"/>
                <w:b/>
                <w:color w:val="000000"/>
                <w:sz w:val="16"/>
                <w:szCs w:val="16"/>
              </w:rPr>
            </w:pPr>
            <w:r w:rsidRPr="00A35D1B">
              <w:rPr>
                <w:rFonts w:ascii="Tahoma" w:hAnsi="Tahoma" w:cs="Tahoma"/>
                <w:b/>
                <w:color w:val="000000"/>
                <w:sz w:val="16"/>
                <w:szCs w:val="16"/>
              </w:rPr>
              <w:t>Гвозди шиферные</w:t>
            </w: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Диаметр стержня гвоздя (мм)</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Длина гвоздя (мм)</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Диаметр головки гвоздя (мм)</w:t>
            </w:r>
          </w:p>
        </w:tc>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Диаметр стержня гвоздя (мм)</w:t>
            </w:r>
          </w:p>
        </w:tc>
        <w:tc>
          <w:tcPr>
            <w:tcW w:w="1559"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Длина гвоздя (мм)</w:t>
            </w:r>
          </w:p>
        </w:tc>
        <w:tc>
          <w:tcPr>
            <w:tcW w:w="1984"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Диаметр головки гвоздя (мм)</w:t>
            </w: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1,80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3,6</w:t>
            </w:r>
          </w:p>
        </w:tc>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2,80</w:t>
            </w:r>
          </w:p>
        </w:tc>
        <w:tc>
          <w:tcPr>
            <w:tcW w:w="1559"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w:t>
            </w:r>
          </w:p>
        </w:tc>
        <w:tc>
          <w:tcPr>
            <w:tcW w:w="1984"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10</w:t>
            </w: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2,20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4,4</w:t>
            </w:r>
          </w:p>
        </w:tc>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2,80</w:t>
            </w:r>
          </w:p>
        </w:tc>
        <w:tc>
          <w:tcPr>
            <w:tcW w:w="1559"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50</w:t>
            </w:r>
          </w:p>
        </w:tc>
        <w:tc>
          <w:tcPr>
            <w:tcW w:w="1984"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10</w:t>
            </w: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2,20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50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4,4</w:t>
            </w:r>
          </w:p>
        </w:tc>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4,00</w:t>
            </w:r>
          </w:p>
        </w:tc>
        <w:tc>
          <w:tcPr>
            <w:tcW w:w="1559"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90</w:t>
            </w:r>
          </w:p>
        </w:tc>
        <w:tc>
          <w:tcPr>
            <w:tcW w:w="1984"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11,5</w:t>
            </w: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2,50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50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5,0</w:t>
            </w:r>
          </w:p>
        </w:tc>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4,00</w:t>
            </w:r>
          </w:p>
        </w:tc>
        <w:tc>
          <w:tcPr>
            <w:tcW w:w="1559"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100</w:t>
            </w:r>
          </w:p>
        </w:tc>
        <w:tc>
          <w:tcPr>
            <w:tcW w:w="1984"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11,5</w:t>
            </w: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2,50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60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5,6</w:t>
            </w:r>
          </w:p>
        </w:tc>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4,00</w:t>
            </w:r>
          </w:p>
        </w:tc>
        <w:tc>
          <w:tcPr>
            <w:tcW w:w="1559"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120</w:t>
            </w:r>
          </w:p>
        </w:tc>
        <w:tc>
          <w:tcPr>
            <w:tcW w:w="1984"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11,5</w:t>
            </w: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2,80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60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5,6</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2,80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70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5,6</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3,00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70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6,0</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3,00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80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6,0</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3,80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80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7,1</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lastRenderedPageBreak/>
              <w:t>3,80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90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7,1</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90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7,5</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r w:rsidR="00722485" w:rsidRPr="00722485" w:rsidTr="00063959">
        <w:tblPrEx>
          <w:jc w:val="left"/>
        </w:tblPrEx>
        <w:trPr>
          <w:gridBefore w:val="1"/>
          <w:wBefore w:w="151" w:type="dxa"/>
        </w:trPr>
        <w:tc>
          <w:tcPr>
            <w:tcW w:w="1701"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4,00</w:t>
            </w:r>
          </w:p>
        </w:tc>
        <w:tc>
          <w:tcPr>
            <w:tcW w:w="1418" w:type="dxa"/>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100</w:t>
            </w:r>
          </w:p>
        </w:tc>
        <w:tc>
          <w:tcPr>
            <w:tcW w:w="1701" w:type="dxa"/>
            <w:gridSpan w:val="2"/>
          </w:tcPr>
          <w:p w:rsidR="00722485" w:rsidRPr="00722485" w:rsidRDefault="00722485" w:rsidP="00722485">
            <w:pPr>
              <w:jc w:val="center"/>
              <w:rPr>
                <w:rFonts w:ascii="Tahoma" w:hAnsi="Tahoma" w:cs="Tahoma"/>
                <w:color w:val="000000"/>
                <w:sz w:val="18"/>
                <w:szCs w:val="18"/>
              </w:rPr>
            </w:pPr>
            <w:r w:rsidRPr="00722485">
              <w:rPr>
                <w:rFonts w:ascii="Tahoma" w:hAnsi="Tahoma" w:cs="Tahoma"/>
                <w:color w:val="000000"/>
                <w:sz w:val="18"/>
                <w:szCs w:val="18"/>
              </w:rPr>
              <w:t>7,5</w:t>
            </w:r>
          </w:p>
        </w:tc>
        <w:tc>
          <w:tcPr>
            <w:tcW w:w="1701" w:type="dxa"/>
          </w:tcPr>
          <w:p w:rsidR="00722485" w:rsidRPr="00722485" w:rsidRDefault="00722485" w:rsidP="00722485">
            <w:pPr>
              <w:jc w:val="center"/>
              <w:rPr>
                <w:rFonts w:ascii="Tahoma" w:hAnsi="Tahoma" w:cs="Tahoma"/>
                <w:color w:val="000000"/>
                <w:sz w:val="18"/>
                <w:szCs w:val="18"/>
              </w:rPr>
            </w:pPr>
          </w:p>
        </w:tc>
        <w:tc>
          <w:tcPr>
            <w:tcW w:w="1559" w:type="dxa"/>
          </w:tcPr>
          <w:p w:rsidR="00722485" w:rsidRPr="00722485" w:rsidRDefault="00722485" w:rsidP="00722485">
            <w:pPr>
              <w:jc w:val="center"/>
              <w:rPr>
                <w:rFonts w:ascii="Tahoma" w:hAnsi="Tahoma" w:cs="Tahoma"/>
                <w:color w:val="000000"/>
                <w:sz w:val="18"/>
                <w:szCs w:val="18"/>
              </w:rPr>
            </w:pPr>
          </w:p>
        </w:tc>
        <w:tc>
          <w:tcPr>
            <w:tcW w:w="1984" w:type="dxa"/>
            <w:gridSpan w:val="2"/>
          </w:tcPr>
          <w:p w:rsidR="00722485" w:rsidRPr="00722485" w:rsidRDefault="00722485" w:rsidP="00722485">
            <w:pPr>
              <w:jc w:val="center"/>
              <w:rPr>
                <w:rFonts w:ascii="Tahoma" w:hAnsi="Tahoma" w:cs="Tahoma"/>
                <w:color w:val="000000"/>
                <w:sz w:val="18"/>
                <w:szCs w:val="18"/>
              </w:rPr>
            </w:pPr>
          </w:p>
        </w:tc>
      </w:tr>
    </w:tbl>
    <w:p w:rsidR="004E6C2B" w:rsidRPr="008D63B0" w:rsidRDefault="004E6C2B" w:rsidP="00212136">
      <w:pPr>
        <w:jc w:val="both"/>
        <w:rPr>
          <w:rFonts w:ascii="Tahoma" w:hAnsi="Tahoma" w:cs="Tahoma"/>
          <w:color w:val="000000"/>
          <w:sz w:val="16"/>
          <w:szCs w:val="16"/>
        </w:rPr>
      </w:pPr>
    </w:p>
    <w:p w:rsidR="00212136" w:rsidRDefault="00212136" w:rsidP="00212136">
      <w:pPr>
        <w:pStyle w:val="3"/>
        <w:shd w:val="clear" w:color="auto" w:fill="FAFCFA"/>
        <w:spacing w:before="0" w:after="225"/>
        <w:rPr>
          <w:rFonts w:ascii="Tahoma" w:hAnsi="Tahoma" w:cs="Tahoma"/>
          <w:color w:val="164F01"/>
          <w:sz w:val="26"/>
          <w:szCs w:val="26"/>
        </w:rPr>
      </w:pPr>
      <w:r w:rsidRPr="00CF7272">
        <w:rPr>
          <w:rFonts w:ascii="Tahoma" w:hAnsi="Tahoma" w:cs="Tahoma"/>
          <w:color w:val="000000"/>
          <w:sz w:val="16"/>
          <w:szCs w:val="16"/>
        </w:rPr>
        <w:t xml:space="preserve">Гвоздильный автомат </w:t>
      </w:r>
      <w:r>
        <w:rPr>
          <w:rFonts w:ascii="Tahoma" w:hAnsi="Tahoma" w:cs="Tahoma"/>
          <w:color w:val="000000"/>
          <w:sz w:val="16"/>
          <w:szCs w:val="16"/>
          <w:lang w:val="en-US"/>
        </w:rPr>
        <w:t>Z</w:t>
      </w:r>
      <w:r w:rsidRPr="00CF7272">
        <w:rPr>
          <w:rFonts w:ascii="Tahoma" w:hAnsi="Tahoma" w:cs="Tahoma"/>
          <w:color w:val="000000"/>
          <w:sz w:val="16"/>
          <w:szCs w:val="16"/>
        </w:rPr>
        <w:t>94-3</w:t>
      </w:r>
      <w:r>
        <w:rPr>
          <w:rFonts w:ascii="Tahoma" w:hAnsi="Tahoma" w:cs="Tahoma"/>
          <w:color w:val="000000"/>
          <w:sz w:val="16"/>
          <w:szCs w:val="16"/>
          <w:lang w:val="en-US"/>
        </w:rPr>
        <w:t>C</w:t>
      </w:r>
      <w:r w:rsidRPr="00CF7272">
        <w:rPr>
          <w:rFonts w:ascii="Tahoma" w:hAnsi="Tahoma" w:cs="Tahoma"/>
          <w:color w:val="000000"/>
          <w:sz w:val="16"/>
          <w:szCs w:val="16"/>
        </w:rPr>
        <w:t xml:space="preserve"> </w:t>
      </w:r>
      <w:r>
        <w:rPr>
          <w:rFonts w:ascii="Tahoma" w:hAnsi="Tahoma" w:cs="Tahoma"/>
          <w:color w:val="000000"/>
          <w:sz w:val="16"/>
          <w:szCs w:val="16"/>
          <w:lang w:val="en-US"/>
        </w:rPr>
        <w:t>Z</w:t>
      </w:r>
      <w:r w:rsidRPr="00CF7272">
        <w:rPr>
          <w:rFonts w:ascii="Tahoma" w:hAnsi="Tahoma" w:cs="Tahoma"/>
          <w:color w:val="000000"/>
          <w:sz w:val="16"/>
          <w:szCs w:val="16"/>
        </w:rPr>
        <w:t>94-5.5</w:t>
      </w:r>
      <w:r>
        <w:rPr>
          <w:rFonts w:ascii="Tahoma" w:hAnsi="Tahoma" w:cs="Tahoma"/>
          <w:color w:val="000000"/>
          <w:sz w:val="16"/>
          <w:szCs w:val="16"/>
          <w:lang w:val="en-US"/>
        </w:rPr>
        <w:t>C</w:t>
      </w:r>
      <w:r w:rsidRPr="00CF7272">
        <w:rPr>
          <w:rFonts w:ascii="Tahoma" w:hAnsi="Tahoma" w:cs="Tahoma"/>
          <w:color w:val="000000"/>
          <w:sz w:val="16"/>
          <w:szCs w:val="16"/>
        </w:rPr>
        <w:t xml:space="preserve">. </w:t>
      </w:r>
      <w:r w:rsidRPr="00CF7272">
        <w:rPr>
          <w:rFonts w:ascii="Tahoma" w:hAnsi="Tahoma" w:cs="Tahoma"/>
          <w:b w:val="0"/>
          <w:color w:val="000000"/>
          <w:sz w:val="18"/>
          <w:szCs w:val="18"/>
        </w:rPr>
        <w:t>Россия.  Предназначен для изготовления строительных гвоздей по ГОСТ 4028-63.</w:t>
      </w:r>
    </w:p>
    <w:tbl>
      <w:tblPr>
        <w:tblW w:w="0" w:type="auto"/>
        <w:tblCellSpacing w:w="15" w:type="dxa"/>
        <w:tblInd w:w="180" w:type="dxa"/>
        <w:tblBorders>
          <w:top w:val="single" w:sz="6" w:space="0" w:color="164F01"/>
          <w:left w:val="single" w:sz="6" w:space="0" w:color="164F01"/>
          <w:bottom w:val="single" w:sz="6" w:space="0" w:color="164F01"/>
          <w:right w:val="single" w:sz="6" w:space="0" w:color="164F01"/>
        </w:tblBorders>
        <w:tblCellMar>
          <w:left w:w="0" w:type="dxa"/>
          <w:right w:w="0" w:type="dxa"/>
        </w:tblCellMar>
        <w:tblLook w:val="04A0" w:firstRow="1" w:lastRow="0" w:firstColumn="1" w:lastColumn="0" w:noHBand="0" w:noVBand="1"/>
      </w:tblPr>
      <w:tblGrid>
        <w:gridCol w:w="3386"/>
        <w:gridCol w:w="2397"/>
        <w:gridCol w:w="4503"/>
      </w:tblGrid>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150" w:type="dxa"/>
              <w:bottom w:w="120" w:type="dxa"/>
              <w:right w:w="150" w:type="dxa"/>
            </w:tcMar>
            <w:vAlign w:val="center"/>
            <w:hideMark/>
          </w:tcPr>
          <w:p w:rsidR="00212136" w:rsidRPr="00CF7272" w:rsidRDefault="00212136" w:rsidP="004363AA">
            <w:pPr>
              <w:pStyle w:val="a4"/>
              <w:spacing w:before="0" w:beforeAutospacing="0" w:after="0" w:afterAutospacing="0"/>
              <w:jc w:val="center"/>
              <w:rPr>
                <w:rFonts w:ascii="Tahoma" w:hAnsi="Tahoma" w:cs="Tahoma"/>
                <w:b/>
                <w:sz w:val="16"/>
                <w:szCs w:val="16"/>
              </w:rPr>
            </w:pPr>
            <w:r w:rsidRPr="00CF7272">
              <w:rPr>
                <w:rFonts w:ascii="Tahoma" w:hAnsi="Tahoma" w:cs="Tahoma"/>
                <w:b/>
                <w:sz w:val="16"/>
                <w:szCs w:val="16"/>
              </w:rPr>
              <w:t>Наименование характеристики</w:t>
            </w:r>
          </w:p>
        </w:tc>
        <w:tc>
          <w:tcPr>
            <w:tcW w:w="2380" w:type="dxa"/>
            <w:tcBorders>
              <w:top w:val="nil"/>
              <w:left w:val="nil"/>
              <w:bottom w:val="single" w:sz="6" w:space="0" w:color="1E5808"/>
              <w:right w:val="single" w:sz="6" w:space="0" w:color="1E5808"/>
            </w:tcBorders>
            <w:shd w:val="clear" w:color="auto" w:fill="auto"/>
            <w:tcMar>
              <w:top w:w="90" w:type="dxa"/>
              <w:left w:w="150" w:type="dxa"/>
              <w:bottom w:w="120" w:type="dxa"/>
              <w:right w:w="150" w:type="dxa"/>
            </w:tcMar>
            <w:vAlign w:val="center"/>
            <w:hideMark/>
          </w:tcPr>
          <w:p w:rsidR="00212136" w:rsidRPr="00CF7272" w:rsidRDefault="00212136" w:rsidP="004363AA">
            <w:pPr>
              <w:pStyle w:val="a4"/>
              <w:spacing w:before="0" w:beforeAutospacing="0" w:after="0" w:afterAutospacing="0"/>
              <w:jc w:val="center"/>
              <w:rPr>
                <w:rFonts w:ascii="Tahoma" w:hAnsi="Tahoma" w:cs="Tahoma"/>
                <w:b/>
                <w:sz w:val="16"/>
                <w:szCs w:val="16"/>
              </w:rPr>
            </w:pPr>
            <w:r w:rsidRPr="00CF7272">
              <w:rPr>
                <w:rFonts w:ascii="Tahoma" w:hAnsi="Tahoma" w:cs="Tahoma"/>
                <w:b/>
                <w:sz w:val="16"/>
                <w:szCs w:val="16"/>
              </w:rPr>
              <w:t>Z94-3C</w:t>
            </w:r>
          </w:p>
        </w:tc>
        <w:tc>
          <w:tcPr>
            <w:tcW w:w="4491" w:type="dxa"/>
            <w:tcBorders>
              <w:top w:val="nil"/>
              <w:left w:val="nil"/>
              <w:bottom w:val="single" w:sz="6" w:space="0" w:color="1E5808"/>
              <w:right w:val="nil"/>
            </w:tcBorders>
            <w:shd w:val="clear" w:color="auto" w:fill="auto"/>
            <w:tcMar>
              <w:top w:w="90" w:type="dxa"/>
              <w:left w:w="150" w:type="dxa"/>
              <w:bottom w:w="120" w:type="dxa"/>
              <w:right w:w="150" w:type="dxa"/>
            </w:tcMar>
            <w:vAlign w:val="center"/>
            <w:hideMark/>
          </w:tcPr>
          <w:p w:rsidR="00212136" w:rsidRPr="00CF7272" w:rsidRDefault="00212136" w:rsidP="004363AA">
            <w:pPr>
              <w:pStyle w:val="a4"/>
              <w:spacing w:before="0" w:beforeAutospacing="0" w:after="0" w:afterAutospacing="0"/>
              <w:jc w:val="center"/>
              <w:rPr>
                <w:rFonts w:ascii="Tahoma" w:hAnsi="Tahoma" w:cs="Tahoma"/>
                <w:b/>
                <w:sz w:val="16"/>
                <w:szCs w:val="16"/>
              </w:rPr>
            </w:pPr>
            <w:r w:rsidRPr="00CF7272">
              <w:rPr>
                <w:rFonts w:ascii="Tahoma" w:hAnsi="Tahoma" w:cs="Tahoma"/>
                <w:b/>
                <w:sz w:val="16"/>
                <w:szCs w:val="16"/>
              </w:rPr>
              <w:t>Z94-5.5C</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Минимальный диаметр гвоздей</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1,8 мм</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3,8 мм</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Максимальный диаметр гвоздей</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3,5 мм</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5,5 мм</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Минимальная длина гвоздя</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30 мм</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80 мм</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Максимальная длина гвоздя</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75 мм</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150 мм</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Мощность двигателя</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3 КВт</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5,5 КВт</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Скорость изготовления гвоздей</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320 шт./мин.</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200 шт./мин.</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Габариты станка</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2,0 м х 1,4 м х 1,4 м</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2,5 м х1,6 м х1,5 м</w:t>
            </w:r>
          </w:p>
        </w:tc>
      </w:tr>
      <w:tr w:rsidR="00212136" w:rsidRPr="00CF7272" w:rsidTr="004E6C2B">
        <w:trPr>
          <w:tblCellSpacing w:w="15" w:type="dxa"/>
        </w:trPr>
        <w:tc>
          <w:tcPr>
            <w:tcW w:w="3357"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Вес станка</w:t>
            </w:r>
          </w:p>
        </w:tc>
        <w:tc>
          <w:tcPr>
            <w:tcW w:w="2380" w:type="dxa"/>
            <w:tcBorders>
              <w:top w:val="nil"/>
              <w:left w:val="nil"/>
              <w:bottom w:val="single" w:sz="6" w:space="0" w:color="1E5808"/>
              <w:right w:val="single" w:sz="6" w:space="0" w:color="1E5808"/>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1800 кг.</w:t>
            </w:r>
          </w:p>
        </w:tc>
        <w:tc>
          <w:tcPr>
            <w:tcW w:w="4491" w:type="dxa"/>
            <w:tcBorders>
              <w:top w:val="nil"/>
              <w:left w:val="nil"/>
              <w:bottom w:val="single" w:sz="6" w:space="0" w:color="1E5808"/>
              <w:right w:val="nil"/>
            </w:tcBorders>
            <w:shd w:val="clear" w:color="auto" w:fill="auto"/>
            <w:tcMar>
              <w:top w:w="90" w:type="dxa"/>
              <w:left w:w="90" w:type="dxa"/>
              <w:bottom w:w="120" w:type="dxa"/>
              <w:right w:w="90" w:type="dxa"/>
            </w:tcMar>
            <w:vAlign w:val="center"/>
            <w:hideMark/>
          </w:tcPr>
          <w:p w:rsidR="00212136" w:rsidRPr="00CF7272" w:rsidRDefault="00212136" w:rsidP="004363AA">
            <w:pPr>
              <w:pStyle w:val="a4"/>
              <w:spacing w:before="0" w:beforeAutospacing="0" w:after="0" w:afterAutospacing="0"/>
              <w:jc w:val="center"/>
              <w:rPr>
                <w:rFonts w:ascii="Tahoma" w:hAnsi="Tahoma" w:cs="Tahoma"/>
                <w:sz w:val="18"/>
                <w:szCs w:val="18"/>
              </w:rPr>
            </w:pPr>
            <w:r w:rsidRPr="00CF7272">
              <w:rPr>
                <w:rFonts w:ascii="Tahoma" w:hAnsi="Tahoma" w:cs="Tahoma"/>
                <w:sz w:val="18"/>
                <w:szCs w:val="18"/>
              </w:rPr>
              <w:t>2300 кг.</w:t>
            </w:r>
          </w:p>
        </w:tc>
      </w:tr>
      <w:tr w:rsidR="00212136" w:rsidRPr="00E7527C" w:rsidTr="004E6C2B">
        <w:trPr>
          <w:tblCellSpacing w:w="15" w:type="dxa"/>
        </w:trPr>
        <w:tc>
          <w:tcPr>
            <w:tcW w:w="3357" w:type="dxa"/>
            <w:tcBorders>
              <w:top w:val="nil"/>
              <w:left w:val="nil"/>
              <w:bottom w:val="nil"/>
              <w:right w:val="single" w:sz="6" w:space="0" w:color="1E5808"/>
            </w:tcBorders>
            <w:shd w:val="clear" w:color="auto" w:fill="auto"/>
            <w:tcMar>
              <w:top w:w="90" w:type="dxa"/>
              <w:left w:w="90" w:type="dxa"/>
              <w:bottom w:w="120" w:type="dxa"/>
              <w:right w:w="90" w:type="dxa"/>
            </w:tcMar>
            <w:vAlign w:val="center"/>
            <w:hideMark/>
          </w:tcPr>
          <w:p w:rsidR="00212136" w:rsidRPr="00E7527C" w:rsidRDefault="00212136" w:rsidP="004363AA">
            <w:pPr>
              <w:pStyle w:val="a4"/>
              <w:spacing w:before="0" w:beforeAutospacing="0" w:after="0" w:afterAutospacing="0"/>
              <w:jc w:val="center"/>
              <w:rPr>
                <w:rFonts w:ascii="Tahoma" w:hAnsi="Tahoma" w:cs="Tahoma"/>
                <w:sz w:val="16"/>
                <w:szCs w:val="16"/>
              </w:rPr>
            </w:pPr>
            <w:r w:rsidRPr="00E7527C">
              <w:rPr>
                <w:rFonts w:ascii="Tahoma" w:hAnsi="Tahoma" w:cs="Tahoma"/>
                <w:b/>
                <w:bCs/>
                <w:sz w:val="16"/>
                <w:szCs w:val="16"/>
              </w:rPr>
              <w:t>Цена в России</w:t>
            </w:r>
          </w:p>
        </w:tc>
        <w:tc>
          <w:tcPr>
            <w:tcW w:w="2380" w:type="dxa"/>
            <w:tcBorders>
              <w:top w:val="nil"/>
              <w:left w:val="nil"/>
              <w:bottom w:val="nil"/>
              <w:right w:val="single" w:sz="6" w:space="0" w:color="1E5808"/>
            </w:tcBorders>
            <w:shd w:val="clear" w:color="auto" w:fill="auto"/>
            <w:tcMar>
              <w:top w:w="90" w:type="dxa"/>
              <w:left w:w="90" w:type="dxa"/>
              <w:bottom w:w="120" w:type="dxa"/>
              <w:right w:w="90" w:type="dxa"/>
            </w:tcMar>
            <w:vAlign w:val="center"/>
            <w:hideMark/>
          </w:tcPr>
          <w:p w:rsidR="00212136" w:rsidRPr="00E7527C" w:rsidRDefault="00212136" w:rsidP="004363AA">
            <w:pPr>
              <w:pStyle w:val="a4"/>
              <w:spacing w:before="0" w:beforeAutospacing="0" w:after="0" w:afterAutospacing="0"/>
              <w:jc w:val="center"/>
              <w:rPr>
                <w:rFonts w:ascii="Tahoma" w:hAnsi="Tahoma" w:cs="Tahoma"/>
                <w:sz w:val="16"/>
                <w:szCs w:val="16"/>
              </w:rPr>
            </w:pPr>
            <w:r w:rsidRPr="00E7527C">
              <w:rPr>
                <w:rFonts w:ascii="Tahoma" w:hAnsi="Tahoma" w:cs="Tahoma"/>
                <w:b/>
                <w:bCs/>
                <w:sz w:val="16"/>
                <w:szCs w:val="16"/>
              </w:rPr>
              <w:t>12300 $</w:t>
            </w:r>
          </w:p>
        </w:tc>
        <w:tc>
          <w:tcPr>
            <w:tcW w:w="4491" w:type="dxa"/>
            <w:tcBorders>
              <w:top w:val="nil"/>
              <w:left w:val="nil"/>
              <w:bottom w:val="nil"/>
              <w:right w:val="nil"/>
            </w:tcBorders>
            <w:shd w:val="clear" w:color="auto" w:fill="auto"/>
            <w:tcMar>
              <w:top w:w="90" w:type="dxa"/>
              <w:left w:w="90" w:type="dxa"/>
              <w:bottom w:w="120" w:type="dxa"/>
              <w:right w:w="90" w:type="dxa"/>
            </w:tcMar>
            <w:vAlign w:val="center"/>
            <w:hideMark/>
          </w:tcPr>
          <w:p w:rsidR="00212136" w:rsidRPr="00E7527C" w:rsidRDefault="00212136" w:rsidP="004363AA">
            <w:pPr>
              <w:pStyle w:val="a4"/>
              <w:spacing w:before="0" w:beforeAutospacing="0" w:after="0" w:afterAutospacing="0"/>
              <w:jc w:val="center"/>
              <w:rPr>
                <w:rFonts w:ascii="Tahoma" w:hAnsi="Tahoma" w:cs="Tahoma"/>
                <w:sz w:val="16"/>
                <w:szCs w:val="16"/>
              </w:rPr>
            </w:pPr>
            <w:r w:rsidRPr="00E7527C">
              <w:rPr>
                <w:rFonts w:ascii="Tahoma" w:hAnsi="Tahoma" w:cs="Tahoma"/>
                <w:b/>
                <w:bCs/>
                <w:sz w:val="16"/>
                <w:szCs w:val="16"/>
              </w:rPr>
              <w:t>19600 $</w:t>
            </w:r>
          </w:p>
        </w:tc>
      </w:tr>
    </w:tbl>
    <w:p w:rsidR="004E6C2B" w:rsidRDefault="004E6C2B" w:rsidP="00212136">
      <w:pPr>
        <w:spacing w:after="150" w:line="240" w:lineRule="auto"/>
        <w:rPr>
          <w:rFonts w:ascii="Tahoma" w:eastAsia="Times New Roman" w:hAnsi="Tahoma" w:cs="Tahoma"/>
          <w:b/>
          <w:bCs/>
          <w:sz w:val="16"/>
          <w:szCs w:val="16"/>
          <w:lang w:eastAsia="ru-RU"/>
        </w:rPr>
      </w:pPr>
    </w:p>
    <w:p w:rsidR="00DB4DEF" w:rsidRDefault="00DB4DEF" w:rsidP="00212136">
      <w:pPr>
        <w:spacing w:after="150" w:line="240" w:lineRule="auto"/>
        <w:rPr>
          <w:rFonts w:ascii="Tahoma" w:eastAsia="Times New Roman" w:hAnsi="Tahoma" w:cs="Tahoma"/>
          <w:b/>
          <w:bCs/>
          <w:sz w:val="16"/>
          <w:szCs w:val="16"/>
          <w:lang w:eastAsia="ru-RU"/>
        </w:rPr>
      </w:pPr>
    </w:p>
    <w:p w:rsidR="00212136" w:rsidRDefault="00212136" w:rsidP="008C13DC">
      <w:pPr>
        <w:spacing w:after="150" w:line="240" w:lineRule="auto"/>
        <w:jc w:val="both"/>
        <w:rPr>
          <w:rFonts w:ascii="Tahoma" w:hAnsi="Tahoma" w:cs="Tahoma"/>
          <w:sz w:val="18"/>
          <w:szCs w:val="18"/>
        </w:rPr>
      </w:pPr>
      <w:r w:rsidRPr="007C4878">
        <w:rPr>
          <w:rFonts w:ascii="Tahoma" w:eastAsia="Times New Roman" w:hAnsi="Tahoma" w:cs="Tahoma"/>
          <w:b/>
          <w:bCs/>
          <w:sz w:val="16"/>
          <w:szCs w:val="16"/>
          <w:lang w:eastAsia="ru-RU"/>
        </w:rPr>
        <w:t>Оборудование автоматическое для холодной высадки гвоздей высокоскоростное Taiwan Metiz Alliance RG810</w:t>
      </w:r>
      <w:r>
        <w:rPr>
          <w:rFonts w:ascii="Tahoma" w:eastAsia="Times New Roman" w:hAnsi="Tahoma" w:cs="Tahoma"/>
          <w:b/>
          <w:bCs/>
          <w:sz w:val="16"/>
          <w:szCs w:val="16"/>
          <w:lang w:eastAsia="ru-RU"/>
        </w:rPr>
        <w:t>.</w:t>
      </w:r>
      <w:r w:rsidR="008C13DC">
        <w:rPr>
          <w:rFonts w:ascii="Tahoma" w:eastAsia="Times New Roman" w:hAnsi="Tahoma" w:cs="Tahoma"/>
          <w:b/>
          <w:bCs/>
          <w:sz w:val="16"/>
          <w:szCs w:val="16"/>
          <w:lang w:eastAsia="ru-RU"/>
        </w:rPr>
        <w:t xml:space="preserve"> </w:t>
      </w:r>
      <w:r>
        <w:rPr>
          <w:rFonts w:ascii="Tahoma" w:hAnsi="Tahoma" w:cs="Tahoma"/>
          <w:sz w:val="18"/>
          <w:szCs w:val="18"/>
          <w:shd w:val="clear" w:color="auto" w:fill="F8F8F8"/>
        </w:rPr>
        <w:t>П</w:t>
      </w:r>
      <w:r w:rsidRPr="00BA705F">
        <w:rPr>
          <w:rFonts w:ascii="Tahoma" w:hAnsi="Tahoma" w:cs="Tahoma"/>
          <w:sz w:val="18"/>
          <w:szCs w:val="18"/>
          <w:shd w:val="clear" w:color="auto" w:fill="F8F8F8"/>
        </w:rPr>
        <w:t xml:space="preserve">редназначен для изготовления </w:t>
      </w:r>
      <w:r>
        <w:rPr>
          <w:rFonts w:ascii="Tahoma" w:hAnsi="Tahoma" w:cs="Tahoma"/>
          <w:sz w:val="18"/>
          <w:szCs w:val="18"/>
          <w:shd w:val="clear" w:color="auto" w:fill="F8F8F8"/>
        </w:rPr>
        <w:t xml:space="preserve">гвоздей. </w:t>
      </w:r>
      <w:r w:rsidRPr="00BA705F">
        <w:rPr>
          <w:rFonts w:ascii="Tahoma" w:hAnsi="Tahoma" w:cs="Tahoma"/>
          <w:sz w:val="18"/>
          <w:szCs w:val="18"/>
          <w:shd w:val="clear" w:color="auto" w:fill="F8F8F8"/>
        </w:rPr>
        <w:t xml:space="preserve">с </w:t>
      </w:r>
      <w:r>
        <w:rPr>
          <w:rFonts w:ascii="Tahoma" w:hAnsi="Tahoma" w:cs="Tahoma"/>
          <w:sz w:val="18"/>
          <w:szCs w:val="18"/>
          <w:shd w:val="clear" w:color="auto" w:fill="F8F8F8"/>
        </w:rPr>
        <w:t xml:space="preserve"> </w:t>
      </w:r>
      <w:r w:rsidRPr="00BA705F">
        <w:rPr>
          <w:rFonts w:ascii="Tahoma" w:hAnsi="Tahoma" w:cs="Tahoma"/>
          <w:sz w:val="18"/>
          <w:szCs w:val="18"/>
          <w:shd w:val="clear" w:color="auto" w:fill="F8F8F8"/>
        </w:rPr>
        <w:t>Техническая характеристика</w:t>
      </w:r>
      <w:r>
        <w:rPr>
          <w:rFonts w:ascii="Tahoma" w:hAnsi="Tahoma" w:cs="Tahoma"/>
          <w:sz w:val="18"/>
          <w:szCs w:val="18"/>
          <w:shd w:val="clear" w:color="auto" w:fill="F8F8F8"/>
        </w:rPr>
        <w:t xml:space="preserve">: </w:t>
      </w:r>
      <w:r w:rsidRPr="00BA705F">
        <w:rPr>
          <w:rFonts w:ascii="Tahoma" w:hAnsi="Tahoma" w:cs="Tahoma"/>
          <w:sz w:val="18"/>
          <w:szCs w:val="18"/>
          <w:shd w:val="clear" w:color="auto" w:fill="F8F8F8"/>
        </w:rPr>
        <w:t xml:space="preserve">Диаметр стрежня гвоздя: </w:t>
      </w:r>
      <w:r>
        <w:rPr>
          <w:rFonts w:ascii="Tahoma" w:hAnsi="Tahoma" w:cs="Tahoma"/>
          <w:sz w:val="18"/>
          <w:szCs w:val="18"/>
          <w:shd w:val="clear" w:color="auto" w:fill="F8F8F8"/>
        </w:rPr>
        <w:t xml:space="preserve">2,5 </w:t>
      </w:r>
      <w:r w:rsidRPr="00BA705F">
        <w:rPr>
          <w:rFonts w:ascii="Tahoma" w:hAnsi="Tahoma" w:cs="Tahoma"/>
          <w:sz w:val="18"/>
          <w:szCs w:val="18"/>
          <w:shd w:val="clear" w:color="auto" w:fill="F8F8F8"/>
        </w:rPr>
        <w:t>-</w:t>
      </w:r>
      <w:r>
        <w:rPr>
          <w:rFonts w:ascii="Tahoma" w:hAnsi="Tahoma" w:cs="Tahoma"/>
          <w:sz w:val="18"/>
          <w:szCs w:val="18"/>
          <w:shd w:val="clear" w:color="auto" w:fill="F8F8F8"/>
        </w:rPr>
        <w:t xml:space="preserve"> 4,10</w:t>
      </w:r>
      <w:r w:rsidRPr="00BA705F">
        <w:rPr>
          <w:rFonts w:ascii="Tahoma" w:hAnsi="Tahoma" w:cs="Tahoma"/>
          <w:sz w:val="18"/>
          <w:szCs w:val="18"/>
          <w:shd w:val="clear" w:color="auto" w:fill="F8F8F8"/>
        </w:rPr>
        <w:t>мм;</w:t>
      </w:r>
      <w:r>
        <w:rPr>
          <w:rFonts w:ascii="Tahoma" w:hAnsi="Tahoma" w:cs="Tahoma"/>
          <w:sz w:val="18"/>
          <w:szCs w:val="18"/>
          <w:shd w:val="clear" w:color="auto" w:fill="F8F8F8"/>
        </w:rPr>
        <w:t xml:space="preserve"> </w:t>
      </w:r>
      <w:r w:rsidRPr="00BA705F">
        <w:rPr>
          <w:rFonts w:ascii="Tahoma" w:hAnsi="Tahoma" w:cs="Tahoma"/>
          <w:sz w:val="18"/>
          <w:szCs w:val="18"/>
          <w:shd w:val="clear" w:color="auto" w:fill="F8F8F8"/>
        </w:rPr>
        <w:t xml:space="preserve">Длина гвоздя: </w:t>
      </w:r>
      <w:r>
        <w:rPr>
          <w:rFonts w:ascii="Tahoma" w:hAnsi="Tahoma" w:cs="Tahoma"/>
          <w:sz w:val="18"/>
          <w:szCs w:val="18"/>
          <w:shd w:val="clear" w:color="auto" w:fill="F8F8F8"/>
        </w:rPr>
        <w:t>5</w:t>
      </w:r>
      <w:r w:rsidRPr="00BA705F">
        <w:rPr>
          <w:rFonts w:ascii="Tahoma" w:hAnsi="Tahoma" w:cs="Tahoma"/>
          <w:sz w:val="18"/>
          <w:szCs w:val="18"/>
          <w:shd w:val="clear" w:color="auto" w:fill="F8F8F8"/>
        </w:rPr>
        <w:t>0-1</w:t>
      </w:r>
      <w:r>
        <w:rPr>
          <w:rFonts w:ascii="Tahoma" w:hAnsi="Tahoma" w:cs="Tahoma"/>
          <w:sz w:val="18"/>
          <w:szCs w:val="18"/>
          <w:shd w:val="clear" w:color="auto" w:fill="F8F8F8"/>
        </w:rPr>
        <w:t>0</w:t>
      </w:r>
      <w:r w:rsidRPr="00BA705F">
        <w:rPr>
          <w:rFonts w:ascii="Tahoma" w:hAnsi="Tahoma" w:cs="Tahoma"/>
          <w:sz w:val="18"/>
          <w:szCs w:val="18"/>
          <w:shd w:val="clear" w:color="auto" w:fill="F8F8F8"/>
        </w:rPr>
        <w:t>0 мм;</w:t>
      </w:r>
      <w:r>
        <w:rPr>
          <w:rFonts w:ascii="Tahoma" w:hAnsi="Tahoma" w:cs="Tahoma"/>
          <w:sz w:val="18"/>
          <w:szCs w:val="18"/>
          <w:shd w:val="clear" w:color="auto" w:fill="F8F8F8"/>
        </w:rPr>
        <w:t xml:space="preserve"> </w:t>
      </w:r>
      <w:r w:rsidRPr="00BA705F">
        <w:rPr>
          <w:rFonts w:ascii="Tahoma" w:hAnsi="Tahoma" w:cs="Tahoma"/>
          <w:sz w:val="18"/>
          <w:szCs w:val="18"/>
          <w:shd w:val="clear" w:color="auto" w:fill="F8F8F8"/>
        </w:rPr>
        <w:t xml:space="preserve">Производительность: </w:t>
      </w:r>
      <w:r>
        <w:rPr>
          <w:rFonts w:ascii="Tahoma" w:hAnsi="Tahoma" w:cs="Tahoma"/>
          <w:sz w:val="18"/>
          <w:szCs w:val="18"/>
          <w:shd w:val="clear" w:color="auto" w:fill="F8F8F8"/>
        </w:rPr>
        <w:t>800</w:t>
      </w:r>
      <w:r w:rsidRPr="00BA705F">
        <w:rPr>
          <w:rFonts w:ascii="Tahoma" w:hAnsi="Tahoma" w:cs="Tahoma"/>
          <w:sz w:val="18"/>
          <w:szCs w:val="18"/>
          <w:shd w:val="clear" w:color="auto" w:fill="F8F8F8"/>
        </w:rPr>
        <w:t xml:space="preserve"> шт./мин;</w:t>
      </w:r>
      <w:r w:rsidR="008C13DC">
        <w:rPr>
          <w:rFonts w:ascii="Tahoma" w:hAnsi="Tahoma" w:cs="Tahoma"/>
          <w:sz w:val="18"/>
          <w:szCs w:val="18"/>
          <w:shd w:val="clear" w:color="auto" w:fill="F8F8F8"/>
        </w:rPr>
        <w:t xml:space="preserve"> </w:t>
      </w:r>
      <w:r w:rsidRPr="00BA705F">
        <w:rPr>
          <w:rFonts w:ascii="Tahoma" w:hAnsi="Tahoma" w:cs="Tahoma"/>
          <w:sz w:val="18"/>
          <w:szCs w:val="18"/>
          <w:shd w:val="clear" w:color="auto" w:fill="F8F8F8"/>
        </w:rPr>
        <w:t xml:space="preserve">Номинальная мощность: </w:t>
      </w:r>
      <w:r>
        <w:rPr>
          <w:rFonts w:ascii="Tahoma" w:hAnsi="Tahoma" w:cs="Tahoma"/>
          <w:sz w:val="18"/>
          <w:szCs w:val="18"/>
          <w:shd w:val="clear" w:color="auto" w:fill="F8F8F8"/>
        </w:rPr>
        <w:t>10</w:t>
      </w:r>
      <w:r w:rsidRPr="00BA705F">
        <w:rPr>
          <w:rFonts w:ascii="Tahoma" w:hAnsi="Tahoma" w:cs="Tahoma"/>
          <w:sz w:val="18"/>
          <w:szCs w:val="18"/>
          <w:shd w:val="clear" w:color="auto" w:fill="F8F8F8"/>
        </w:rPr>
        <w:t xml:space="preserve"> кВТ;</w:t>
      </w:r>
      <w:r>
        <w:rPr>
          <w:rFonts w:ascii="Tahoma" w:hAnsi="Tahoma" w:cs="Tahoma"/>
          <w:sz w:val="18"/>
          <w:szCs w:val="18"/>
          <w:shd w:val="clear" w:color="auto" w:fill="F8F8F8"/>
        </w:rPr>
        <w:t xml:space="preserve"> </w:t>
      </w:r>
      <w:r w:rsidRPr="00BA705F">
        <w:rPr>
          <w:rFonts w:ascii="Tahoma" w:hAnsi="Tahoma" w:cs="Tahoma"/>
          <w:sz w:val="18"/>
          <w:szCs w:val="18"/>
          <w:shd w:val="clear" w:color="auto" w:fill="F8F8F8"/>
        </w:rPr>
        <w:t>Габаритные размеры: 1</w:t>
      </w:r>
      <w:r>
        <w:rPr>
          <w:rFonts w:ascii="Tahoma" w:hAnsi="Tahoma" w:cs="Tahoma"/>
          <w:sz w:val="18"/>
          <w:szCs w:val="18"/>
          <w:shd w:val="clear" w:color="auto" w:fill="F8F8F8"/>
        </w:rPr>
        <w:t>8</w:t>
      </w:r>
      <w:r w:rsidRPr="00BA705F">
        <w:rPr>
          <w:rFonts w:ascii="Tahoma" w:hAnsi="Tahoma" w:cs="Tahoma"/>
          <w:sz w:val="18"/>
          <w:szCs w:val="18"/>
          <w:shd w:val="clear" w:color="auto" w:fill="F8F8F8"/>
        </w:rPr>
        <w:t>00х2</w:t>
      </w:r>
      <w:r>
        <w:rPr>
          <w:rFonts w:ascii="Tahoma" w:hAnsi="Tahoma" w:cs="Tahoma"/>
          <w:sz w:val="18"/>
          <w:szCs w:val="18"/>
          <w:shd w:val="clear" w:color="auto" w:fill="F8F8F8"/>
        </w:rPr>
        <w:t>900</w:t>
      </w:r>
      <w:r w:rsidRPr="00BA705F">
        <w:rPr>
          <w:rFonts w:ascii="Tahoma" w:hAnsi="Tahoma" w:cs="Tahoma"/>
          <w:sz w:val="18"/>
          <w:szCs w:val="18"/>
          <w:shd w:val="clear" w:color="auto" w:fill="F8F8F8"/>
        </w:rPr>
        <w:t>х1</w:t>
      </w:r>
      <w:r>
        <w:rPr>
          <w:rFonts w:ascii="Tahoma" w:hAnsi="Tahoma" w:cs="Tahoma"/>
          <w:sz w:val="18"/>
          <w:szCs w:val="18"/>
          <w:shd w:val="clear" w:color="auto" w:fill="F8F8F8"/>
        </w:rPr>
        <w:t>250</w:t>
      </w:r>
      <w:r w:rsidRPr="00BA705F">
        <w:rPr>
          <w:rFonts w:ascii="Tahoma" w:hAnsi="Tahoma" w:cs="Tahoma"/>
          <w:sz w:val="18"/>
          <w:szCs w:val="18"/>
          <w:shd w:val="clear" w:color="auto" w:fill="F8F8F8"/>
        </w:rPr>
        <w:t xml:space="preserve"> мм</w:t>
      </w:r>
      <w:r>
        <w:rPr>
          <w:rFonts w:ascii="Tahoma" w:hAnsi="Tahoma" w:cs="Tahoma"/>
          <w:sz w:val="18"/>
          <w:szCs w:val="18"/>
          <w:shd w:val="clear" w:color="auto" w:fill="F8F8F8"/>
        </w:rPr>
        <w:t>. И</w:t>
      </w:r>
      <w:r w:rsidRPr="00BA705F">
        <w:rPr>
          <w:rFonts w:ascii="Tahoma" w:hAnsi="Tahoma" w:cs="Tahoma"/>
          <w:sz w:val="18"/>
          <w:szCs w:val="18"/>
          <w:shd w:val="clear" w:color="auto" w:fill="F8F8F8"/>
        </w:rPr>
        <w:t xml:space="preserve">зготовитель: </w:t>
      </w:r>
      <w:r w:rsidRPr="007C4878">
        <w:rPr>
          <w:rFonts w:ascii="Tahoma" w:eastAsia="Times New Roman" w:hAnsi="Tahoma" w:cs="Tahoma"/>
          <w:sz w:val="18"/>
          <w:szCs w:val="18"/>
          <w:lang w:eastAsia="ru-RU"/>
        </w:rPr>
        <w:t>Taiwan Metiz Alliance.  В комплекте</w:t>
      </w:r>
      <w:r>
        <w:rPr>
          <w:rFonts w:ascii="Tahoma" w:eastAsia="Times New Roman" w:hAnsi="Tahoma" w:cs="Tahoma"/>
          <w:sz w:val="18"/>
          <w:szCs w:val="18"/>
          <w:lang w:eastAsia="ru-RU"/>
        </w:rPr>
        <w:t>: размотчик проволоки; направляющий механизм проволоки;</w:t>
      </w:r>
      <w:r w:rsidRPr="007C4878">
        <w:rPr>
          <w:rFonts w:ascii="Tahoma" w:hAnsi="Tahoma" w:cs="Tahoma"/>
          <w:sz w:val="18"/>
          <w:szCs w:val="18"/>
        </w:rPr>
        <w:t xml:space="preserve"> </w:t>
      </w:r>
      <w:r>
        <w:rPr>
          <w:rFonts w:ascii="Tahoma" w:hAnsi="Tahoma" w:cs="Tahoma"/>
          <w:sz w:val="18"/>
          <w:szCs w:val="18"/>
        </w:rPr>
        <w:t>ёмкость</w:t>
      </w:r>
      <w:r w:rsidRPr="007C4878">
        <w:rPr>
          <w:rFonts w:ascii="Tahoma" w:hAnsi="Tahoma" w:cs="Tahoma"/>
          <w:sz w:val="18"/>
          <w:szCs w:val="18"/>
        </w:rPr>
        <w:t xml:space="preserve"> для сбора кончиков гвоздей</w:t>
      </w:r>
      <w:r>
        <w:rPr>
          <w:rFonts w:ascii="Tahoma" w:hAnsi="Tahoma" w:cs="Tahoma"/>
          <w:sz w:val="18"/>
          <w:szCs w:val="18"/>
        </w:rPr>
        <w:t>; э</w:t>
      </w:r>
      <w:r w:rsidRPr="007C4878">
        <w:rPr>
          <w:rFonts w:ascii="Tahoma" w:hAnsi="Tahoma" w:cs="Tahoma"/>
          <w:sz w:val="18"/>
          <w:szCs w:val="18"/>
        </w:rPr>
        <w:t>лектрическая панель управления</w:t>
      </w:r>
      <w:r>
        <w:rPr>
          <w:rFonts w:ascii="Tahoma" w:hAnsi="Tahoma" w:cs="Tahoma"/>
          <w:sz w:val="18"/>
          <w:szCs w:val="18"/>
        </w:rPr>
        <w:t>. З</w:t>
      </w:r>
      <w:r w:rsidRPr="007C4878">
        <w:rPr>
          <w:rStyle w:val="a3"/>
          <w:rFonts w:ascii="Tahoma" w:hAnsi="Tahoma" w:cs="Tahoma"/>
          <w:bCs w:val="0"/>
          <w:sz w:val="18"/>
          <w:szCs w:val="18"/>
          <w:bdr w:val="none" w:sz="0" w:space="0" w:color="auto" w:frame="1"/>
        </w:rPr>
        <w:t>апасные части:</w:t>
      </w:r>
      <w:r>
        <w:rPr>
          <w:rStyle w:val="a3"/>
          <w:rFonts w:ascii="Tahoma" w:hAnsi="Tahoma" w:cs="Tahoma"/>
          <w:bCs w:val="0"/>
          <w:sz w:val="18"/>
          <w:szCs w:val="18"/>
          <w:bdr w:val="none" w:sz="0" w:space="0" w:color="auto" w:frame="1"/>
        </w:rPr>
        <w:t xml:space="preserve"> </w:t>
      </w:r>
      <w:r w:rsidRPr="007C4878">
        <w:rPr>
          <w:rFonts w:ascii="Tahoma" w:hAnsi="Tahoma" w:cs="Tahoma"/>
          <w:sz w:val="18"/>
          <w:szCs w:val="18"/>
        </w:rPr>
        <w:t>отрезная матрица х 3 пары</w:t>
      </w:r>
      <w:r>
        <w:rPr>
          <w:rFonts w:ascii="Tahoma" w:hAnsi="Tahoma" w:cs="Tahoma"/>
          <w:sz w:val="18"/>
          <w:szCs w:val="18"/>
        </w:rPr>
        <w:t xml:space="preserve">; </w:t>
      </w:r>
      <w:r w:rsidRPr="007C4878">
        <w:rPr>
          <w:rFonts w:ascii="Tahoma" w:hAnsi="Tahoma" w:cs="Tahoma"/>
          <w:sz w:val="18"/>
          <w:szCs w:val="18"/>
        </w:rPr>
        <w:t>отрезной нож х 2 пары</w:t>
      </w:r>
      <w:r>
        <w:rPr>
          <w:rFonts w:ascii="Tahoma" w:hAnsi="Tahoma" w:cs="Tahoma"/>
          <w:sz w:val="18"/>
          <w:szCs w:val="18"/>
        </w:rPr>
        <w:t xml:space="preserve">; </w:t>
      </w:r>
      <w:r w:rsidRPr="007C4878">
        <w:rPr>
          <w:rFonts w:ascii="Tahoma" w:hAnsi="Tahoma" w:cs="Tahoma"/>
          <w:sz w:val="18"/>
          <w:szCs w:val="18"/>
        </w:rPr>
        <w:t>высадочная матрица х 2 шт</w:t>
      </w:r>
      <w:r>
        <w:rPr>
          <w:rFonts w:ascii="Tahoma" w:hAnsi="Tahoma" w:cs="Tahoma"/>
          <w:sz w:val="18"/>
          <w:szCs w:val="18"/>
        </w:rPr>
        <w:t xml:space="preserve">; </w:t>
      </w:r>
      <w:r w:rsidRPr="007C4878">
        <w:rPr>
          <w:rFonts w:ascii="Tahoma" w:hAnsi="Tahoma" w:cs="Tahoma"/>
          <w:sz w:val="18"/>
          <w:szCs w:val="18"/>
        </w:rPr>
        <w:t>устройство подачи проволоки х 2 шт</w:t>
      </w:r>
      <w:r>
        <w:rPr>
          <w:rFonts w:ascii="Tahoma" w:hAnsi="Tahoma" w:cs="Tahoma"/>
          <w:sz w:val="18"/>
          <w:szCs w:val="18"/>
        </w:rPr>
        <w:t xml:space="preserve">; </w:t>
      </w:r>
      <w:r w:rsidRPr="007C4878">
        <w:rPr>
          <w:rFonts w:ascii="Tahoma" w:hAnsi="Tahoma" w:cs="Tahoma"/>
          <w:sz w:val="18"/>
          <w:szCs w:val="18"/>
        </w:rPr>
        <w:t>направляющий механизм проволоки 3 шт</w:t>
      </w:r>
      <w:r>
        <w:rPr>
          <w:rFonts w:ascii="Tahoma" w:hAnsi="Tahoma" w:cs="Tahoma"/>
          <w:sz w:val="18"/>
          <w:szCs w:val="18"/>
        </w:rPr>
        <w:t xml:space="preserve">; </w:t>
      </w:r>
      <w:r w:rsidRPr="007C4878">
        <w:rPr>
          <w:rFonts w:ascii="Tahoma" w:hAnsi="Tahoma" w:cs="Tahoma"/>
          <w:sz w:val="18"/>
          <w:szCs w:val="18"/>
        </w:rPr>
        <w:t>ремень синхронизатор (AT5-2365 )  1пара</w:t>
      </w:r>
      <w:r>
        <w:rPr>
          <w:rFonts w:ascii="Tahoma" w:hAnsi="Tahoma" w:cs="Tahoma"/>
          <w:sz w:val="18"/>
          <w:szCs w:val="18"/>
        </w:rPr>
        <w:t>.</w:t>
      </w:r>
    </w:p>
    <w:p w:rsidR="00DB4DEF" w:rsidRDefault="00DB4DEF" w:rsidP="008C13DC">
      <w:pPr>
        <w:spacing w:after="150" w:line="240" w:lineRule="auto"/>
        <w:jc w:val="both"/>
        <w:rPr>
          <w:rFonts w:ascii="Tahoma" w:hAnsi="Tahoma" w:cs="Tahoma"/>
          <w:b/>
          <w:sz w:val="18"/>
          <w:szCs w:val="18"/>
        </w:rPr>
      </w:pPr>
    </w:p>
    <w:p w:rsidR="00212136" w:rsidRDefault="00212136" w:rsidP="00212136">
      <w:pPr>
        <w:spacing w:after="0" w:line="240" w:lineRule="auto"/>
        <w:rPr>
          <w:rFonts w:ascii="Tahoma" w:eastAsia="Times New Roman" w:hAnsi="Tahoma" w:cs="Tahoma"/>
          <w:sz w:val="18"/>
          <w:szCs w:val="18"/>
          <w:lang w:eastAsia="ru-RU"/>
        </w:rPr>
      </w:pPr>
      <w:r>
        <w:rPr>
          <w:rFonts w:ascii="Tahoma" w:eastAsia="Times New Roman" w:hAnsi="Tahoma" w:cs="Tahoma"/>
          <w:sz w:val="18"/>
          <w:szCs w:val="18"/>
          <w:lang w:eastAsia="ru-RU"/>
        </w:rPr>
        <w:t xml:space="preserve">              </w:t>
      </w:r>
      <w:r w:rsidRPr="007C4878">
        <w:rPr>
          <w:rFonts w:ascii="Tahoma" w:eastAsia="Times New Roman" w:hAnsi="Tahoma" w:cs="Tahoma"/>
          <w:noProof/>
          <w:sz w:val="18"/>
          <w:szCs w:val="18"/>
          <w:lang w:eastAsia="ru-RU"/>
        </w:rPr>
        <w:drawing>
          <wp:inline distT="0" distB="0" distL="0" distR="0" wp14:anchorId="391E4FDC" wp14:editId="5AEA6D15">
            <wp:extent cx="2790908" cy="1786628"/>
            <wp:effectExtent l="0" t="0" r="0" b="4445"/>
            <wp:docPr id="35" name="Рисунок 35" descr="https://images.kz.prom.st/62407334_w200_h200_cid518539_pid45196021-c1fc0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kz.prom.st/62407334_w200_h200_cid518539_pid45196021-c1fc01b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91191" cy="1786809"/>
                    </a:xfrm>
                    <a:prstGeom prst="rect">
                      <a:avLst/>
                    </a:prstGeom>
                    <a:noFill/>
                    <a:ln>
                      <a:noFill/>
                    </a:ln>
                  </pic:spPr>
                </pic:pic>
              </a:graphicData>
            </a:graphic>
          </wp:inline>
        </w:drawing>
      </w:r>
    </w:p>
    <w:p w:rsidR="00DB4DEF" w:rsidRPr="007C4878" w:rsidRDefault="00DB4DEF" w:rsidP="00212136">
      <w:pPr>
        <w:spacing w:after="0" w:line="240" w:lineRule="auto"/>
        <w:rPr>
          <w:rFonts w:ascii="Tahoma" w:eastAsia="Times New Roman" w:hAnsi="Tahoma" w:cs="Tahoma"/>
          <w:sz w:val="18"/>
          <w:szCs w:val="18"/>
          <w:lang w:eastAsia="ru-RU"/>
        </w:rPr>
      </w:pPr>
    </w:p>
    <w:p w:rsidR="00212136" w:rsidRDefault="00212136" w:rsidP="00212136">
      <w:pPr>
        <w:rPr>
          <w:rFonts w:ascii="Arial" w:eastAsia="Times New Roman" w:hAnsi="Arial" w:cs="Arial"/>
          <w:color w:val="000000"/>
          <w:sz w:val="18"/>
          <w:szCs w:val="18"/>
          <w:lang w:eastAsia="ru-RU"/>
        </w:rPr>
      </w:pPr>
    </w:p>
    <w:p w:rsidR="00A35D1B" w:rsidRDefault="00A35D1B" w:rsidP="008C13DC">
      <w:pPr>
        <w:pStyle w:val="1"/>
        <w:shd w:val="clear" w:color="auto" w:fill="FFFFFF"/>
        <w:spacing w:before="240" w:beforeAutospacing="0" w:after="225"/>
        <w:jc w:val="both"/>
        <w:rPr>
          <w:rFonts w:ascii="Tahoma" w:hAnsi="Tahoma" w:cs="Tahoma"/>
          <w:sz w:val="16"/>
          <w:szCs w:val="16"/>
        </w:rPr>
      </w:pPr>
    </w:p>
    <w:p w:rsidR="00212136" w:rsidRDefault="00212136" w:rsidP="008C13DC">
      <w:pPr>
        <w:pStyle w:val="1"/>
        <w:shd w:val="clear" w:color="auto" w:fill="FFFFFF"/>
        <w:spacing w:before="240" w:beforeAutospacing="0" w:after="225"/>
        <w:jc w:val="both"/>
        <w:rPr>
          <w:rFonts w:ascii="Tahoma" w:hAnsi="Tahoma" w:cs="Tahoma"/>
          <w:b w:val="0"/>
          <w:sz w:val="18"/>
          <w:szCs w:val="18"/>
        </w:rPr>
      </w:pPr>
      <w:r w:rsidRPr="008B4FE8">
        <w:rPr>
          <w:rFonts w:ascii="Tahoma" w:hAnsi="Tahoma" w:cs="Tahoma"/>
          <w:sz w:val="16"/>
          <w:szCs w:val="16"/>
        </w:rPr>
        <w:t>Линия с оборудованием для промасливания метизов Taiwan Metiz Alliance.</w:t>
      </w:r>
      <w:r>
        <w:rPr>
          <w:rFonts w:ascii="Tahoma" w:hAnsi="Tahoma" w:cs="Tahoma"/>
          <w:sz w:val="18"/>
          <w:szCs w:val="18"/>
        </w:rPr>
        <w:t xml:space="preserve">   </w:t>
      </w:r>
      <w:r>
        <w:rPr>
          <w:rStyle w:val="a3"/>
          <w:rFonts w:ascii="Tahoma" w:hAnsi="Tahoma" w:cs="Tahoma"/>
          <w:sz w:val="18"/>
          <w:szCs w:val="18"/>
          <w:bdr w:val="none" w:sz="0" w:space="0" w:color="auto" w:frame="1"/>
        </w:rPr>
        <w:t xml:space="preserve">Предназначен для промасливания метизов (антикоррозийное покрытие). </w:t>
      </w:r>
      <w:r w:rsidRPr="00926655">
        <w:rPr>
          <w:rFonts w:ascii="Tahoma" w:hAnsi="Tahoma" w:cs="Tahoma"/>
          <w:b w:val="0"/>
          <w:sz w:val="18"/>
          <w:szCs w:val="18"/>
        </w:rPr>
        <w:t>Мощность: 380 В, 50 Гц</w:t>
      </w:r>
      <w:r>
        <w:rPr>
          <w:rFonts w:ascii="Tahoma" w:hAnsi="Tahoma" w:cs="Tahoma"/>
          <w:b w:val="0"/>
          <w:sz w:val="18"/>
          <w:szCs w:val="18"/>
        </w:rPr>
        <w:t xml:space="preserve">. </w:t>
      </w:r>
      <w:r w:rsidRPr="00926655">
        <w:rPr>
          <w:rFonts w:ascii="Tahoma" w:hAnsi="Tahoma" w:cs="Tahoma"/>
          <w:b w:val="0"/>
          <w:sz w:val="18"/>
          <w:szCs w:val="18"/>
        </w:rPr>
        <w:t>Производительность: 5циклов</w:t>
      </w:r>
      <w:r>
        <w:rPr>
          <w:rFonts w:ascii="Tahoma" w:hAnsi="Tahoma" w:cs="Tahoma"/>
          <w:b w:val="0"/>
          <w:sz w:val="18"/>
          <w:szCs w:val="18"/>
        </w:rPr>
        <w:t xml:space="preserve"> х </w:t>
      </w:r>
      <w:r w:rsidRPr="00926655">
        <w:rPr>
          <w:rFonts w:ascii="Tahoma" w:hAnsi="Tahoma" w:cs="Tahoma"/>
          <w:b w:val="0"/>
          <w:sz w:val="18"/>
          <w:szCs w:val="18"/>
        </w:rPr>
        <w:t>500кг</w:t>
      </w:r>
      <w:r>
        <w:rPr>
          <w:rFonts w:ascii="Tahoma" w:hAnsi="Tahoma" w:cs="Tahoma"/>
          <w:b w:val="0"/>
          <w:sz w:val="18"/>
          <w:szCs w:val="18"/>
        </w:rPr>
        <w:t xml:space="preserve"> х </w:t>
      </w:r>
      <w:r w:rsidRPr="00926655">
        <w:rPr>
          <w:rFonts w:ascii="Tahoma" w:hAnsi="Tahoma" w:cs="Tahoma"/>
          <w:b w:val="0"/>
          <w:sz w:val="18"/>
          <w:szCs w:val="18"/>
        </w:rPr>
        <w:t>8часов</w:t>
      </w:r>
      <w:r>
        <w:rPr>
          <w:rFonts w:ascii="Tahoma" w:hAnsi="Tahoma" w:cs="Tahoma"/>
          <w:b w:val="0"/>
          <w:sz w:val="18"/>
          <w:szCs w:val="18"/>
        </w:rPr>
        <w:t xml:space="preserve"> х </w:t>
      </w:r>
      <w:r w:rsidRPr="00926655">
        <w:rPr>
          <w:rFonts w:ascii="Tahoma" w:hAnsi="Tahoma" w:cs="Tahoma"/>
          <w:b w:val="0"/>
          <w:sz w:val="18"/>
          <w:szCs w:val="18"/>
        </w:rPr>
        <w:t>25дней</w:t>
      </w:r>
      <w:r>
        <w:rPr>
          <w:rFonts w:ascii="Tahoma" w:hAnsi="Tahoma" w:cs="Tahoma"/>
          <w:b w:val="0"/>
          <w:sz w:val="18"/>
          <w:szCs w:val="18"/>
        </w:rPr>
        <w:t xml:space="preserve"> х </w:t>
      </w:r>
      <w:r w:rsidRPr="00926655">
        <w:rPr>
          <w:rFonts w:ascii="Tahoma" w:hAnsi="Tahoma" w:cs="Tahoma"/>
          <w:b w:val="0"/>
          <w:sz w:val="18"/>
          <w:szCs w:val="18"/>
        </w:rPr>
        <w:t>0.9 = 450 тонн/месяц</w:t>
      </w:r>
      <w:r>
        <w:rPr>
          <w:rFonts w:ascii="Tahoma" w:hAnsi="Tahoma" w:cs="Tahoma"/>
          <w:b w:val="0"/>
          <w:sz w:val="18"/>
          <w:szCs w:val="18"/>
        </w:rPr>
        <w:t xml:space="preserve">. Линия включает </w:t>
      </w:r>
      <w:r w:rsidRPr="00926655">
        <w:rPr>
          <w:rFonts w:ascii="Tahoma" w:hAnsi="Tahoma" w:cs="Tahoma"/>
          <w:b w:val="0"/>
          <w:sz w:val="18"/>
          <w:szCs w:val="18"/>
        </w:rPr>
        <w:t>кран зажимного типа</w:t>
      </w:r>
      <w:r>
        <w:rPr>
          <w:rFonts w:ascii="Tahoma" w:hAnsi="Tahoma" w:cs="Tahoma"/>
          <w:b w:val="0"/>
          <w:sz w:val="18"/>
          <w:szCs w:val="18"/>
        </w:rPr>
        <w:t xml:space="preserve"> </w:t>
      </w:r>
      <w:r w:rsidRPr="00926655">
        <w:rPr>
          <w:rFonts w:ascii="Tahoma" w:hAnsi="Tahoma" w:cs="Tahoma"/>
          <w:b w:val="0"/>
          <w:sz w:val="18"/>
          <w:szCs w:val="18"/>
        </w:rPr>
        <w:t>1комплект</w:t>
      </w:r>
      <w:r>
        <w:rPr>
          <w:rFonts w:ascii="Tahoma" w:hAnsi="Tahoma" w:cs="Tahoma"/>
          <w:b w:val="0"/>
          <w:sz w:val="18"/>
          <w:szCs w:val="18"/>
        </w:rPr>
        <w:t xml:space="preserve"> (для</w:t>
      </w:r>
      <w:r w:rsidRPr="00926655">
        <w:rPr>
          <w:rFonts w:ascii="Tahoma" w:hAnsi="Tahoma" w:cs="Tahoma"/>
          <w:b w:val="0"/>
          <w:sz w:val="18"/>
          <w:szCs w:val="18"/>
        </w:rPr>
        <w:t xml:space="preserve"> захват</w:t>
      </w:r>
      <w:r>
        <w:rPr>
          <w:rFonts w:ascii="Tahoma" w:hAnsi="Tahoma" w:cs="Tahoma"/>
          <w:b w:val="0"/>
          <w:sz w:val="18"/>
          <w:szCs w:val="18"/>
        </w:rPr>
        <w:t>а</w:t>
      </w:r>
      <w:r w:rsidRPr="00926655">
        <w:rPr>
          <w:rFonts w:ascii="Tahoma" w:hAnsi="Tahoma" w:cs="Tahoma"/>
          <w:b w:val="0"/>
          <w:sz w:val="18"/>
          <w:szCs w:val="18"/>
        </w:rPr>
        <w:t xml:space="preserve"> и перемещени</w:t>
      </w:r>
      <w:r>
        <w:rPr>
          <w:rFonts w:ascii="Tahoma" w:hAnsi="Tahoma" w:cs="Tahoma"/>
          <w:b w:val="0"/>
          <w:sz w:val="18"/>
          <w:szCs w:val="18"/>
        </w:rPr>
        <w:t>я</w:t>
      </w:r>
      <w:r w:rsidRPr="00926655">
        <w:rPr>
          <w:rFonts w:ascii="Tahoma" w:hAnsi="Tahoma" w:cs="Tahoma"/>
          <w:b w:val="0"/>
          <w:sz w:val="18"/>
          <w:szCs w:val="18"/>
        </w:rPr>
        <w:t xml:space="preserve"> корзины</w:t>
      </w:r>
      <w:r>
        <w:rPr>
          <w:rFonts w:ascii="Tahoma" w:hAnsi="Tahoma" w:cs="Tahoma"/>
          <w:b w:val="0"/>
          <w:sz w:val="18"/>
          <w:szCs w:val="18"/>
        </w:rPr>
        <w:t xml:space="preserve"> с метизами)</w:t>
      </w:r>
      <w:r w:rsidRPr="00926655">
        <w:rPr>
          <w:rFonts w:ascii="Tahoma" w:hAnsi="Tahoma" w:cs="Tahoma"/>
          <w:b w:val="0"/>
          <w:sz w:val="18"/>
          <w:szCs w:val="18"/>
        </w:rPr>
        <w:t>.</w:t>
      </w:r>
      <w:r>
        <w:rPr>
          <w:rFonts w:ascii="Tahoma" w:hAnsi="Tahoma" w:cs="Tahoma"/>
          <w:b w:val="0"/>
          <w:sz w:val="18"/>
          <w:szCs w:val="18"/>
        </w:rPr>
        <w:t xml:space="preserve"> Линия </w:t>
      </w:r>
      <w:r w:rsidRPr="00926655">
        <w:rPr>
          <w:rFonts w:ascii="Tahoma" w:hAnsi="Tahoma" w:cs="Tahoma"/>
          <w:b w:val="0"/>
          <w:sz w:val="18"/>
          <w:szCs w:val="18"/>
        </w:rPr>
        <w:t>управляется компьютерной системой управления с преобразователем частоты</w:t>
      </w:r>
      <w:r>
        <w:rPr>
          <w:rFonts w:ascii="Tahoma" w:hAnsi="Tahoma" w:cs="Tahoma"/>
          <w:b w:val="0"/>
          <w:sz w:val="18"/>
          <w:szCs w:val="18"/>
        </w:rPr>
        <w:t xml:space="preserve">. </w:t>
      </w:r>
      <w:r w:rsidRPr="00926655">
        <w:rPr>
          <w:rFonts w:ascii="Tahoma" w:hAnsi="Tahoma" w:cs="Tahoma"/>
          <w:b w:val="0"/>
          <w:sz w:val="18"/>
          <w:szCs w:val="18"/>
        </w:rPr>
        <w:t>Время одного цикла 12 минут</w:t>
      </w:r>
      <w:r>
        <w:rPr>
          <w:rFonts w:ascii="Tahoma" w:hAnsi="Tahoma" w:cs="Tahoma"/>
          <w:b w:val="0"/>
          <w:sz w:val="18"/>
          <w:szCs w:val="18"/>
        </w:rPr>
        <w:t xml:space="preserve">. </w:t>
      </w:r>
      <w:r w:rsidRPr="00926655">
        <w:rPr>
          <w:rFonts w:ascii="Tahoma" w:hAnsi="Tahoma" w:cs="Tahoma"/>
          <w:b w:val="0"/>
          <w:sz w:val="18"/>
          <w:szCs w:val="18"/>
        </w:rPr>
        <w:t>Линия состоит из 4-х узлов: загрузочный узел, узел промасливания деталей, узел центрифугирования, разгрузочный узел.</w:t>
      </w:r>
      <w:r>
        <w:rPr>
          <w:rFonts w:ascii="Tahoma" w:hAnsi="Tahoma" w:cs="Tahoma"/>
          <w:b w:val="0"/>
          <w:sz w:val="18"/>
          <w:szCs w:val="18"/>
        </w:rPr>
        <w:t xml:space="preserve"> </w:t>
      </w:r>
      <w:r w:rsidRPr="00926655">
        <w:rPr>
          <w:rFonts w:ascii="Tahoma" w:hAnsi="Tahoma" w:cs="Tahoma"/>
          <w:b w:val="0"/>
          <w:sz w:val="18"/>
          <w:szCs w:val="18"/>
        </w:rPr>
        <w:t>Габариты оборудования (ДхШхВ): 8825х2250х4885 мм (примечание дополнительно комплектуется загрузочным конвейером роликового типа длиной 1600 мм</w:t>
      </w:r>
      <w:r>
        <w:rPr>
          <w:rFonts w:ascii="Tahoma" w:hAnsi="Tahoma" w:cs="Tahoma"/>
          <w:b w:val="0"/>
          <w:sz w:val="18"/>
          <w:szCs w:val="18"/>
        </w:rPr>
        <w:t xml:space="preserve">).  </w:t>
      </w:r>
      <w:r w:rsidRPr="00926655">
        <w:rPr>
          <w:rFonts w:ascii="Tahoma" w:hAnsi="Tahoma" w:cs="Tahoma"/>
          <w:b w:val="0"/>
          <w:sz w:val="18"/>
          <w:szCs w:val="18"/>
        </w:rPr>
        <w:t>Доступны автоматический режим управления от ПЛК (программируемый логический контроллер) и ручной.</w:t>
      </w:r>
    </w:p>
    <w:p w:rsidR="008C13DC" w:rsidRDefault="008C13DC" w:rsidP="00212136">
      <w:pPr>
        <w:rPr>
          <w:rFonts w:ascii="Tahoma" w:hAnsi="Tahoma" w:cs="Tahoma"/>
          <w:noProof/>
          <w:sz w:val="18"/>
          <w:szCs w:val="18"/>
          <w:lang w:eastAsia="ru-RU"/>
        </w:rPr>
      </w:pPr>
    </w:p>
    <w:p w:rsidR="00212136" w:rsidRPr="00E943F5" w:rsidRDefault="00212136" w:rsidP="00212136">
      <w:pPr>
        <w:rPr>
          <w:rFonts w:ascii="Tahoma" w:hAnsi="Tahoma" w:cs="Tahoma"/>
          <w:color w:val="000000"/>
          <w:sz w:val="18"/>
          <w:szCs w:val="18"/>
        </w:rPr>
      </w:pPr>
      <w:r w:rsidRPr="00E943F5">
        <w:rPr>
          <w:rFonts w:ascii="Tahoma" w:hAnsi="Tahoma" w:cs="Tahoma"/>
          <w:b/>
          <w:color w:val="000000"/>
          <w:sz w:val="16"/>
          <w:szCs w:val="16"/>
        </w:rPr>
        <w:lastRenderedPageBreak/>
        <w:t>Автоматы ТНА</w:t>
      </w:r>
      <w:r>
        <w:rPr>
          <w:color w:val="000000"/>
        </w:rPr>
        <w:t xml:space="preserve"> </w:t>
      </w:r>
      <w:r w:rsidRPr="00E943F5">
        <w:rPr>
          <w:rFonts w:ascii="Tahoma" w:hAnsi="Tahoma" w:cs="Tahoma"/>
          <w:color w:val="000000"/>
          <w:sz w:val="18"/>
          <w:szCs w:val="18"/>
        </w:rPr>
        <w:t xml:space="preserve">предназначены для изготовления гвоздей из стальной, медной, латунной  проволоки. </w:t>
      </w:r>
    </w:p>
    <w:p w:rsidR="00212136" w:rsidRDefault="00212136" w:rsidP="00212136">
      <w:pPr>
        <w:rPr>
          <w:color w:val="000000"/>
        </w:rPr>
      </w:pPr>
      <w:r>
        <w:rPr>
          <w:noProof/>
          <w:lang w:eastAsia="ru-RU"/>
        </w:rPr>
        <w:drawing>
          <wp:inline distT="0" distB="0" distL="0" distR="0" wp14:anchorId="3ADA49D1" wp14:editId="634EA6DF">
            <wp:extent cx="3005593" cy="1542553"/>
            <wp:effectExtent l="0" t="0" r="4445" b="635"/>
            <wp:docPr id="47" name="Рисунок 47" descr="Гвоздильный автомат серии 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воздильный автомат серии TH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4349" cy="1547047"/>
                    </a:xfrm>
                    <a:prstGeom prst="rect">
                      <a:avLst/>
                    </a:prstGeom>
                    <a:noFill/>
                    <a:ln>
                      <a:noFill/>
                    </a:ln>
                  </pic:spPr>
                </pic:pic>
              </a:graphicData>
            </a:graphic>
          </wp:inline>
        </w:drawing>
      </w:r>
    </w:p>
    <w:p w:rsidR="00212136" w:rsidRDefault="008C13DC" w:rsidP="00212136">
      <w:pPr>
        <w:rPr>
          <w:color w:val="000000"/>
        </w:rPr>
      </w:pPr>
      <w:r>
        <w:rPr>
          <w:noProof/>
          <w:lang w:eastAsia="ru-RU"/>
        </w:rPr>
        <w:t xml:space="preserve">   </w:t>
      </w:r>
      <w:r w:rsidR="00212136">
        <w:rPr>
          <w:noProof/>
          <w:lang w:eastAsia="ru-RU"/>
        </w:rPr>
        <w:drawing>
          <wp:inline distT="0" distB="0" distL="0" distR="0" wp14:anchorId="44FF80B3" wp14:editId="18F922E7">
            <wp:extent cx="6225871" cy="5588995"/>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6224915" cy="5588137"/>
                    </a:xfrm>
                    <a:prstGeom prst="rect">
                      <a:avLst/>
                    </a:prstGeom>
                  </pic:spPr>
                </pic:pic>
              </a:graphicData>
            </a:graphic>
          </wp:inline>
        </w:drawing>
      </w:r>
      <w:r w:rsidR="00212136">
        <w:rPr>
          <w:color w:val="000000"/>
        </w:rPr>
        <w:t xml:space="preserve"> </w:t>
      </w:r>
    </w:p>
    <w:p w:rsidR="00212136" w:rsidRDefault="00212136" w:rsidP="008C13DC">
      <w:pPr>
        <w:jc w:val="both"/>
        <w:rPr>
          <w:rFonts w:ascii="Tahoma" w:hAnsi="Tahoma" w:cs="Tahoma"/>
          <w:color w:val="000000"/>
          <w:sz w:val="18"/>
          <w:szCs w:val="18"/>
        </w:rPr>
      </w:pPr>
      <w:r w:rsidRPr="00E943F5">
        <w:rPr>
          <w:rFonts w:ascii="Tahoma" w:hAnsi="Tahoma" w:cs="Tahoma"/>
          <w:color w:val="000000"/>
          <w:sz w:val="18"/>
          <w:szCs w:val="18"/>
        </w:rPr>
        <w:t xml:space="preserve">К автоматам ТНА необходимо заказать дополнительные оборудования: заточный станок для заточки отрезных ножей </w:t>
      </w:r>
      <w:r w:rsidRPr="00E943F5">
        <w:rPr>
          <w:rFonts w:ascii="Tahoma" w:hAnsi="Tahoma" w:cs="Tahoma"/>
          <w:color w:val="0000FF"/>
          <w:sz w:val="18"/>
          <w:szCs w:val="18"/>
        </w:rPr>
        <w:t>BNE 35;</w:t>
      </w:r>
      <w:r w:rsidRPr="00E943F5">
        <w:rPr>
          <w:rFonts w:ascii="Tahoma" w:hAnsi="Tahoma" w:cs="Tahoma"/>
          <w:color w:val="000000"/>
          <w:sz w:val="18"/>
          <w:szCs w:val="18"/>
        </w:rPr>
        <w:t xml:space="preserve"> отматывающая стойка </w:t>
      </w:r>
      <w:r w:rsidRPr="00E943F5">
        <w:rPr>
          <w:rFonts w:ascii="Tahoma" w:hAnsi="Tahoma" w:cs="Tahoma"/>
          <w:color w:val="0000FF"/>
          <w:sz w:val="18"/>
          <w:szCs w:val="18"/>
        </w:rPr>
        <w:t>QOSD 1000</w:t>
      </w:r>
      <w:r w:rsidRPr="00E943F5">
        <w:rPr>
          <w:rFonts w:ascii="Tahoma" w:hAnsi="Tahoma" w:cs="Tahoma"/>
          <w:color w:val="000000"/>
          <w:sz w:val="18"/>
          <w:szCs w:val="18"/>
        </w:rPr>
        <w:t xml:space="preserve"> отматывающая стойка </w:t>
      </w:r>
      <w:r w:rsidRPr="00E943F5">
        <w:rPr>
          <w:rFonts w:ascii="Tahoma" w:hAnsi="Tahoma" w:cs="Tahoma"/>
          <w:color w:val="0000FF"/>
          <w:sz w:val="18"/>
          <w:szCs w:val="18"/>
        </w:rPr>
        <w:t xml:space="preserve">QPO 280/300 A; </w:t>
      </w:r>
      <w:r w:rsidRPr="00E943F5">
        <w:rPr>
          <w:rFonts w:ascii="Tahoma" w:hAnsi="Tahoma" w:cs="Tahoma"/>
          <w:color w:val="000000"/>
          <w:sz w:val="18"/>
          <w:szCs w:val="18"/>
        </w:rPr>
        <w:t xml:space="preserve"> галтовочный барабан </w:t>
      </w:r>
      <w:r w:rsidRPr="00E943F5">
        <w:rPr>
          <w:rFonts w:ascii="Tahoma" w:hAnsi="Tahoma" w:cs="Tahoma"/>
          <w:color w:val="0000FF"/>
          <w:sz w:val="18"/>
          <w:szCs w:val="18"/>
        </w:rPr>
        <w:t>OB 850;</w:t>
      </w:r>
      <w:r w:rsidRPr="00E943F5">
        <w:rPr>
          <w:rFonts w:ascii="Tahoma" w:hAnsi="Tahoma" w:cs="Tahoma"/>
          <w:color w:val="000000"/>
          <w:sz w:val="18"/>
          <w:szCs w:val="18"/>
        </w:rPr>
        <w:t xml:space="preserve"> Отсасывающая установка EКО ОB 850 к галтовочному барабану ОВ 850 </w:t>
      </w:r>
      <w:r w:rsidRPr="00E943F5">
        <w:rPr>
          <w:rFonts w:ascii="Tahoma" w:hAnsi="Tahoma" w:cs="Tahoma"/>
          <w:color w:val="0000FF"/>
          <w:sz w:val="18"/>
          <w:szCs w:val="18"/>
        </w:rPr>
        <w:t>EKO OB 850;</w:t>
      </w:r>
      <w:r w:rsidRPr="00E943F5">
        <w:rPr>
          <w:rFonts w:ascii="Tahoma" w:hAnsi="Tahoma" w:cs="Tahoma"/>
          <w:color w:val="000000"/>
          <w:sz w:val="18"/>
          <w:szCs w:val="18"/>
        </w:rPr>
        <w:t xml:space="preserve"> Противошумовое покрытие </w:t>
      </w:r>
      <w:r w:rsidRPr="00E943F5">
        <w:rPr>
          <w:rFonts w:ascii="Tahoma" w:hAnsi="Tahoma" w:cs="Tahoma"/>
          <w:color w:val="0000FF"/>
          <w:sz w:val="18"/>
          <w:szCs w:val="18"/>
        </w:rPr>
        <w:t>PHK 01 и</w:t>
      </w:r>
      <w:r w:rsidRPr="00E943F5">
        <w:rPr>
          <w:rFonts w:ascii="Tahoma" w:hAnsi="Tahoma" w:cs="Tahoma"/>
          <w:color w:val="000000"/>
          <w:sz w:val="18"/>
          <w:szCs w:val="18"/>
        </w:rPr>
        <w:t xml:space="preserve"> PHK 02; специальный рабочий инструмент и приспособления.</w:t>
      </w:r>
    </w:p>
    <w:p w:rsidR="00853651" w:rsidRDefault="005B2EBF" w:rsidP="008C13DC">
      <w:pPr>
        <w:pStyle w:val="1"/>
        <w:spacing w:before="0" w:beforeAutospacing="0" w:after="0" w:afterAutospacing="0"/>
        <w:jc w:val="both"/>
        <w:textAlignment w:val="baseline"/>
        <w:rPr>
          <w:rFonts w:ascii="Tahoma" w:hAnsi="Tahoma" w:cs="Tahoma"/>
          <w:b w:val="0"/>
          <w:sz w:val="18"/>
          <w:szCs w:val="18"/>
        </w:rPr>
      </w:pPr>
      <w:r w:rsidRPr="00486DD6">
        <w:rPr>
          <w:rFonts w:ascii="Tahoma" w:hAnsi="Tahoma" w:cs="Tahoma"/>
          <w:sz w:val="16"/>
          <w:szCs w:val="16"/>
        </w:rPr>
        <w:t>Техобслуживание гвоздильного автомата</w:t>
      </w:r>
      <w:r>
        <w:rPr>
          <w:rFonts w:ascii="Tahoma" w:hAnsi="Tahoma" w:cs="Tahoma"/>
          <w:b w:val="0"/>
          <w:sz w:val="18"/>
          <w:szCs w:val="18"/>
        </w:rPr>
        <w:t>: з</w:t>
      </w:r>
      <w:r w:rsidR="004064E9" w:rsidRPr="005B2EBF">
        <w:rPr>
          <w:rFonts w:ascii="Tahoma" w:hAnsi="Tahoma" w:cs="Tahoma"/>
          <w:b w:val="0"/>
          <w:sz w:val="18"/>
          <w:szCs w:val="18"/>
        </w:rPr>
        <w:t>аточка режущих ножей 1 раз в неделю</w:t>
      </w:r>
      <w:r>
        <w:rPr>
          <w:rFonts w:ascii="Tahoma" w:hAnsi="Tahoma" w:cs="Tahoma"/>
          <w:b w:val="0"/>
          <w:sz w:val="18"/>
          <w:szCs w:val="18"/>
        </w:rPr>
        <w:t>; з</w:t>
      </w:r>
      <w:r w:rsidR="004064E9" w:rsidRPr="005B2EBF">
        <w:rPr>
          <w:rFonts w:ascii="Tahoma" w:hAnsi="Tahoma" w:cs="Tahoma"/>
          <w:b w:val="0"/>
          <w:sz w:val="18"/>
          <w:szCs w:val="18"/>
        </w:rPr>
        <w:t>амена режущих ножей (1комплект/10штук – 650</w:t>
      </w:r>
      <w:r w:rsidR="004064E9" w:rsidRPr="005B2EBF">
        <w:rPr>
          <w:rFonts w:ascii="Tahoma" w:hAnsi="Tahoma" w:cs="Tahoma"/>
          <w:b w:val="0"/>
          <w:sz w:val="18"/>
          <w:szCs w:val="18"/>
          <w:lang w:val="en-US"/>
        </w:rPr>
        <w:t>usd</w:t>
      </w:r>
      <w:r w:rsidR="004064E9" w:rsidRPr="005B2EBF">
        <w:rPr>
          <w:rFonts w:ascii="Tahoma" w:hAnsi="Tahoma" w:cs="Tahoma"/>
          <w:b w:val="0"/>
          <w:sz w:val="18"/>
          <w:szCs w:val="18"/>
        </w:rPr>
        <w:t>)</w:t>
      </w:r>
      <w:r>
        <w:rPr>
          <w:rFonts w:ascii="Tahoma" w:hAnsi="Tahoma" w:cs="Tahoma"/>
          <w:b w:val="0"/>
          <w:sz w:val="18"/>
          <w:szCs w:val="18"/>
        </w:rPr>
        <w:t xml:space="preserve"> 1 раз в</w:t>
      </w:r>
      <w:r w:rsidR="004064E9" w:rsidRPr="005B2EBF">
        <w:rPr>
          <w:rFonts w:ascii="Tahoma" w:hAnsi="Tahoma" w:cs="Tahoma"/>
          <w:b w:val="0"/>
          <w:sz w:val="18"/>
          <w:szCs w:val="18"/>
        </w:rPr>
        <w:t xml:space="preserve"> 2 месяц</w:t>
      </w:r>
      <w:r>
        <w:rPr>
          <w:rFonts w:ascii="Tahoma" w:hAnsi="Tahoma" w:cs="Tahoma"/>
          <w:b w:val="0"/>
          <w:sz w:val="18"/>
          <w:szCs w:val="18"/>
        </w:rPr>
        <w:t>а; з</w:t>
      </w:r>
      <w:r w:rsidR="004064E9" w:rsidRPr="005B2EBF">
        <w:rPr>
          <w:rFonts w:ascii="Tahoma" w:hAnsi="Tahoma" w:cs="Tahoma"/>
          <w:b w:val="0"/>
          <w:sz w:val="18"/>
          <w:szCs w:val="18"/>
        </w:rPr>
        <w:t xml:space="preserve">амена </w:t>
      </w:r>
      <w:r w:rsidRPr="005B2EBF">
        <w:rPr>
          <w:rFonts w:ascii="Tahoma" w:hAnsi="Tahoma" w:cs="Tahoma"/>
          <w:b w:val="0"/>
          <w:sz w:val="18"/>
          <w:szCs w:val="18"/>
        </w:rPr>
        <w:t>пресс-форм</w:t>
      </w:r>
      <w:r w:rsidR="004064E9" w:rsidRPr="005B2EBF">
        <w:rPr>
          <w:rFonts w:ascii="Tahoma" w:hAnsi="Tahoma" w:cs="Tahoma"/>
          <w:b w:val="0"/>
          <w:sz w:val="18"/>
          <w:szCs w:val="18"/>
        </w:rPr>
        <w:t xml:space="preserve"> (1комплект/10штук – 700</w:t>
      </w:r>
      <w:r w:rsidR="004064E9" w:rsidRPr="005B2EBF">
        <w:rPr>
          <w:rFonts w:ascii="Tahoma" w:hAnsi="Tahoma" w:cs="Tahoma"/>
          <w:b w:val="0"/>
          <w:sz w:val="18"/>
          <w:szCs w:val="18"/>
          <w:lang w:val="en-US"/>
        </w:rPr>
        <w:t>usd</w:t>
      </w:r>
      <w:r w:rsidR="004064E9" w:rsidRPr="005B2EBF">
        <w:rPr>
          <w:rFonts w:ascii="Tahoma" w:hAnsi="Tahoma" w:cs="Tahoma"/>
          <w:b w:val="0"/>
          <w:sz w:val="18"/>
          <w:szCs w:val="18"/>
        </w:rPr>
        <w:t xml:space="preserve">) </w:t>
      </w:r>
      <w:r>
        <w:rPr>
          <w:rFonts w:ascii="Tahoma" w:hAnsi="Tahoma" w:cs="Tahoma"/>
          <w:b w:val="0"/>
          <w:sz w:val="18"/>
          <w:szCs w:val="18"/>
        </w:rPr>
        <w:t xml:space="preserve">1 раз в </w:t>
      </w:r>
      <w:r w:rsidR="004064E9" w:rsidRPr="005B2EBF">
        <w:rPr>
          <w:rFonts w:ascii="Tahoma" w:hAnsi="Tahoma" w:cs="Tahoma"/>
          <w:b w:val="0"/>
          <w:sz w:val="18"/>
          <w:szCs w:val="18"/>
        </w:rPr>
        <w:t>3 месяц</w:t>
      </w:r>
      <w:r>
        <w:rPr>
          <w:rFonts w:ascii="Tahoma" w:hAnsi="Tahoma" w:cs="Tahoma"/>
          <w:b w:val="0"/>
          <w:sz w:val="18"/>
          <w:szCs w:val="18"/>
        </w:rPr>
        <w:t>а</w:t>
      </w:r>
      <w:r w:rsidR="004064E9" w:rsidRPr="005B2EBF">
        <w:rPr>
          <w:rFonts w:ascii="Tahoma" w:hAnsi="Tahoma" w:cs="Tahoma"/>
          <w:b w:val="0"/>
          <w:sz w:val="18"/>
          <w:szCs w:val="18"/>
        </w:rPr>
        <w:t xml:space="preserve"> (при производстве 3 тонн гвоздей/день)</w:t>
      </w:r>
      <w:r>
        <w:rPr>
          <w:rFonts w:ascii="Tahoma" w:hAnsi="Tahoma" w:cs="Tahoma"/>
          <w:b w:val="0"/>
          <w:sz w:val="18"/>
          <w:szCs w:val="18"/>
        </w:rPr>
        <w:t>; з</w:t>
      </w:r>
      <w:r w:rsidR="004064E9" w:rsidRPr="005B2EBF">
        <w:rPr>
          <w:rFonts w:ascii="Tahoma" w:hAnsi="Tahoma" w:cs="Tahoma"/>
          <w:b w:val="0"/>
          <w:sz w:val="18"/>
          <w:szCs w:val="18"/>
        </w:rPr>
        <w:t>амена цилиндрического пробойника (10штук - 600</w:t>
      </w:r>
      <w:r w:rsidR="004064E9" w:rsidRPr="005B2EBF">
        <w:rPr>
          <w:rFonts w:ascii="Tahoma" w:hAnsi="Tahoma" w:cs="Tahoma"/>
          <w:b w:val="0"/>
          <w:sz w:val="18"/>
          <w:szCs w:val="18"/>
          <w:lang w:val="en-US"/>
        </w:rPr>
        <w:t>usd</w:t>
      </w:r>
      <w:r w:rsidR="004064E9" w:rsidRPr="005B2EBF">
        <w:rPr>
          <w:rFonts w:ascii="Tahoma" w:hAnsi="Tahoma" w:cs="Tahoma"/>
          <w:b w:val="0"/>
          <w:sz w:val="18"/>
          <w:szCs w:val="18"/>
        </w:rPr>
        <w:t xml:space="preserve">) </w:t>
      </w:r>
      <w:r>
        <w:rPr>
          <w:rFonts w:ascii="Tahoma" w:hAnsi="Tahoma" w:cs="Tahoma"/>
          <w:b w:val="0"/>
          <w:sz w:val="18"/>
          <w:szCs w:val="18"/>
        </w:rPr>
        <w:t xml:space="preserve">1 раз в </w:t>
      </w:r>
      <w:r w:rsidR="004064E9" w:rsidRPr="005B2EBF">
        <w:rPr>
          <w:rFonts w:ascii="Tahoma" w:hAnsi="Tahoma" w:cs="Tahoma"/>
          <w:b w:val="0"/>
          <w:sz w:val="18"/>
          <w:szCs w:val="18"/>
        </w:rPr>
        <w:t>6 месяцев</w:t>
      </w:r>
      <w:r>
        <w:rPr>
          <w:rFonts w:ascii="Tahoma" w:hAnsi="Tahoma" w:cs="Tahoma"/>
          <w:b w:val="0"/>
          <w:sz w:val="18"/>
          <w:szCs w:val="18"/>
        </w:rPr>
        <w:t>.</w:t>
      </w:r>
      <w:r w:rsidR="002A54F6">
        <w:rPr>
          <w:rFonts w:ascii="Tahoma" w:hAnsi="Tahoma" w:cs="Tahoma"/>
          <w:b w:val="0"/>
          <w:sz w:val="18"/>
          <w:szCs w:val="18"/>
        </w:rPr>
        <w:t xml:space="preserve">                                         </w:t>
      </w:r>
      <w:r w:rsidR="00853651">
        <w:rPr>
          <w:rFonts w:ascii="Tahoma" w:hAnsi="Tahoma" w:cs="Tahoma"/>
          <w:b w:val="0"/>
          <w:sz w:val="18"/>
          <w:szCs w:val="18"/>
        </w:rPr>
        <w:t xml:space="preserve">                 </w:t>
      </w:r>
    </w:p>
    <w:p w:rsidR="00AA2C2A" w:rsidRPr="00637E41" w:rsidRDefault="001B7143" w:rsidP="008C13DC">
      <w:pPr>
        <w:spacing w:before="100" w:beforeAutospacing="1" w:after="100" w:afterAutospacing="1" w:line="240" w:lineRule="auto"/>
        <w:jc w:val="both"/>
        <w:rPr>
          <w:rStyle w:val="a3"/>
          <w:rFonts w:ascii="Tahoma" w:hAnsi="Tahoma" w:cs="Tahoma"/>
          <w:b w:val="0"/>
          <w:bCs w:val="0"/>
          <w:sz w:val="18"/>
          <w:szCs w:val="18"/>
          <w:bdr w:val="none" w:sz="0" w:space="0" w:color="auto" w:frame="1"/>
        </w:rPr>
      </w:pPr>
      <w:r>
        <w:rPr>
          <w:rFonts w:ascii="Verdana" w:hAnsi="Verdana"/>
          <w:b/>
          <w:sz w:val="16"/>
          <w:szCs w:val="16"/>
        </w:rPr>
        <w:t>Агрегат</w:t>
      </w:r>
      <w:r w:rsidRPr="00662886">
        <w:rPr>
          <w:rFonts w:ascii="Verdana" w:hAnsi="Verdana"/>
          <w:b/>
          <w:sz w:val="16"/>
          <w:szCs w:val="16"/>
        </w:rPr>
        <w:t xml:space="preserve"> для полировки гвоздей</w:t>
      </w:r>
      <w:r w:rsidR="008C13DC">
        <w:rPr>
          <w:rFonts w:ascii="Verdana" w:hAnsi="Verdana"/>
          <w:b/>
          <w:sz w:val="16"/>
          <w:szCs w:val="16"/>
        </w:rPr>
        <w:t>/устройство галтовочное</w:t>
      </w:r>
      <w:r w:rsidRPr="00662886">
        <w:rPr>
          <w:rFonts w:ascii="Verdana" w:hAnsi="Verdana"/>
          <w:b/>
          <w:sz w:val="16"/>
          <w:szCs w:val="16"/>
        </w:rPr>
        <w:t>.</w:t>
      </w:r>
      <w:r>
        <w:rPr>
          <w:rFonts w:ascii="Tahoma" w:eastAsia="Times New Roman" w:hAnsi="Tahoma" w:cs="Tahoma"/>
          <w:sz w:val="18"/>
          <w:szCs w:val="18"/>
          <w:lang w:eastAsia="ru-RU"/>
        </w:rPr>
        <w:t xml:space="preserve">  </w:t>
      </w:r>
      <w:r w:rsidR="00AA2C2A" w:rsidRPr="00D8320E">
        <w:rPr>
          <w:rFonts w:ascii="Tahoma" w:eastAsia="Times New Roman" w:hAnsi="Tahoma" w:cs="Tahoma"/>
          <w:sz w:val="18"/>
          <w:szCs w:val="18"/>
          <w:lang w:eastAsia="ru-RU"/>
        </w:rPr>
        <w:t>Предназначен для</w:t>
      </w:r>
      <w:r w:rsidRPr="00D8320E">
        <w:rPr>
          <w:rFonts w:ascii="Tahoma" w:eastAsia="Times New Roman" w:hAnsi="Tahoma" w:cs="Tahoma"/>
          <w:sz w:val="18"/>
          <w:szCs w:val="18"/>
          <w:lang w:eastAsia="ru-RU"/>
        </w:rPr>
        <w:t xml:space="preserve"> </w:t>
      </w:r>
      <w:r w:rsidR="00AA2C2A" w:rsidRPr="00D8320E">
        <w:rPr>
          <w:rFonts w:ascii="Tahoma" w:eastAsia="Times New Roman" w:hAnsi="Tahoma" w:cs="Tahoma"/>
          <w:sz w:val="18"/>
          <w:szCs w:val="18"/>
          <w:lang w:eastAsia="ru-RU"/>
        </w:rPr>
        <w:t>очищения гвоздей от</w:t>
      </w:r>
      <w:r w:rsidRPr="00D8320E">
        <w:rPr>
          <w:rFonts w:ascii="Tahoma" w:eastAsia="Times New Roman" w:hAnsi="Tahoma" w:cs="Tahoma"/>
          <w:sz w:val="18"/>
          <w:szCs w:val="18"/>
          <w:lang w:eastAsia="ru-RU"/>
        </w:rPr>
        <w:t xml:space="preserve"> ржавчин</w:t>
      </w:r>
      <w:r w:rsidR="00AA2C2A" w:rsidRPr="00D8320E">
        <w:rPr>
          <w:rFonts w:ascii="Tahoma" w:eastAsia="Times New Roman" w:hAnsi="Tahoma" w:cs="Tahoma"/>
          <w:sz w:val="18"/>
          <w:szCs w:val="18"/>
          <w:lang w:eastAsia="ru-RU"/>
        </w:rPr>
        <w:t xml:space="preserve">ы, воды, масла, снятия </w:t>
      </w:r>
      <w:r w:rsidR="000D02DA" w:rsidRPr="00D8320E">
        <w:rPr>
          <w:rFonts w:ascii="Tahoma" w:eastAsia="Times New Roman" w:hAnsi="Tahoma" w:cs="Tahoma"/>
          <w:sz w:val="18"/>
          <w:szCs w:val="18"/>
          <w:lang w:eastAsia="ru-RU"/>
        </w:rPr>
        <w:t xml:space="preserve">металлический </w:t>
      </w:r>
      <w:r w:rsidR="00AA2C2A" w:rsidRPr="00D8320E">
        <w:rPr>
          <w:rFonts w:ascii="Tahoma" w:eastAsia="Times New Roman" w:hAnsi="Tahoma" w:cs="Tahoma"/>
          <w:sz w:val="18"/>
          <w:szCs w:val="18"/>
          <w:lang w:eastAsia="ru-RU"/>
        </w:rPr>
        <w:t>обсечки и</w:t>
      </w:r>
      <w:r w:rsidR="00637E41" w:rsidRPr="00D8320E">
        <w:rPr>
          <w:rFonts w:ascii="Tahoma" w:eastAsia="Times New Roman" w:hAnsi="Tahoma" w:cs="Tahoma"/>
          <w:sz w:val="18"/>
          <w:szCs w:val="18"/>
          <w:lang w:eastAsia="ru-RU"/>
        </w:rPr>
        <w:t xml:space="preserve"> острых краев кромок, а также шлифовки</w:t>
      </w:r>
      <w:r w:rsidRPr="00D8320E">
        <w:rPr>
          <w:rFonts w:ascii="Tahoma" w:eastAsia="Times New Roman" w:hAnsi="Tahoma" w:cs="Tahoma"/>
          <w:sz w:val="18"/>
          <w:szCs w:val="18"/>
          <w:lang w:eastAsia="ru-RU"/>
        </w:rPr>
        <w:t xml:space="preserve">. </w:t>
      </w:r>
      <w:r w:rsidR="00637E41" w:rsidRPr="00D8320E">
        <w:rPr>
          <w:rFonts w:ascii="Tahoma" w:eastAsia="Times New Roman" w:hAnsi="Tahoma" w:cs="Tahoma"/>
          <w:sz w:val="18"/>
          <w:szCs w:val="18"/>
          <w:lang w:eastAsia="ru-RU"/>
        </w:rPr>
        <w:t>Г</w:t>
      </w:r>
      <w:r w:rsidRPr="00D8320E">
        <w:rPr>
          <w:rFonts w:ascii="Tahoma" w:eastAsia="Times New Roman" w:hAnsi="Tahoma" w:cs="Tahoma"/>
          <w:sz w:val="18"/>
          <w:szCs w:val="18"/>
          <w:lang w:eastAsia="ru-RU"/>
        </w:rPr>
        <w:t>возд</w:t>
      </w:r>
      <w:r w:rsidR="00637E41" w:rsidRPr="00D8320E">
        <w:rPr>
          <w:rFonts w:ascii="Tahoma" w:eastAsia="Times New Roman" w:hAnsi="Tahoma" w:cs="Tahoma"/>
          <w:sz w:val="18"/>
          <w:szCs w:val="18"/>
          <w:lang w:eastAsia="ru-RU"/>
        </w:rPr>
        <w:t>и</w:t>
      </w:r>
      <w:r w:rsidRPr="00D8320E">
        <w:rPr>
          <w:rFonts w:ascii="Tahoma" w:eastAsia="Times New Roman" w:hAnsi="Tahoma" w:cs="Tahoma"/>
          <w:sz w:val="18"/>
          <w:szCs w:val="18"/>
          <w:lang w:eastAsia="ru-RU"/>
        </w:rPr>
        <w:t xml:space="preserve"> получаются готовые к продаже. </w:t>
      </w:r>
      <w:r w:rsidR="00D8320E">
        <w:rPr>
          <w:rFonts w:ascii="Tahoma" w:hAnsi="Tahoma" w:cs="Tahoma"/>
          <w:sz w:val="18"/>
          <w:szCs w:val="18"/>
          <w:shd w:val="clear" w:color="auto" w:fill="FFFFFF"/>
        </w:rPr>
        <w:t>Используются опилк</w:t>
      </w:r>
      <w:r w:rsidR="00637E41" w:rsidRPr="00D8320E">
        <w:rPr>
          <w:rFonts w:ascii="Tahoma" w:eastAsia="Times New Roman" w:hAnsi="Tahoma" w:cs="Tahoma"/>
          <w:sz w:val="18"/>
          <w:szCs w:val="18"/>
          <w:lang w:eastAsia="ru-RU"/>
        </w:rPr>
        <w:t>и</w:t>
      </w:r>
      <w:r w:rsidRPr="00D8320E">
        <w:rPr>
          <w:rFonts w:ascii="Tahoma" w:eastAsia="Times New Roman" w:hAnsi="Tahoma" w:cs="Tahoma"/>
          <w:sz w:val="18"/>
          <w:szCs w:val="18"/>
          <w:lang w:eastAsia="ru-RU"/>
        </w:rPr>
        <w:t>.</w:t>
      </w:r>
      <w:r w:rsidR="000D02DA" w:rsidRPr="00D8320E">
        <w:rPr>
          <w:rFonts w:ascii="Tahoma" w:eastAsia="Times New Roman" w:hAnsi="Tahoma" w:cs="Tahoma"/>
          <w:sz w:val="18"/>
          <w:szCs w:val="18"/>
          <w:lang w:eastAsia="ru-RU"/>
        </w:rPr>
        <w:t xml:space="preserve"> </w:t>
      </w:r>
      <w:r w:rsidRPr="00D8320E">
        <w:rPr>
          <w:rFonts w:ascii="Tahoma" w:eastAsia="Times New Roman" w:hAnsi="Tahoma" w:cs="Tahoma"/>
          <w:sz w:val="18"/>
          <w:szCs w:val="18"/>
          <w:lang w:eastAsia="ru-RU"/>
        </w:rPr>
        <w:t>Технические характеристики: Мощность: 2</w:t>
      </w:r>
      <w:r w:rsidR="000D02DA" w:rsidRPr="00D8320E">
        <w:rPr>
          <w:rFonts w:ascii="Tahoma" w:eastAsia="Times New Roman" w:hAnsi="Tahoma" w:cs="Tahoma"/>
          <w:sz w:val="18"/>
          <w:szCs w:val="18"/>
          <w:lang w:eastAsia="ru-RU"/>
        </w:rPr>
        <w:t>,</w:t>
      </w:r>
      <w:r w:rsidRPr="00D8320E">
        <w:rPr>
          <w:rFonts w:ascii="Tahoma" w:eastAsia="Times New Roman" w:hAnsi="Tahoma" w:cs="Tahoma"/>
          <w:sz w:val="18"/>
          <w:szCs w:val="18"/>
          <w:lang w:eastAsia="ru-RU"/>
        </w:rPr>
        <w:t>2. кВт. Загрузка: 400 кг. Время полировки 20мин.</w:t>
      </w:r>
      <w:r w:rsidR="00637E41" w:rsidRPr="00D8320E">
        <w:rPr>
          <w:rFonts w:ascii="Tahoma" w:eastAsia="Times New Roman" w:hAnsi="Tahoma" w:cs="Tahoma"/>
          <w:sz w:val="18"/>
          <w:szCs w:val="18"/>
          <w:lang w:eastAsia="ru-RU"/>
        </w:rPr>
        <w:t xml:space="preserve">                                      </w:t>
      </w:r>
      <w:r w:rsidR="00637E41">
        <w:rPr>
          <w:rFonts w:ascii="Tahoma" w:eastAsia="Times New Roman" w:hAnsi="Tahoma" w:cs="Tahoma"/>
          <w:sz w:val="18"/>
          <w:szCs w:val="18"/>
          <w:lang w:eastAsia="ru-RU"/>
        </w:rPr>
        <w:t xml:space="preserve"> </w:t>
      </w:r>
      <w:r w:rsidR="00AA2C2A" w:rsidRPr="00637E41">
        <w:rPr>
          <w:rStyle w:val="a3"/>
          <w:rFonts w:ascii="Tahoma" w:hAnsi="Tahoma" w:cs="Tahoma"/>
          <w:sz w:val="16"/>
          <w:szCs w:val="16"/>
          <w:bdr w:val="none" w:sz="0" w:space="0" w:color="auto" w:frame="1"/>
        </w:rPr>
        <w:t>Устройство галтовочное БГА-800.</w:t>
      </w:r>
      <w:r w:rsidR="00AA2C2A" w:rsidRPr="00637E41">
        <w:rPr>
          <w:rStyle w:val="a3"/>
          <w:rFonts w:ascii="Tahoma" w:hAnsi="Tahoma" w:cs="Tahoma"/>
          <w:b w:val="0"/>
          <w:sz w:val="16"/>
          <w:szCs w:val="16"/>
          <w:bdr w:val="none" w:sz="0" w:space="0" w:color="auto" w:frame="1"/>
        </w:rPr>
        <w:t xml:space="preserve"> </w:t>
      </w:r>
      <w:r w:rsidR="00AA2C2A" w:rsidRPr="00637E41">
        <w:rPr>
          <w:rStyle w:val="a3"/>
          <w:rFonts w:ascii="Tahoma" w:hAnsi="Tahoma" w:cs="Tahoma"/>
          <w:b w:val="0"/>
          <w:sz w:val="18"/>
          <w:szCs w:val="18"/>
          <w:bdr w:val="none" w:sz="0" w:space="0" w:color="auto" w:frame="1"/>
        </w:rPr>
        <w:t xml:space="preserve"> </w:t>
      </w:r>
      <w:r w:rsidR="00AA2C2A" w:rsidRPr="00637E41">
        <w:rPr>
          <w:rStyle w:val="a3"/>
          <w:rFonts w:ascii="Tahoma" w:hAnsi="Tahoma" w:cs="Tahoma"/>
          <w:b w:val="0"/>
          <w:bCs w:val="0"/>
          <w:sz w:val="18"/>
          <w:szCs w:val="18"/>
          <w:bdr w:val="none" w:sz="0" w:space="0" w:color="auto" w:frame="1"/>
        </w:rPr>
        <w:t>Оснащен</w:t>
      </w:r>
      <w:r w:rsidR="000D02DA">
        <w:rPr>
          <w:rStyle w:val="a3"/>
          <w:rFonts w:ascii="Tahoma" w:hAnsi="Tahoma" w:cs="Tahoma"/>
          <w:b w:val="0"/>
          <w:bCs w:val="0"/>
          <w:sz w:val="18"/>
          <w:szCs w:val="18"/>
          <w:bdr w:val="none" w:sz="0" w:space="0" w:color="auto" w:frame="1"/>
        </w:rPr>
        <w:t>:</w:t>
      </w:r>
      <w:r w:rsidR="00AA2C2A" w:rsidRPr="00637E41">
        <w:rPr>
          <w:rStyle w:val="a3"/>
          <w:rFonts w:ascii="Tahoma" w:hAnsi="Tahoma" w:cs="Tahoma"/>
          <w:b w:val="0"/>
          <w:bCs w:val="0"/>
          <w:sz w:val="18"/>
          <w:szCs w:val="18"/>
          <w:bdr w:val="none" w:sz="0" w:space="0" w:color="auto" w:frame="1"/>
        </w:rPr>
        <w:t xml:space="preserve"> реле времени для установки времени галтовки, механически</w:t>
      </w:r>
      <w:r w:rsidR="000D02DA">
        <w:rPr>
          <w:rStyle w:val="a3"/>
          <w:rFonts w:ascii="Tahoma" w:hAnsi="Tahoma" w:cs="Tahoma"/>
          <w:b w:val="0"/>
          <w:bCs w:val="0"/>
          <w:sz w:val="18"/>
          <w:szCs w:val="18"/>
          <w:bdr w:val="none" w:sz="0" w:space="0" w:color="auto" w:frame="1"/>
        </w:rPr>
        <w:t>й</w:t>
      </w:r>
      <w:r w:rsidR="00AA2C2A" w:rsidRPr="00637E41">
        <w:rPr>
          <w:rStyle w:val="a3"/>
          <w:rFonts w:ascii="Tahoma" w:hAnsi="Tahoma" w:cs="Tahoma"/>
          <w:b w:val="0"/>
          <w:bCs w:val="0"/>
          <w:sz w:val="18"/>
          <w:szCs w:val="18"/>
          <w:bdr w:val="none" w:sz="0" w:space="0" w:color="auto" w:frame="1"/>
        </w:rPr>
        <w:t xml:space="preserve"> сепаратор для отделения обсечки</w:t>
      </w:r>
      <w:r w:rsidR="000D02DA">
        <w:rPr>
          <w:rStyle w:val="a3"/>
          <w:rFonts w:ascii="Tahoma" w:hAnsi="Tahoma" w:cs="Tahoma"/>
          <w:b w:val="0"/>
          <w:bCs w:val="0"/>
          <w:sz w:val="18"/>
          <w:szCs w:val="18"/>
          <w:bdr w:val="none" w:sz="0" w:space="0" w:color="auto" w:frame="1"/>
        </w:rPr>
        <w:t>. Н</w:t>
      </w:r>
      <w:r w:rsidR="00AA2C2A" w:rsidRPr="00637E41">
        <w:rPr>
          <w:rStyle w:val="a3"/>
          <w:rFonts w:ascii="Tahoma" w:hAnsi="Tahoma" w:cs="Tahoma"/>
          <w:b w:val="0"/>
          <w:bCs w:val="0"/>
          <w:sz w:val="18"/>
          <w:szCs w:val="18"/>
          <w:bdr w:val="none" w:sz="0" w:space="0" w:color="auto" w:frame="1"/>
        </w:rPr>
        <w:t>е оснащен отсасывающим устройством. Комплектуется решётками с зазором</w:t>
      </w:r>
      <w:r w:rsidR="000D02DA">
        <w:rPr>
          <w:rStyle w:val="a3"/>
          <w:rFonts w:ascii="Tahoma" w:hAnsi="Tahoma" w:cs="Tahoma"/>
          <w:b w:val="0"/>
          <w:bCs w:val="0"/>
          <w:sz w:val="18"/>
          <w:szCs w:val="18"/>
          <w:bdr w:val="none" w:sz="0" w:space="0" w:color="auto" w:frame="1"/>
        </w:rPr>
        <w:t xml:space="preserve"> (опционально)</w:t>
      </w:r>
      <w:r w:rsidR="00AA2C2A" w:rsidRPr="00637E41">
        <w:rPr>
          <w:rStyle w:val="a3"/>
          <w:rFonts w:ascii="Tahoma" w:hAnsi="Tahoma" w:cs="Tahoma"/>
          <w:b w:val="0"/>
          <w:bCs w:val="0"/>
          <w:sz w:val="18"/>
          <w:szCs w:val="18"/>
          <w:bdr w:val="none" w:sz="0" w:space="0" w:color="auto" w:frame="1"/>
        </w:rPr>
        <w:t xml:space="preserve"> 2,0, 3,3, </w:t>
      </w:r>
      <w:r w:rsidR="00AA2C2A" w:rsidRPr="00637E41">
        <w:rPr>
          <w:rStyle w:val="a3"/>
          <w:rFonts w:ascii="Tahoma" w:hAnsi="Tahoma" w:cs="Tahoma"/>
          <w:b w:val="0"/>
          <w:bCs w:val="0"/>
          <w:sz w:val="18"/>
          <w:szCs w:val="18"/>
          <w:bdr w:val="none" w:sz="0" w:space="0" w:color="auto" w:frame="1"/>
        </w:rPr>
        <w:lastRenderedPageBreak/>
        <w:t>5,0мм.</w:t>
      </w:r>
      <w:r w:rsidR="000D02DA">
        <w:rPr>
          <w:rStyle w:val="a3"/>
          <w:rFonts w:ascii="Tahoma" w:hAnsi="Tahoma" w:cs="Tahoma"/>
          <w:b w:val="0"/>
          <w:bCs w:val="0"/>
          <w:sz w:val="18"/>
          <w:szCs w:val="18"/>
          <w:bdr w:val="none" w:sz="0" w:space="0" w:color="auto" w:frame="1"/>
        </w:rPr>
        <w:t xml:space="preserve"> Исходя из размеров выпускаемых гвоздей, решётки с нужными зазорами необходимо заказать дополнительно. </w:t>
      </w:r>
      <w:r w:rsidR="00AA2C2A" w:rsidRPr="00637E41">
        <w:rPr>
          <w:rStyle w:val="a3"/>
          <w:rFonts w:ascii="Tahoma" w:hAnsi="Tahoma" w:cs="Tahoma"/>
          <w:b w:val="0"/>
          <w:bCs w:val="0"/>
          <w:sz w:val="18"/>
          <w:szCs w:val="18"/>
          <w:bdr w:val="none" w:sz="0" w:space="0" w:color="auto" w:frame="1"/>
        </w:rPr>
        <w:t>Характеристики: Диаметр обрабатываемых гвоздей 1,6-6,0мм. Длина обрабатываемых гвоздей 40-200мм. Вместимость барабана 300кг. Размеры 2435х3100х2060мм. Мощность двигателя 4кВт. Вес 2000кг. Изготовитель: АО «Хмельницкий завод КПО Пригма-Пресс». Украина.</w:t>
      </w:r>
    </w:p>
    <w:tbl>
      <w:tblPr>
        <w:tblStyle w:val="a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5104"/>
      </w:tblGrid>
      <w:tr w:rsidR="00AA2C2A" w:rsidTr="008C13DC">
        <w:tc>
          <w:tcPr>
            <w:tcW w:w="4251" w:type="dxa"/>
          </w:tcPr>
          <w:p w:rsidR="00AA2C2A" w:rsidRDefault="00CE59E2" w:rsidP="00637E41">
            <w:pPr>
              <w:rPr>
                <w:lang w:val="en-US"/>
              </w:rPr>
            </w:pPr>
            <w:r>
              <w:rPr>
                <w:rFonts w:ascii="Arial" w:eastAsia="Times New Roman" w:hAnsi="Arial" w:cs="Arial"/>
                <w:noProof/>
                <w:color w:val="FFFFFF"/>
                <w:sz w:val="18"/>
                <w:szCs w:val="18"/>
                <w:lang w:eastAsia="ru-RU"/>
              </w:rPr>
              <w:t xml:space="preserve">  </w:t>
            </w:r>
            <w:r w:rsidR="00AA2C2A">
              <w:rPr>
                <w:rFonts w:ascii="Arial" w:eastAsia="Times New Roman" w:hAnsi="Arial" w:cs="Arial"/>
                <w:noProof/>
                <w:color w:val="FFFFFF"/>
                <w:sz w:val="18"/>
                <w:szCs w:val="18"/>
                <w:lang w:eastAsia="ru-RU"/>
              </w:rPr>
              <w:drawing>
                <wp:inline distT="0" distB="0" distL="0" distR="0" wp14:anchorId="0F40D759" wp14:editId="45922BDA">
                  <wp:extent cx="2449002" cy="1959644"/>
                  <wp:effectExtent l="0" t="0" r="8890" b="2540"/>
                  <wp:docPr id="1" name="Рисунок 1" descr="БАРАБАН ГАЛТОВОЧНЫЙ , МОДЕЛЬ БГА-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РАБАН ГАЛТОВОЧНЫЙ , МОДЕЛЬ БГА-8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9362" cy="1959932"/>
                          </a:xfrm>
                          <a:prstGeom prst="rect">
                            <a:avLst/>
                          </a:prstGeom>
                          <a:noFill/>
                          <a:ln>
                            <a:noFill/>
                          </a:ln>
                        </pic:spPr>
                      </pic:pic>
                    </a:graphicData>
                  </a:graphic>
                </wp:inline>
              </w:drawing>
            </w:r>
          </w:p>
        </w:tc>
        <w:tc>
          <w:tcPr>
            <w:tcW w:w="5104" w:type="dxa"/>
          </w:tcPr>
          <w:p w:rsidR="00AA2C2A" w:rsidRDefault="00CE59E2" w:rsidP="00637E41">
            <w:pPr>
              <w:rPr>
                <w:lang w:val="en-US"/>
              </w:rPr>
            </w:pPr>
            <w:r>
              <w:rPr>
                <w:rFonts w:ascii="Arial" w:hAnsi="Arial" w:cs="Arial"/>
                <w:noProof/>
                <w:color w:val="000000"/>
                <w:sz w:val="21"/>
                <w:szCs w:val="21"/>
                <w:shd w:val="clear" w:color="auto" w:fill="F8F8F8"/>
                <w:lang w:eastAsia="ru-RU"/>
              </w:rPr>
              <w:t xml:space="preserve">    </w:t>
            </w:r>
            <w:r w:rsidR="00AA2C2A">
              <w:rPr>
                <w:rFonts w:ascii="Arial" w:hAnsi="Arial" w:cs="Arial"/>
                <w:noProof/>
                <w:color w:val="000000"/>
                <w:sz w:val="21"/>
                <w:szCs w:val="21"/>
                <w:shd w:val="clear" w:color="auto" w:fill="F8F8F8"/>
                <w:lang w:eastAsia="ru-RU"/>
              </w:rPr>
              <w:drawing>
                <wp:inline distT="0" distB="0" distL="0" distR="0" wp14:anchorId="13A91EB8" wp14:editId="5A0C281F">
                  <wp:extent cx="2782957" cy="1954517"/>
                  <wp:effectExtent l="0" t="0" r="0" b="8255"/>
                  <wp:docPr id="14" name="Рисунок 14" descr="C:\СКЛАД 2017\Все загрузки\4_seik_gvoz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СКЛАД 2017\Все загрузки\4_seik_gvozdi.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1375" cy="1953406"/>
                          </a:xfrm>
                          <a:prstGeom prst="rect">
                            <a:avLst/>
                          </a:prstGeom>
                          <a:noFill/>
                          <a:ln>
                            <a:noFill/>
                          </a:ln>
                        </pic:spPr>
                      </pic:pic>
                    </a:graphicData>
                  </a:graphic>
                </wp:inline>
              </w:drawing>
            </w:r>
          </w:p>
        </w:tc>
      </w:tr>
    </w:tbl>
    <w:p w:rsidR="000D02DA" w:rsidRDefault="000D02DA" w:rsidP="00156FA8">
      <w:pPr>
        <w:pStyle w:val="1"/>
        <w:pBdr>
          <w:bottom w:val="single" w:sz="12" w:space="5" w:color="76797B"/>
        </w:pBdr>
        <w:spacing w:before="0" w:beforeAutospacing="0" w:after="0" w:afterAutospacing="0"/>
        <w:jc w:val="both"/>
        <w:textAlignment w:val="baseline"/>
        <w:rPr>
          <w:rFonts w:ascii="Tahoma" w:hAnsi="Tahoma" w:cs="Tahoma"/>
          <w:color w:val="000000"/>
          <w:sz w:val="16"/>
          <w:szCs w:val="16"/>
          <w:shd w:val="clear" w:color="auto" w:fill="FFFFFF"/>
        </w:rPr>
      </w:pPr>
    </w:p>
    <w:p w:rsidR="008C13DC" w:rsidRDefault="008C13DC" w:rsidP="00156FA8">
      <w:pPr>
        <w:pStyle w:val="1"/>
        <w:pBdr>
          <w:bottom w:val="single" w:sz="12" w:space="5" w:color="76797B"/>
        </w:pBdr>
        <w:spacing w:before="0" w:beforeAutospacing="0" w:after="0" w:afterAutospacing="0"/>
        <w:jc w:val="both"/>
        <w:textAlignment w:val="baseline"/>
        <w:rPr>
          <w:rFonts w:ascii="Tahoma" w:hAnsi="Tahoma" w:cs="Tahoma"/>
          <w:color w:val="000000"/>
          <w:sz w:val="16"/>
          <w:szCs w:val="16"/>
          <w:shd w:val="clear" w:color="auto" w:fill="FFFFFF"/>
        </w:rPr>
      </w:pPr>
    </w:p>
    <w:p w:rsidR="00853651" w:rsidRDefault="00DB4DEF" w:rsidP="00156FA8">
      <w:pPr>
        <w:pStyle w:val="1"/>
        <w:pBdr>
          <w:bottom w:val="single" w:sz="12" w:space="5" w:color="76797B"/>
        </w:pBdr>
        <w:spacing w:before="0" w:beforeAutospacing="0" w:after="0" w:afterAutospacing="0"/>
        <w:jc w:val="both"/>
        <w:textAlignment w:val="baseline"/>
        <w:rPr>
          <w:rFonts w:ascii="Tahoma" w:hAnsi="Tahoma" w:cs="Tahoma"/>
          <w:color w:val="000000"/>
          <w:sz w:val="16"/>
          <w:szCs w:val="16"/>
          <w:shd w:val="clear" w:color="auto" w:fill="FFFFFF"/>
        </w:rPr>
      </w:pPr>
      <w:r>
        <w:rPr>
          <w:rFonts w:ascii="Tahoma" w:hAnsi="Tahoma" w:cs="Tahoma"/>
          <w:color w:val="000000"/>
          <w:sz w:val="16"/>
          <w:szCs w:val="16"/>
          <w:shd w:val="clear" w:color="auto" w:fill="FFFFFF"/>
        </w:rPr>
        <w:t>Дополнительное о</w:t>
      </w:r>
      <w:r w:rsidR="00A434DE" w:rsidRPr="00DE59BB">
        <w:rPr>
          <w:rFonts w:ascii="Tahoma" w:hAnsi="Tahoma" w:cs="Tahoma"/>
          <w:color w:val="000000"/>
          <w:sz w:val="16"/>
          <w:szCs w:val="16"/>
          <w:shd w:val="clear" w:color="auto" w:fill="FFFFFF"/>
        </w:rPr>
        <w:t>борудование</w:t>
      </w:r>
      <w:r w:rsidR="00853651">
        <w:rPr>
          <w:rFonts w:ascii="Tahoma" w:hAnsi="Tahoma" w:cs="Tahoma"/>
          <w:color w:val="000000"/>
          <w:sz w:val="16"/>
          <w:szCs w:val="16"/>
          <w:shd w:val="clear" w:color="auto" w:fill="FFFFFF"/>
        </w:rPr>
        <w:t>.</w:t>
      </w:r>
    </w:p>
    <w:p w:rsidR="00A855FE" w:rsidRDefault="00A855FE" w:rsidP="00156FA8">
      <w:pPr>
        <w:pStyle w:val="1"/>
        <w:pBdr>
          <w:bottom w:val="single" w:sz="12" w:space="5" w:color="76797B"/>
        </w:pBdr>
        <w:spacing w:before="0" w:beforeAutospacing="0" w:after="0" w:afterAutospacing="0"/>
        <w:jc w:val="both"/>
        <w:textAlignment w:val="baseline"/>
        <w:rPr>
          <w:rFonts w:ascii="Tahoma" w:hAnsi="Tahoma" w:cs="Tahoma"/>
          <w:color w:val="000000"/>
          <w:sz w:val="16"/>
          <w:szCs w:val="16"/>
          <w:shd w:val="clear" w:color="auto" w:fill="FFFFFF"/>
        </w:rPr>
      </w:pPr>
    </w:p>
    <w:p w:rsidR="00DE59BB" w:rsidRPr="00A07C34" w:rsidRDefault="00A07C34" w:rsidP="00156FA8">
      <w:pPr>
        <w:pStyle w:val="1"/>
        <w:pBdr>
          <w:bottom w:val="single" w:sz="12" w:space="5" w:color="76797B"/>
        </w:pBdr>
        <w:spacing w:before="0" w:beforeAutospacing="0" w:after="0" w:afterAutospacing="0"/>
        <w:jc w:val="both"/>
        <w:textAlignment w:val="baseline"/>
        <w:rPr>
          <w:rFonts w:ascii="Tahoma" w:hAnsi="Tahoma" w:cs="Tahoma"/>
          <w:b w:val="0"/>
          <w:color w:val="000000"/>
          <w:sz w:val="18"/>
          <w:szCs w:val="18"/>
          <w:shd w:val="clear" w:color="auto" w:fill="FFFFFF"/>
        </w:rPr>
      </w:pPr>
      <w:r w:rsidRPr="00A07C34">
        <w:rPr>
          <w:rFonts w:ascii="Tahoma" w:hAnsi="Tahoma" w:cs="Tahoma"/>
          <w:b w:val="0"/>
          <w:color w:val="000000"/>
          <w:sz w:val="18"/>
          <w:szCs w:val="18"/>
          <w:shd w:val="clear" w:color="auto" w:fill="FFFFFF"/>
        </w:rPr>
        <w:t>Для бесперебойной работы производства, необходимы дополнительные оборудования:</w:t>
      </w:r>
    </w:p>
    <w:p w:rsidR="00DE59BB" w:rsidRDefault="00A434DE" w:rsidP="00156FA8">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w:t>
      </w:r>
      <w:r w:rsidRPr="00471A20">
        <w:rPr>
          <w:rFonts w:ascii="Tahoma" w:hAnsi="Tahoma" w:cs="Tahoma"/>
          <w:b w:val="0"/>
          <w:sz w:val="18"/>
          <w:szCs w:val="18"/>
        </w:rPr>
        <w:t xml:space="preserve"> станок для заточки сменных ножей </w:t>
      </w:r>
      <w:r>
        <w:rPr>
          <w:rFonts w:ascii="Tahoma" w:hAnsi="Tahoma" w:cs="Tahoma"/>
          <w:b w:val="0"/>
          <w:sz w:val="18"/>
          <w:szCs w:val="18"/>
        </w:rPr>
        <w:t xml:space="preserve">автомата для производства гвоздей; </w:t>
      </w:r>
    </w:p>
    <w:p w:rsidR="00DE59BB" w:rsidRDefault="00A434DE" w:rsidP="00156FA8">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xml:space="preserve">- комплект сменных </w:t>
      </w:r>
      <w:r w:rsidR="00DE59BB">
        <w:rPr>
          <w:rFonts w:ascii="Tahoma" w:hAnsi="Tahoma" w:cs="Tahoma"/>
          <w:b w:val="0"/>
          <w:sz w:val="18"/>
          <w:szCs w:val="18"/>
        </w:rPr>
        <w:t>ножей</w:t>
      </w:r>
      <w:r>
        <w:rPr>
          <w:rFonts w:ascii="Tahoma" w:hAnsi="Tahoma" w:cs="Tahoma"/>
          <w:b w:val="0"/>
          <w:sz w:val="18"/>
          <w:szCs w:val="18"/>
        </w:rPr>
        <w:t xml:space="preserve"> к </w:t>
      </w:r>
      <w:r w:rsidRPr="00471A20">
        <w:rPr>
          <w:rFonts w:ascii="Tahoma" w:hAnsi="Tahoma" w:cs="Tahoma"/>
          <w:b w:val="0"/>
          <w:sz w:val="18"/>
          <w:szCs w:val="18"/>
        </w:rPr>
        <w:t>автомату для производства гвоздей</w:t>
      </w:r>
      <w:r>
        <w:rPr>
          <w:rFonts w:ascii="Tahoma" w:hAnsi="Tahoma" w:cs="Tahoma"/>
          <w:b w:val="0"/>
          <w:sz w:val="18"/>
          <w:szCs w:val="18"/>
        </w:rPr>
        <w:t xml:space="preserve">; </w:t>
      </w:r>
    </w:p>
    <w:p w:rsidR="00DE59BB" w:rsidRDefault="00A434DE" w:rsidP="00156FA8">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xml:space="preserve">- </w:t>
      </w:r>
      <w:r w:rsidR="001D78BD">
        <w:rPr>
          <w:rFonts w:ascii="Tahoma" w:hAnsi="Tahoma" w:cs="Tahoma"/>
          <w:b w:val="0"/>
          <w:sz w:val="18"/>
          <w:szCs w:val="18"/>
        </w:rPr>
        <w:t>оборудование</w:t>
      </w:r>
      <w:r>
        <w:rPr>
          <w:rFonts w:ascii="Tahoma" w:hAnsi="Tahoma" w:cs="Tahoma"/>
          <w:b w:val="0"/>
          <w:sz w:val="18"/>
          <w:szCs w:val="18"/>
        </w:rPr>
        <w:t xml:space="preserve"> для полировки </w:t>
      </w:r>
      <w:r w:rsidRPr="00471A20">
        <w:rPr>
          <w:rFonts w:ascii="Tahoma" w:hAnsi="Tahoma" w:cs="Tahoma"/>
          <w:b w:val="0"/>
          <w:sz w:val="18"/>
          <w:szCs w:val="18"/>
        </w:rPr>
        <w:t>гвоздей</w:t>
      </w:r>
      <w:r>
        <w:rPr>
          <w:rFonts w:ascii="Tahoma" w:hAnsi="Tahoma" w:cs="Tahoma"/>
          <w:b w:val="0"/>
          <w:sz w:val="18"/>
          <w:szCs w:val="18"/>
        </w:rPr>
        <w:t xml:space="preserve">; </w:t>
      </w:r>
    </w:p>
    <w:p w:rsidR="00DE59BB" w:rsidRDefault="00A434DE" w:rsidP="005143CA">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тельфер (таль) электрический</w:t>
      </w:r>
      <w:r w:rsidR="00BF4430">
        <w:rPr>
          <w:rFonts w:ascii="Tahoma" w:hAnsi="Tahoma" w:cs="Tahoma"/>
          <w:b w:val="0"/>
          <w:sz w:val="18"/>
          <w:szCs w:val="18"/>
        </w:rPr>
        <w:t xml:space="preserve"> (700кг) с зажимным механизмом для </w:t>
      </w:r>
      <w:r w:rsidR="0076541D">
        <w:rPr>
          <w:rFonts w:ascii="Tahoma" w:hAnsi="Tahoma" w:cs="Tahoma"/>
          <w:b w:val="0"/>
          <w:sz w:val="18"/>
          <w:szCs w:val="18"/>
        </w:rPr>
        <w:t xml:space="preserve">захвата и перемещения </w:t>
      </w:r>
      <w:r w:rsidR="00BF4430">
        <w:rPr>
          <w:rFonts w:ascii="Tahoma" w:hAnsi="Tahoma" w:cs="Tahoma"/>
          <w:b w:val="0"/>
          <w:sz w:val="18"/>
          <w:szCs w:val="18"/>
        </w:rPr>
        <w:t>корзины с</w:t>
      </w:r>
      <w:r w:rsidR="0076541D">
        <w:rPr>
          <w:rFonts w:ascii="Tahoma" w:hAnsi="Tahoma" w:cs="Tahoma"/>
          <w:b w:val="0"/>
          <w:sz w:val="18"/>
          <w:szCs w:val="18"/>
        </w:rPr>
        <w:t xml:space="preserve"> гво</w:t>
      </w:r>
      <w:r w:rsidR="00A07C34">
        <w:rPr>
          <w:rFonts w:ascii="Tahoma" w:hAnsi="Tahoma" w:cs="Tahoma"/>
          <w:b w:val="0"/>
          <w:sz w:val="18"/>
          <w:szCs w:val="18"/>
        </w:rPr>
        <w:t>здям</w:t>
      </w:r>
      <w:r w:rsidR="004B455F">
        <w:rPr>
          <w:rFonts w:ascii="Tahoma" w:hAnsi="Tahoma" w:cs="Tahoma"/>
          <w:b w:val="0"/>
          <w:sz w:val="18"/>
          <w:szCs w:val="18"/>
        </w:rPr>
        <w:t>и</w:t>
      </w:r>
      <w:r w:rsidR="00BF4430">
        <w:rPr>
          <w:rFonts w:ascii="Tahoma" w:hAnsi="Tahoma" w:cs="Tahoma"/>
          <w:b w:val="0"/>
          <w:sz w:val="18"/>
          <w:szCs w:val="18"/>
        </w:rPr>
        <w:t>;</w:t>
      </w:r>
    </w:p>
    <w:p w:rsidR="0076541D" w:rsidRDefault="0076541D" w:rsidP="005143CA">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ёмкость для масла;</w:t>
      </w:r>
    </w:p>
    <w:p w:rsidR="00BF4430" w:rsidRDefault="00BF4430" w:rsidP="005143CA">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фасовочный агрегат;</w:t>
      </w:r>
    </w:p>
    <w:p w:rsidR="00BF4430" w:rsidRDefault="00BF4430" w:rsidP="005143CA">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контрольно-измерительное оборудование качества проволоки и гвоздей;</w:t>
      </w:r>
    </w:p>
    <w:p w:rsidR="00BF4430" w:rsidRDefault="00BF4430" w:rsidP="005143CA">
      <w:pPr>
        <w:pStyle w:val="1"/>
        <w:pBdr>
          <w:bottom w:val="single" w:sz="12" w:space="5"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весы электронные 500кг.</w:t>
      </w:r>
    </w:p>
    <w:tbl>
      <w:tblPr>
        <w:tblStyle w:val="-3"/>
        <w:tblW w:w="0" w:type="auto"/>
        <w:tblBorders>
          <w:top w:val="none" w:sz="0" w:space="0" w:color="auto"/>
          <w:bottom w:val="none" w:sz="0" w:space="0" w:color="auto"/>
        </w:tblBorders>
        <w:tblLook w:val="04A0" w:firstRow="1" w:lastRow="0" w:firstColumn="1" w:lastColumn="0" w:noHBand="0" w:noVBand="1"/>
      </w:tblPr>
      <w:tblGrid>
        <w:gridCol w:w="4644"/>
        <w:gridCol w:w="365"/>
        <w:gridCol w:w="5155"/>
        <w:gridCol w:w="150"/>
      </w:tblGrid>
      <w:tr w:rsidR="00156FA8" w:rsidTr="00F53182">
        <w:trPr>
          <w:cnfStyle w:val="100000000000" w:firstRow="1" w:lastRow="0" w:firstColumn="0" w:lastColumn="0" w:oddVBand="0" w:evenVBand="0" w:oddHBand="0"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tcPr>
          <w:p w:rsidR="00E76A17" w:rsidRDefault="00E76A17" w:rsidP="00156FA8">
            <w:pPr>
              <w:jc w:val="both"/>
              <w:rPr>
                <w:rFonts w:ascii="Tahoma" w:hAnsi="Tahoma" w:cs="Tahoma"/>
                <w:color w:val="000000"/>
                <w:sz w:val="18"/>
                <w:szCs w:val="18"/>
                <w:shd w:val="clear" w:color="auto" w:fill="FFFFFF"/>
              </w:rPr>
            </w:pPr>
          </w:p>
          <w:p w:rsidR="00156FA8" w:rsidRDefault="00156FA8" w:rsidP="00E76A17">
            <w:pPr>
              <w:jc w:val="both"/>
              <w:rPr>
                <w:rFonts w:ascii="Verdana" w:hAnsi="Verdana"/>
                <w:color w:val="000000"/>
                <w:sz w:val="18"/>
                <w:szCs w:val="18"/>
              </w:rPr>
            </w:pPr>
            <w:r>
              <w:rPr>
                <w:rFonts w:ascii="Arial" w:hAnsi="Arial" w:cs="Arial"/>
                <w:noProof/>
                <w:color w:val="0088CA"/>
                <w:sz w:val="21"/>
                <w:szCs w:val="21"/>
                <w:lang w:eastAsia="ru-RU"/>
              </w:rPr>
              <mc:AlternateContent>
                <mc:Choice Requires="wps">
                  <w:drawing>
                    <wp:anchor distT="0" distB="0" distL="114300" distR="114300" simplePos="0" relativeHeight="251659264" behindDoc="0" locked="0" layoutInCell="1" allowOverlap="1" wp14:anchorId="20A484E7" wp14:editId="628B6337">
                      <wp:simplePos x="0" y="0"/>
                      <wp:positionH relativeFrom="column">
                        <wp:posOffset>2135809</wp:posOffset>
                      </wp:positionH>
                      <wp:positionV relativeFrom="paragraph">
                        <wp:posOffset>1276350</wp:posOffset>
                      </wp:positionV>
                      <wp:extent cx="548640" cy="333955"/>
                      <wp:effectExtent l="0" t="0" r="3810" b="9525"/>
                      <wp:wrapNone/>
                      <wp:docPr id="31" name="Прямоугольник 31"/>
                      <wp:cNvGraphicFramePr/>
                      <a:graphic xmlns:a="http://schemas.openxmlformats.org/drawingml/2006/main">
                        <a:graphicData uri="http://schemas.microsoft.com/office/word/2010/wordprocessingShape">
                          <wps:wsp>
                            <wps:cNvSpPr/>
                            <wps:spPr>
                              <a:xfrm>
                                <a:off x="0" y="0"/>
                                <a:ext cx="548640" cy="333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AB1C9" id="Прямоугольник 31" o:spid="_x0000_s1026" style="position:absolute;margin-left:168.15pt;margin-top:100.5pt;width:43.2pt;height:2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" fillcolor="white [3212]" stroked="f" strokeweight="2pt"/>
                  </w:pict>
                </mc:Fallback>
              </mc:AlternateContent>
            </w:r>
            <w:r>
              <w:rPr>
                <w:rFonts w:ascii="Arial" w:hAnsi="Arial" w:cs="Arial"/>
                <w:noProof/>
                <w:color w:val="0088CA"/>
                <w:sz w:val="21"/>
                <w:szCs w:val="21"/>
                <w:lang w:eastAsia="ru-RU"/>
              </w:rPr>
              <w:t xml:space="preserve">           </w:t>
            </w:r>
            <w:r w:rsidR="00F53182">
              <w:rPr>
                <w:rFonts w:ascii="inherit" w:eastAsia="Times New Roman" w:hAnsi="inherit" w:cs="Arial"/>
                <w:noProof/>
                <w:color w:val="063CA0"/>
                <w:sz w:val="20"/>
                <w:szCs w:val="20"/>
                <w:bdr w:val="none" w:sz="0" w:space="0" w:color="auto" w:frame="1"/>
                <w:shd w:val="clear" w:color="auto" w:fill="FFFFFF"/>
                <w:lang w:eastAsia="ru-RU"/>
              </w:rPr>
              <w:drawing>
                <wp:inline distT="0" distB="0" distL="0" distR="0" wp14:anchorId="186A11E5" wp14:editId="383D3AA9">
                  <wp:extent cx="1685676" cy="1823185"/>
                  <wp:effectExtent l="0" t="0" r="0" b="5715"/>
                  <wp:docPr id="131" name="Рисунок 131" descr="Станок для заточки отрезных ножей гвоздильных автоматов">
                    <a:hlinkClick xmlns:a="http://schemas.openxmlformats.org/drawingml/2006/main" r:id="rId66" tooltip="&quot;Станок для заточки отрезных ножей гвоздильных автома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_galleryMiddle_1037120" descr="Станок для заточки отрезных ножей гвоздильных автоматов">
                            <a:hlinkClick r:id="rId66" tooltip="&quot;Станок для заточки отрезных ножей гвоздильных автоматов&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5821" cy="1823342"/>
                          </a:xfrm>
                          <a:prstGeom prst="rect">
                            <a:avLst/>
                          </a:prstGeom>
                          <a:noFill/>
                          <a:ln>
                            <a:noFill/>
                          </a:ln>
                        </pic:spPr>
                      </pic:pic>
                    </a:graphicData>
                  </a:graphic>
                </wp:inline>
              </w:drawing>
            </w:r>
          </w:p>
        </w:tc>
        <w:tc>
          <w:tcPr>
            <w:tcW w:w="5670" w:type="dxa"/>
            <w:gridSpan w:val="3"/>
            <w:tcBorders>
              <w:top w:val="none" w:sz="0" w:space="0" w:color="auto"/>
              <w:left w:val="none" w:sz="0" w:space="0" w:color="auto"/>
              <w:bottom w:val="none" w:sz="0" w:space="0" w:color="auto"/>
              <w:right w:val="none" w:sz="0" w:space="0" w:color="auto"/>
            </w:tcBorders>
          </w:tcPr>
          <w:p w:rsidR="00156FA8" w:rsidRPr="009D4AD8" w:rsidRDefault="00156FA8" w:rsidP="00156FA8">
            <w:pPr>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111111"/>
                <w:sz w:val="16"/>
                <w:szCs w:val="16"/>
              </w:rPr>
            </w:pPr>
          </w:p>
          <w:p w:rsidR="00A50ACC" w:rsidRDefault="00F53182" w:rsidP="00607953">
            <w:pPr>
              <w:shd w:val="clear" w:color="auto" w:fill="FFFFFF"/>
              <w:spacing w:after="200"/>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color w:val="000000"/>
                <w:sz w:val="18"/>
                <w:szCs w:val="18"/>
                <w:lang w:eastAsia="ru-RU"/>
              </w:rPr>
            </w:pPr>
            <w:r w:rsidRPr="00F53182">
              <w:rPr>
                <w:rFonts w:ascii="Tahoma" w:eastAsia="Times New Roman" w:hAnsi="Tahoma" w:cs="Tahoma"/>
                <w:color w:val="000000"/>
                <w:sz w:val="16"/>
                <w:szCs w:val="16"/>
                <w:lang w:eastAsia="ru-RU"/>
              </w:rPr>
              <w:t>Станок для заточки инструментов (отрезных ножей) автомата                                                                                                            по изготовлению гвоздей</w:t>
            </w:r>
            <w:r w:rsidRPr="00F53182">
              <w:rPr>
                <w:rFonts w:ascii="Tahoma" w:eastAsia="Times New Roman" w:hAnsi="Tahoma" w:cs="Tahoma"/>
                <w:b w:val="0"/>
                <w:color w:val="000000"/>
                <w:sz w:val="16"/>
                <w:szCs w:val="16"/>
                <w:lang w:eastAsia="ru-RU"/>
              </w:rPr>
              <w:t xml:space="preserve">. </w:t>
            </w:r>
            <w:r>
              <w:rPr>
                <w:rFonts w:ascii="Tahoma" w:eastAsia="Times New Roman" w:hAnsi="Tahoma" w:cs="Tahoma"/>
                <w:b w:val="0"/>
                <w:color w:val="000000"/>
                <w:sz w:val="16"/>
                <w:szCs w:val="16"/>
                <w:lang w:eastAsia="ru-RU"/>
              </w:rPr>
              <w:t xml:space="preserve">                                                                                                                                                                 </w:t>
            </w:r>
            <w:r w:rsidRPr="00F53182">
              <w:rPr>
                <w:rFonts w:ascii="Tahoma" w:eastAsia="Times New Roman" w:hAnsi="Tahoma" w:cs="Tahoma"/>
                <w:b w:val="0"/>
                <w:color w:val="000000"/>
                <w:sz w:val="18"/>
                <w:szCs w:val="18"/>
                <w:lang w:eastAsia="ru-RU"/>
              </w:rPr>
              <w:t>Технические характеристики: Потребляемая мощность кВт 0.55</w:t>
            </w:r>
            <w:r w:rsidRPr="00F53182">
              <w:rPr>
                <w:rFonts w:ascii="Tahoma" w:eastAsia="Times New Roman" w:hAnsi="Tahoma" w:cs="Tahoma"/>
                <w:b w:val="0"/>
                <w:color w:val="000000"/>
                <w:sz w:val="18"/>
                <w:szCs w:val="18"/>
                <w:lang w:eastAsia="ru-RU"/>
              </w:rPr>
              <w:br/>
              <w:t>Напряжение питания, В 380 (50Гц) (переменный, трехфазный)</w:t>
            </w:r>
            <w:r w:rsidRPr="00F53182">
              <w:rPr>
                <w:rFonts w:ascii="Tahoma" w:eastAsia="Times New Roman" w:hAnsi="Tahoma" w:cs="Tahoma"/>
                <w:b w:val="0"/>
                <w:color w:val="000000"/>
                <w:sz w:val="18"/>
                <w:szCs w:val="18"/>
                <w:lang w:eastAsia="ru-RU"/>
              </w:rPr>
              <w:br/>
              <w:t>Частота вращения шлифовального круга, об/мин 3000</w:t>
            </w:r>
            <w:r w:rsidRPr="00F53182">
              <w:rPr>
                <w:rFonts w:ascii="Tahoma" w:eastAsia="Times New Roman" w:hAnsi="Tahoma" w:cs="Tahoma"/>
                <w:b w:val="0"/>
                <w:color w:val="000000"/>
                <w:sz w:val="18"/>
                <w:szCs w:val="18"/>
                <w:lang w:eastAsia="ru-RU"/>
              </w:rPr>
              <w:br/>
              <w:t>Наибольший диаметр шлифовального круга, мм 150</w:t>
            </w:r>
            <w:r w:rsidRPr="00F53182">
              <w:rPr>
                <w:rFonts w:ascii="Tahoma" w:eastAsia="Times New Roman" w:hAnsi="Tahoma" w:cs="Tahoma"/>
                <w:b w:val="0"/>
                <w:color w:val="000000"/>
                <w:sz w:val="18"/>
                <w:szCs w:val="18"/>
                <w:lang w:eastAsia="ru-RU"/>
              </w:rPr>
              <w:br/>
              <w:t>Посадочный диаметр шлифовального круга, мм 32</w:t>
            </w:r>
            <w:r w:rsidRPr="00F53182">
              <w:rPr>
                <w:rFonts w:ascii="Tahoma" w:eastAsia="Times New Roman" w:hAnsi="Tahoma" w:cs="Tahoma"/>
                <w:b w:val="0"/>
                <w:color w:val="000000"/>
                <w:sz w:val="18"/>
                <w:szCs w:val="18"/>
                <w:lang w:eastAsia="ru-RU"/>
              </w:rPr>
              <w:br/>
              <w:t>Габариты: 630</w:t>
            </w:r>
            <w:r w:rsidR="00D76C23">
              <w:rPr>
                <w:rFonts w:ascii="Tahoma" w:eastAsia="Times New Roman" w:hAnsi="Tahoma" w:cs="Tahoma"/>
                <w:b w:val="0"/>
                <w:color w:val="000000"/>
                <w:sz w:val="18"/>
                <w:szCs w:val="18"/>
                <w:lang w:eastAsia="ru-RU"/>
              </w:rPr>
              <w:t>х</w:t>
            </w:r>
            <w:r w:rsidRPr="00F53182">
              <w:rPr>
                <w:rFonts w:ascii="Tahoma" w:eastAsia="Times New Roman" w:hAnsi="Tahoma" w:cs="Tahoma"/>
                <w:b w:val="0"/>
                <w:color w:val="000000"/>
                <w:sz w:val="18"/>
                <w:szCs w:val="18"/>
                <w:lang w:eastAsia="ru-RU"/>
              </w:rPr>
              <w:t>370</w:t>
            </w:r>
            <w:r w:rsidR="00D76C23">
              <w:rPr>
                <w:rFonts w:ascii="Tahoma" w:eastAsia="Times New Roman" w:hAnsi="Tahoma" w:cs="Tahoma"/>
                <w:b w:val="0"/>
                <w:color w:val="000000"/>
                <w:sz w:val="18"/>
                <w:szCs w:val="18"/>
                <w:lang w:eastAsia="ru-RU"/>
              </w:rPr>
              <w:t>х</w:t>
            </w:r>
            <w:r w:rsidRPr="00F53182">
              <w:rPr>
                <w:rFonts w:ascii="Tahoma" w:eastAsia="Times New Roman" w:hAnsi="Tahoma" w:cs="Tahoma"/>
                <w:b w:val="0"/>
                <w:color w:val="000000"/>
                <w:sz w:val="18"/>
                <w:szCs w:val="18"/>
                <w:lang w:eastAsia="ru-RU"/>
              </w:rPr>
              <w:t>840</w:t>
            </w:r>
            <w:r w:rsidRPr="00F53182">
              <w:rPr>
                <w:rFonts w:ascii="Tahoma" w:eastAsia="Times New Roman" w:hAnsi="Tahoma" w:cs="Tahoma"/>
                <w:b w:val="0"/>
                <w:color w:val="000000"/>
                <w:sz w:val="18"/>
                <w:szCs w:val="18"/>
                <w:lang w:val="en-US" w:eastAsia="ru-RU"/>
              </w:rPr>
              <w:t>mm</w:t>
            </w:r>
            <w:r w:rsidR="00D76C23">
              <w:rPr>
                <w:rFonts w:ascii="Tahoma" w:eastAsia="Times New Roman" w:hAnsi="Tahoma" w:cs="Tahoma"/>
                <w:b w:val="0"/>
                <w:color w:val="000000"/>
                <w:sz w:val="18"/>
                <w:szCs w:val="18"/>
                <w:lang w:eastAsia="ru-RU"/>
              </w:rPr>
              <w:t>. Масса 120кг.</w:t>
            </w:r>
            <w:r w:rsidRPr="00F53182">
              <w:rPr>
                <w:rFonts w:ascii="Tahoma" w:eastAsia="Times New Roman" w:hAnsi="Tahoma" w:cs="Tahoma"/>
                <w:b w:val="0"/>
                <w:color w:val="000000"/>
                <w:sz w:val="18"/>
                <w:szCs w:val="18"/>
                <w:lang w:eastAsia="ru-RU"/>
              </w:rPr>
              <w:br/>
            </w:r>
            <w:r w:rsidRPr="00F53182">
              <w:rPr>
                <w:rFonts w:ascii="Tahoma" w:eastAsia="Times New Roman" w:hAnsi="Tahoma" w:cs="Tahoma"/>
                <w:b w:val="0"/>
                <w:color w:val="000000"/>
                <w:sz w:val="18"/>
                <w:szCs w:val="18"/>
                <w:bdr w:val="none" w:sz="0" w:space="0" w:color="auto" w:frame="1"/>
                <w:lang w:eastAsia="ru-RU"/>
              </w:rPr>
              <w:t>Произв</w:t>
            </w:r>
            <w:r w:rsidR="00D76C23">
              <w:rPr>
                <w:rFonts w:ascii="Tahoma" w:eastAsia="Times New Roman" w:hAnsi="Tahoma" w:cs="Tahoma"/>
                <w:b w:val="0"/>
                <w:color w:val="000000"/>
                <w:sz w:val="18"/>
                <w:szCs w:val="18"/>
                <w:bdr w:val="none" w:sz="0" w:space="0" w:color="auto" w:frame="1"/>
                <w:lang w:eastAsia="ru-RU"/>
              </w:rPr>
              <w:t>одитель</w:t>
            </w:r>
            <w:r w:rsidRPr="00F53182">
              <w:rPr>
                <w:rFonts w:ascii="Tahoma" w:eastAsia="Times New Roman" w:hAnsi="Tahoma" w:cs="Tahoma"/>
                <w:b w:val="0"/>
                <w:color w:val="000000"/>
                <w:sz w:val="18"/>
                <w:szCs w:val="18"/>
                <w:bdr w:val="none" w:sz="0" w:space="0" w:color="auto" w:frame="1"/>
                <w:lang w:eastAsia="ru-RU"/>
              </w:rPr>
              <w:t xml:space="preserve">: </w:t>
            </w:r>
            <w:r w:rsidRPr="00F53182">
              <w:rPr>
                <w:rFonts w:ascii="Tahoma" w:eastAsia="Times New Roman" w:hAnsi="Tahoma" w:cs="Tahoma"/>
                <w:b w:val="0"/>
                <w:color w:val="000000"/>
                <w:sz w:val="18"/>
                <w:szCs w:val="18"/>
                <w:lang w:eastAsia="ru-RU"/>
              </w:rPr>
              <w:t>ОАО "Азовский завод КПА"</w:t>
            </w:r>
            <w:r w:rsidR="00D76C23">
              <w:rPr>
                <w:rFonts w:ascii="Tahoma" w:eastAsia="Times New Roman" w:hAnsi="Tahoma" w:cs="Tahoma"/>
                <w:b w:val="0"/>
                <w:color w:val="000000"/>
                <w:sz w:val="18"/>
                <w:szCs w:val="18"/>
                <w:lang w:eastAsia="ru-RU"/>
              </w:rPr>
              <w:t>. Россия.</w:t>
            </w:r>
            <w:r w:rsidR="00A50ACC">
              <w:rPr>
                <w:rFonts w:ascii="Tahoma" w:eastAsia="Times New Roman" w:hAnsi="Tahoma" w:cs="Tahoma"/>
                <w:b w:val="0"/>
                <w:color w:val="000000"/>
                <w:sz w:val="18"/>
                <w:szCs w:val="18"/>
                <w:lang w:eastAsia="ru-RU"/>
              </w:rPr>
              <w:t xml:space="preserve"> </w:t>
            </w:r>
          </w:p>
          <w:p w:rsidR="006024B1" w:rsidRPr="009D4AD8" w:rsidRDefault="00A50ACC" w:rsidP="00A50ACC">
            <w:pPr>
              <w:shd w:val="clear" w:color="auto" w:fill="FFFFFF"/>
              <w:spacing w:after="200"/>
              <w:cnfStyle w:val="100000000000" w:firstRow="1" w:lastRow="0" w:firstColumn="0" w:lastColumn="0" w:oddVBand="0" w:evenVBand="0" w:oddHBand="0" w:evenHBand="0" w:firstRowFirstColumn="0" w:firstRowLastColumn="0" w:lastRowFirstColumn="0" w:lastRowLastColumn="0"/>
              <w:rPr>
                <w:rFonts w:ascii="Verdana" w:hAnsi="Verdana"/>
                <w:color w:val="000000"/>
                <w:sz w:val="16"/>
                <w:szCs w:val="16"/>
              </w:rPr>
            </w:pPr>
            <w:r w:rsidRPr="00A50ACC">
              <w:rPr>
                <w:rFonts w:ascii="Tahoma" w:eastAsia="Times New Roman" w:hAnsi="Tahoma" w:cs="Tahoma"/>
                <w:color w:val="000000"/>
                <w:sz w:val="16"/>
                <w:szCs w:val="16"/>
                <w:lang w:eastAsia="ru-RU"/>
              </w:rPr>
              <w:t>Станок для заточки инструментов (отрезных ножей) автомата                                                                                                            по изготовлению гвоздей</w:t>
            </w:r>
            <w:r>
              <w:rPr>
                <w:rFonts w:ascii="Tahoma" w:eastAsia="Times New Roman" w:hAnsi="Tahoma" w:cs="Tahoma"/>
                <w:color w:val="000000"/>
                <w:sz w:val="16"/>
                <w:szCs w:val="16"/>
                <w:lang w:eastAsia="ru-RU"/>
              </w:rPr>
              <w:t xml:space="preserve"> </w:t>
            </w:r>
            <w:r w:rsidRPr="00A50ACC">
              <w:rPr>
                <w:rStyle w:val="aa"/>
                <w:rFonts w:ascii="Tahoma" w:hAnsi="Tahoma" w:cs="Tahoma"/>
                <w:i w:val="0"/>
                <w:color w:val="auto"/>
                <w:sz w:val="16"/>
                <w:szCs w:val="16"/>
              </w:rPr>
              <w:t>ПЗ-АГ-29</w:t>
            </w:r>
            <w:r w:rsidRPr="00A50ACC">
              <w:rPr>
                <w:rFonts w:ascii="Tahoma" w:eastAsia="Times New Roman" w:hAnsi="Tahoma" w:cs="Tahoma"/>
                <w:color w:val="auto"/>
                <w:sz w:val="16"/>
                <w:szCs w:val="16"/>
                <w:lang w:eastAsia="ru-RU"/>
              </w:rPr>
              <w:t>.</w:t>
            </w:r>
            <w:r w:rsidRPr="00A50ACC">
              <w:rPr>
                <w:rFonts w:ascii="Tahoma" w:eastAsia="Times New Roman" w:hAnsi="Tahoma" w:cs="Tahoma"/>
                <w:b w:val="0"/>
                <w:color w:val="000000"/>
                <w:sz w:val="16"/>
                <w:szCs w:val="16"/>
                <w:lang w:eastAsia="ru-RU"/>
              </w:rPr>
              <w:t xml:space="preserve">                                                                                                                                                                  </w:t>
            </w:r>
            <w:r w:rsidRPr="00A50ACC">
              <w:rPr>
                <w:rFonts w:ascii="Tahoma" w:eastAsia="Times New Roman" w:hAnsi="Tahoma" w:cs="Tahoma"/>
                <w:b w:val="0"/>
                <w:color w:val="000000"/>
                <w:sz w:val="18"/>
                <w:szCs w:val="18"/>
                <w:lang w:eastAsia="ru-RU"/>
              </w:rPr>
              <w:t>Технические характеристики: Потребляемая мощность Вт 280</w:t>
            </w:r>
            <w:r w:rsidRPr="00A50ACC">
              <w:rPr>
                <w:rFonts w:ascii="Tahoma" w:eastAsia="Times New Roman" w:hAnsi="Tahoma" w:cs="Tahoma"/>
                <w:b w:val="0"/>
                <w:color w:val="000000"/>
                <w:sz w:val="18"/>
                <w:szCs w:val="18"/>
                <w:lang w:eastAsia="ru-RU"/>
              </w:rPr>
              <w:br/>
              <w:t>Напряжение питания, 220</w:t>
            </w:r>
            <w:r w:rsidRPr="00A50ACC">
              <w:rPr>
                <w:rFonts w:ascii="Tahoma" w:eastAsia="Times New Roman" w:hAnsi="Tahoma" w:cs="Tahoma"/>
                <w:b w:val="0"/>
                <w:color w:val="000000"/>
                <w:sz w:val="18"/>
                <w:szCs w:val="18"/>
                <w:lang w:eastAsia="ru-RU"/>
              </w:rPr>
              <w:br/>
              <w:t>Частота вращения шлифовального круга, об/мин 2950</w:t>
            </w:r>
            <w:r w:rsidRPr="00A50ACC">
              <w:rPr>
                <w:rFonts w:ascii="Tahoma" w:eastAsia="Times New Roman" w:hAnsi="Tahoma" w:cs="Tahoma"/>
                <w:b w:val="0"/>
                <w:color w:val="000000"/>
                <w:sz w:val="18"/>
                <w:szCs w:val="18"/>
                <w:lang w:eastAsia="ru-RU"/>
              </w:rPr>
              <w:br/>
              <w:t>Наибольший диаметр шлифовального круга, мм 150</w:t>
            </w:r>
            <w:r w:rsidRPr="00A50ACC">
              <w:rPr>
                <w:rFonts w:ascii="Tahoma" w:eastAsia="Times New Roman" w:hAnsi="Tahoma" w:cs="Tahoma"/>
                <w:b w:val="0"/>
                <w:color w:val="000000"/>
                <w:sz w:val="18"/>
                <w:szCs w:val="18"/>
                <w:lang w:eastAsia="ru-RU"/>
              </w:rPr>
              <w:br/>
              <w:t>Посадочный диаметр шлифовального круга, мм 20</w:t>
            </w:r>
            <w:r w:rsidRPr="00A50ACC">
              <w:rPr>
                <w:rFonts w:ascii="Tahoma" w:eastAsia="Times New Roman" w:hAnsi="Tahoma" w:cs="Tahoma"/>
                <w:b w:val="0"/>
                <w:color w:val="000000"/>
                <w:sz w:val="18"/>
                <w:szCs w:val="18"/>
                <w:lang w:eastAsia="ru-RU"/>
              </w:rPr>
              <w:br/>
              <w:t>Габариты: 450х350х3500</w:t>
            </w:r>
            <w:r w:rsidRPr="00A50ACC">
              <w:rPr>
                <w:rFonts w:ascii="Tahoma" w:eastAsia="Times New Roman" w:hAnsi="Tahoma" w:cs="Tahoma"/>
                <w:b w:val="0"/>
                <w:color w:val="000000"/>
                <w:sz w:val="18"/>
                <w:szCs w:val="18"/>
                <w:lang w:val="en-US" w:eastAsia="ru-RU"/>
              </w:rPr>
              <w:t>mm</w:t>
            </w:r>
            <w:r w:rsidRPr="00A50ACC">
              <w:rPr>
                <w:rFonts w:ascii="Tahoma" w:eastAsia="Times New Roman" w:hAnsi="Tahoma" w:cs="Tahoma"/>
                <w:b w:val="0"/>
                <w:color w:val="000000"/>
                <w:sz w:val="18"/>
                <w:szCs w:val="18"/>
                <w:lang w:eastAsia="ru-RU"/>
              </w:rPr>
              <w:t>. Масса 86кг.</w:t>
            </w:r>
            <w:r w:rsidRPr="00A50ACC">
              <w:rPr>
                <w:rFonts w:ascii="Tahoma" w:eastAsia="Times New Roman" w:hAnsi="Tahoma" w:cs="Tahoma"/>
                <w:b w:val="0"/>
                <w:color w:val="000000"/>
                <w:sz w:val="18"/>
                <w:szCs w:val="18"/>
                <w:lang w:eastAsia="ru-RU"/>
              </w:rPr>
              <w:br/>
            </w:r>
            <w:r w:rsidRPr="00A50ACC">
              <w:rPr>
                <w:rFonts w:ascii="Tahoma" w:eastAsia="Times New Roman" w:hAnsi="Tahoma" w:cs="Tahoma"/>
                <w:b w:val="0"/>
                <w:color w:val="000000"/>
                <w:sz w:val="18"/>
                <w:szCs w:val="18"/>
                <w:bdr w:val="none" w:sz="0" w:space="0" w:color="auto" w:frame="1"/>
                <w:lang w:eastAsia="ru-RU"/>
              </w:rPr>
              <w:t xml:space="preserve">Производитель: </w:t>
            </w:r>
            <w:r w:rsidRPr="00A50ACC">
              <w:rPr>
                <w:rFonts w:ascii="Tahoma" w:eastAsia="Times New Roman" w:hAnsi="Tahoma" w:cs="Tahoma"/>
                <w:b w:val="0"/>
                <w:color w:val="000000"/>
                <w:sz w:val="18"/>
                <w:szCs w:val="18"/>
                <w:lang w:eastAsia="ru-RU"/>
              </w:rPr>
              <w:t>ОАО "Долина". Россия.</w:t>
            </w:r>
          </w:p>
        </w:tc>
      </w:tr>
      <w:tr w:rsidR="00F53182" w:rsidTr="00E926BB">
        <w:trPr>
          <w:gridAfter w:val="1"/>
          <w:cnfStyle w:val="000000100000" w:firstRow="0" w:lastRow="0" w:firstColumn="0" w:lastColumn="0" w:oddVBand="0" w:evenVBand="0" w:oddHBand="1" w:evenHBand="0" w:firstRowFirstColumn="0" w:firstRowLastColumn="0" w:lastRowFirstColumn="0" w:lastRowLastColumn="0"/>
          <w:wAfter w:w="150" w:type="dxa"/>
          <w:trHeight w:val="2687"/>
        </w:trPr>
        <w:tc>
          <w:tcPr>
            <w:cnfStyle w:val="001000000000" w:firstRow="0" w:lastRow="0" w:firstColumn="1" w:lastColumn="0" w:oddVBand="0" w:evenVBand="0" w:oddHBand="0" w:evenHBand="0" w:firstRowFirstColumn="0" w:firstRowLastColumn="0" w:lastRowFirstColumn="0" w:lastRowLastColumn="0"/>
            <w:tcW w:w="5009" w:type="dxa"/>
            <w:gridSpan w:val="2"/>
            <w:shd w:val="clear" w:color="auto" w:fill="auto"/>
          </w:tcPr>
          <w:p w:rsidR="00D76C23" w:rsidRDefault="00D76C23" w:rsidP="00FC6371">
            <w:pPr>
              <w:jc w:val="both"/>
              <w:rPr>
                <w:rFonts w:ascii="Arial" w:hAnsi="Arial" w:cs="Arial"/>
                <w:noProof/>
                <w:color w:val="0088CA"/>
                <w:sz w:val="21"/>
                <w:szCs w:val="21"/>
                <w:lang w:eastAsia="ru-RU"/>
              </w:rPr>
            </w:pPr>
          </w:p>
          <w:p w:rsidR="00F53182" w:rsidRDefault="008E0EBA" w:rsidP="00FC6371">
            <w:pPr>
              <w:jc w:val="both"/>
              <w:rPr>
                <w:rFonts w:ascii="Arial" w:hAnsi="Arial" w:cs="Arial"/>
                <w:noProof/>
                <w:color w:val="0088CA"/>
                <w:sz w:val="21"/>
                <w:szCs w:val="21"/>
                <w:lang w:eastAsia="ru-RU"/>
              </w:rPr>
            </w:pPr>
            <w:r>
              <w:rPr>
                <w:rFonts w:ascii="Arial" w:hAnsi="Arial" w:cs="Arial"/>
                <w:noProof/>
                <w:color w:val="0088CA"/>
                <w:sz w:val="21"/>
                <w:szCs w:val="21"/>
                <w:lang w:eastAsia="ru-RU"/>
              </w:rPr>
              <mc:AlternateContent>
                <mc:Choice Requires="wps">
                  <w:drawing>
                    <wp:anchor distT="0" distB="0" distL="114300" distR="114300" simplePos="0" relativeHeight="251663360" behindDoc="0" locked="0" layoutInCell="1" allowOverlap="1" wp14:anchorId="449AE51B" wp14:editId="0554056B">
                      <wp:simplePos x="0" y="0"/>
                      <wp:positionH relativeFrom="column">
                        <wp:posOffset>79237</wp:posOffset>
                      </wp:positionH>
                      <wp:positionV relativeFrom="paragraph">
                        <wp:posOffset>1347083</wp:posOffset>
                      </wp:positionV>
                      <wp:extent cx="3028315" cy="397510"/>
                      <wp:effectExtent l="0" t="0" r="635" b="2540"/>
                      <wp:wrapNone/>
                      <wp:docPr id="133" name="Прямоугольник 133"/>
                      <wp:cNvGraphicFramePr/>
                      <a:graphic xmlns:a="http://schemas.openxmlformats.org/drawingml/2006/main">
                        <a:graphicData uri="http://schemas.microsoft.com/office/word/2010/wordprocessingShape">
                          <wps:wsp>
                            <wps:cNvSpPr/>
                            <wps:spPr>
                              <a:xfrm>
                                <a:off x="0" y="0"/>
                                <a:ext cx="3028315" cy="397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5A9E" w:rsidRPr="008E0EBA" w:rsidRDefault="00545A9E" w:rsidP="008E0EBA">
                                  <w:pPr>
                                    <w:shd w:val="clear" w:color="auto" w:fill="FFFFFF"/>
                                    <w:rPr>
                                      <w:rFonts w:ascii="Tahoma" w:eastAsia="Times New Roman" w:hAnsi="Tahoma" w:cs="Tahoma"/>
                                      <w:color w:val="000000"/>
                                      <w:sz w:val="16"/>
                                      <w:szCs w:val="16"/>
                                      <w:lang w:eastAsia="ru-RU"/>
                                    </w:rPr>
                                  </w:pPr>
                                  <w:r w:rsidRPr="008E0EBA">
                                    <w:rPr>
                                      <w:rFonts w:ascii="Tahoma" w:eastAsia="Times New Roman" w:hAnsi="Tahoma" w:cs="Tahoma"/>
                                      <w:color w:val="000000"/>
                                      <w:sz w:val="16"/>
                                      <w:szCs w:val="16"/>
                                      <w:lang w:eastAsia="ru-RU"/>
                                    </w:rPr>
                                    <w:t xml:space="preserve">Тельфер электрический. </w:t>
                                  </w:r>
                                  <w:r w:rsidRPr="008E0EBA">
                                    <w:rPr>
                                      <w:rFonts w:ascii="Tahoma" w:hAnsi="Tahoma" w:cs="Tahoma"/>
                                      <w:bCs/>
                                      <w:sz w:val="16"/>
                                      <w:szCs w:val="16"/>
                                      <w:shd w:val="clear" w:color="auto" w:fill="FFFFFF"/>
                                    </w:rPr>
                                    <w:t xml:space="preserve"> Грузоподъемность </w:t>
                                  </w:r>
                                  <w:r w:rsidRPr="006C29CD">
                                    <w:rPr>
                                      <w:rFonts w:ascii="Tahoma" w:hAnsi="Tahoma" w:cs="Tahoma"/>
                                      <w:bCs/>
                                      <w:sz w:val="16"/>
                                      <w:szCs w:val="16"/>
                                      <w:shd w:val="clear" w:color="auto" w:fill="FFFFFF"/>
                                    </w:rPr>
                                    <w:t>10</w:t>
                                  </w:r>
                                  <w:r w:rsidRPr="008E0EBA">
                                    <w:rPr>
                                      <w:rFonts w:ascii="Tahoma" w:hAnsi="Tahoma" w:cs="Tahoma"/>
                                      <w:bCs/>
                                      <w:sz w:val="16"/>
                                      <w:szCs w:val="16"/>
                                      <w:shd w:val="clear" w:color="auto" w:fill="FFFFFF"/>
                                    </w:rPr>
                                    <w:t>00кг.</w:t>
                                  </w:r>
                                </w:p>
                                <w:p w:rsidR="00545A9E" w:rsidRDefault="00545A9E" w:rsidP="008E0E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E51B" id="Прямоугольник 133" o:spid="_x0000_s1026" style="position:absolute;left:0;text-align:left;margin-left:6.25pt;margin-top:106.05pt;width:238.45pt;height:3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" fillcolor="white [3212]" stroked="f" strokeweight="2pt">
                      <v:textbox>
                        <w:txbxContent>
                          <w:p w:rsidR="00545A9E" w:rsidRPr="008E0EBA" w:rsidRDefault="00545A9E" w:rsidP="008E0EBA">
                            <w:pPr>
                              <w:shd w:val="clear" w:color="auto" w:fill="FFFFFF"/>
                              <w:rPr>
                                <w:rFonts w:ascii="Tahoma" w:eastAsia="Times New Roman" w:hAnsi="Tahoma" w:cs="Tahoma"/>
                                <w:color w:val="000000"/>
                                <w:sz w:val="16"/>
                                <w:szCs w:val="16"/>
                                <w:lang w:eastAsia="ru-RU"/>
                              </w:rPr>
                            </w:pPr>
                            <w:r w:rsidRPr="008E0EBA">
                              <w:rPr>
                                <w:rFonts w:ascii="Tahoma" w:eastAsia="Times New Roman" w:hAnsi="Tahoma" w:cs="Tahoma"/>
                                <w:color w:val="000000"/>
                                <w:sz w:val="16"/>
                                <w:szCs w:val="16"/>
                                <w:lang w:eastAsia="ru-RU"/>
                              </w:rPr>
                              <w:t xml:space="preserve">Тельфер электрический. </w:t>
                            </w:r>
                            <w:r w:rsidRPr="008E0EBA">
                              <w:rPr>
                                <w:rFonts w:ascii="Tahoma" w:hAnsi="Tahoma" w:cs="Tahoma"/>
                                <w:bCs/>
                                <w:sz w:val="16"/>
                                <w:szCs w:val="16"/>
                                <w:shd w:val="clear" w:color="auto" w:fill="FFFFFF"/>
                              </w:rPr>
                              <w:t xml:space="preserve"> Грузоподъемность </w:t>
                            </w:r>
                            <w:r w:rsidRPr="006C29CD">
                              <w:rPr>
                                <w:rFonts w:ascii="Tahoma" w:hAnsi="Tahoma" w:cs="Tahoma"/>
                                <w:bCs/>
                                <w:sz w:val="16"/>
                                <w:szCs w:val="16"/>
                                <w:shd w:val="clear" w:color="auto" w:fill="FFFFFF"/>
                              </w:rPr>
                              <w:t>10</w:t>
                            </w:r>
                            <w:r w:rsidRPr="008E0EBA">
                              <w:rPr>
                                <w:rFonts w:ascii="Tahoma" w:hAnsi="Tahoma" w:cs="Tahoma"/>
                                <w:bCs/>
                                <w:sz w:val="16"/>
                                <w:szCs w:val="16"/>
                                <w:shd w:val="clear" w:color="auto" w:fill="FFFFFF"/>
                              </w:rPr>
                              <w:t>00кг.</w:t>
                            </w:r>
                          </w:p>
                          <w:p w:rsidR="00545A9E" w:rsidRDefault="00545A9E" w:rsidP="008E0EBA">
                            <w:pPr>
                              <w:jc w:val="center"/>
                            </w:pPr>
                          </w:p>
                        </w:txbxContent>
                      </v:textbox>
                    </v:rect>
                  </w:pict>
                </mc:Fallback>
              </mc:AlternateContent>
            </w:r>
            <w:r w:rsidR="00F53182">
              <w:rPr>
                <w:rFonts w:ascii="Arial" w:hAnsi="Arial" w:cs="Arial"/>
                <w:noProof/>
                <w:color w:val="0088CA"/>
                <w:sz w:val="21"/>
                <w:szCs w:val="21"/>
                <w:lang w:eastAsia="ru-RU"/>
              </w:rPr>
              <w:t xml:space="preserve">            </w:t>
            </w:r>
            <w:r w:rsidR="00F53182">
              <w:rPr>
                <w:rFonts w:ascii="Arial" w:hAnsi="Arial" w:cs="Arial"/>
                <w:noProof/>
                <w:color w:val="0088CA"/>
                <w:sz w:val="21"/>
                <w:szCs w:val="21"/>
                <w:lang w:eastAsia="ru-RU"/>
              </w:rPr>
              <w:drawing>
                <wp:inline distT="0" distB="0" distL="0" distR="0" wp14:anchorId="03608DBA" wp14:editId="2A29C05C">
                  <wp:extent cx="2286706" cy="1502797"/>
                  <wp:effectExtent l="0" t="0" r="0" b="2540"/>
                  <wp:docPr id="135" name="Рисунок 135" descr="Тельфер">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льфер">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8678" cy="1504093"/>
                          </a:xfrm>
                          <a:prstGeom prst="rect">
                            <a:avLst/>
                          </a:prstGeom>
                          <a:noFill/>
                          <a:ln>
                            <a:noFill/>
                          </a:ln>
                        </pic:spPr>
                      </pic:pic>
                    </a:graphicData>
                  </a:graphic>
                </wp:inline>
              </w:drawing>
            </w:r>
          </w:p>
          <w:p w:rsidR="00F53182" w:rsidRPr="00B10763" w:rsidRDefault="00F53182" w:rsidP="00FC6371">
            <w:pPr>
              <w:jc w:val="both"/>
              <w:rPr>
                <w:rFonts w:ascii="Verdana" w:hAnsi="Verdana"/>
                <w:color w:val="000000"/>
                <w:sz w:val="4"/>
                <w:szCs w:val="4"/>
              </w:rPr>
            </w:pPr>
          </w:p>
        </w:tc>
        <w:tc>
          <w:tcPr>
            <w:tcW w:w="5155" w:type="dxa"/>
            <w:shd w:val="clear" w:color="auto" w:fill="auto"/>
          </w:tcPr>
          <w:p w:rsidR="00F53182" w:rsidRPr="009D4AD8" w:rsidRDefault="00F53182" w:rsidP="00FC6371">
            <w:pPr>
              <w:jc w:val="both"/>
              <w:cnfStyle w:val="000000100000" w:firstRow="0" w:lastRow="0" w:firstColumn="0" w:lastColumn="0" w:oddVBand="0" w:evenVBand="0" w:oddHBand="1" w:evenHBand="0" w:firstRowFirstColumn="0" w:firstRowLastColumn="0" w:lastRowFirstColumn="0" w:lastRowLastColumn="0"/>
              <w:rPr>
                <w:rFonts w:ascii="Tahoma" w:hAnsi="Tahoma" w:cs="Tahoma"/>
                <w:b/>
                <w:color w:val="111111"/>
                <w:sz w:val="16"/>
                <w:szCs w:val="16"/>
              </w:rPr>
            </w:pPr>
          </w:p>
          <w:p w:rsidR="00F53182" w:rsidRPr="009D4AD8" w:rsidRDefault="00DE59BB" w:rsidP="00B10763">
            <w:pPr>
              <w:shd w:val="clear" w:color="auto" w:fill="FFFFFF"/>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Pr>
                <w:rFonts w:ascii="Tahoma" w:hAnsi="Tahoma" w:cs="Tahoma"/>
                <w:noProof/>
                <w:color w:val="111111"/>
                <w:sz w:val="16"/>
                <w:szCs w:val="16"/>
                <w:lang w:eastAsia="ru-RU"/>
              </w:rPr>
              <mc:AlternateContent>
                <mc:Choice Requires="wps">
                  <w:drawing>
                    <wp:anchor distT="0" distB="0" distL="114300" distR="114300" simplePos="0" relativeHeight="251665408" behindDoc="0" locked="0" layoutInCell="1" allowOverlap="1" wp14:anchorId="1EC54E35" wp14:editId="1256175B">
                      <wp:simplePos x="0" y="0"/>
                      <wp:positionH relativeFrom="column">
                        <wp:posOffset>553416</wp:posOffset>
                      </wp:positionH>
                      <wp:positionV relativeFrom="paragraph">
                        <wp:posOffset>76200</wp:posOffset>
                      </wp:positionV>
                      <wp:extent cx="1804670" cy="198755"/>
                      <wp:effectExtent l="0" t="0" r="5080" b="0"/>
                      <wp:wrapNone/>
                      <wp:docPr id="150" name="Поле 150"/>
                      <wp:cNvGraphicFramePr/>
                      <a:graphic xmlns:a="http://schemas.openxmlformats.org/drawingml/2006/main">
                        <a:graphicData uri="http://schemas.microsoft.com/office/word/2010/wordprocessingShape">
                          <wps:wsp>
                            <wps:cNvSpPr txBox="1"/>
                            <wps:spPr>
                              <a:xfrm>
                                <a:off x="0" y="0"/>
                                <a:ext cx="180467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5A9E" w:rsidRPr="00DE59BB" w:rsidRDefault="00545A9E">
                                  <w:pPr>
                                    <w:rPr>
                                      <w:rFonts w:ascii="Tahoma" w:hAnsi="Tahoma" w:cs="Tahoma"/>
                                      <w:sz w:val="16"/>
                                      <w:szCs w:val="16"/>
                                    </w:rPr>
                                  </w:pPr>
                                  <w:r w:rsidRPr="00DE59BB">
                                    <w:rPr>
                                      <w:rFonts w:ascii="Tahoma" w:hAnsi="Tahoma" w:cs="Tahoma"/>
                                      <w:sz w:val="16"/>
                                      <w:szCs w:val="16"/>
                                    </w:rPr>
                                    <w:t>Ножи для гвоздильного автомата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54E35" id="_x0000_t202" coordsize="21600,21600" o:spt="202" path="m,l,21600r21600,l21600,xe">
                      <v:stroke joinstyle="miter"/>
                      <v:path gradientshapeok="t" o:connecttype="rect"/>
                    </v:shapetype>
                    <v:shape id="Поле 150" o:spid="_x0000_s1027" type="#_x0000_t202" style="position:absolute;margin-left:43.6pt;margin-top:6pt;width:142.1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" fillcolor="white [3201]" stroked="f" strokeweight=".5pt">
                      <v:textbox>
                        <w:txbxContent>
                          <w:p w:rsidR="00545A9E" w:rsidRPr="00DE59BB" w:rsidRDefault="00545A9E">
                            <w:pPr>
                              <w:rPr>
                                <w:rFonts w:ascii="Tahoma" w:hAnsi="Tahoma" w:cs="Tahoma"/>
                                <w:sz w:val="16"/>
                                <w:szCs w:val="16"/>
                              </w:rPr>
                            </w:pPr>
                            <w:r w:rsidRPr="00DE59BB">
                              <w:rPr>
                                <w:rFonts w:ascii="Tahoma" w:hAnsi="Tahoma" w:cs="Tahoma"/>
                                <w:sz w:val="16"/>
                                <w:szCs w:val="16"/>
                              </w:rPr>
                              <w:t>Ножи для гвоздильного автомата</w:t>
                            </w:r>
                          </w:p>
                        </w:txbxContent>
                      </v:textbox>
                    </v:shape>
                  </w:pict>
                </mc:Fallback>
              </mc:AlternateContent>
            </w:r>
            <w:r w:rsidR="008E0EBA">
              <w:rPr>
                <w:rFonts w:ascii="Verdana" w:eastAsia="Times New Roman" w:hAnsi="Verdana" w:cs="Times New Roman"/>
                <w:noProof/>
                <w:color w:val="38585B"/>
                <w:sz w:val="18"/>
                <w:szCs w:val="18"/>
                <w:lang w:eastAsia="ru-RU"/>
              </w:rPr>
              <w:t xml:space="preserve">   </w:t>
            </w:r>
            <w:r w:rsidR="00F53182">
              <w:rPr>
                <w:rFonts w:ascii="Verdana" w:eastAsia="Times New Roman" w:hAnsi="Verdana" w:cs="Times New Roman"/>
                <w:noProof/>
                <w:color w:val="38585B"/>
                <w:sz w:val="18"/>
                <w:szCs w:val="18"/>
                <w:lang w:eastAsia="ru-RU"/>
              </w:rPr>
              <w:drawing>
                <wp:inline distT="0" distB="0" distL="0" distR="0" wp14:anchorId="0BCAB835" wp14:editId="7B097AEE">
                  <wp:extent cx="2764284" cy="1550504"/>
                  <wp:effectExtent l="0" t="0" r="0" b="0"/>
                  <wp:docPr id="136" name="Рисунок 136" descr="инструмент для гвозд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мент для гвоздей.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67054" cy="1552058"/>
                          </a:xfrm>
                          <a:prstGeom prst="rect">
                            <a:avLst/>
                          </a:prstGeom>
                          <a:noFill/>
                          <a:ln>
                            <a:noFill/>
                          </a:ln>
                        </pic:spPr>
                      </pic:pic>
                    </a:graphicData>
                  </a:graphic>
                </wp:inline>
              </w:drawing>
            </w:r>
          </w:p>
        </w:tc>
      </w:tr>
    </w:tbl>
    <w:p w:rsidR="00402BA3" w:rsidRPr="001B7143" w:rsidRDefault="001B7143" w:rsidP="00907301">
      <w:pPr>
        <w:spacing w:before="100" w:beforeAutospacing="1" w:after="100" w:afterAutospacing="1" w:line="240" w:lineRule="auto"/>
        <w:jc w:val="both"/>
        <w:rPr>
          <w:rFonts w:ascii="Tahoma" w:eastAsia="Times New Roman" w:hAnsi="Tahoma" w:cs="Tahoma"/>
          <w:sz w:val="18"/>
          <w:szCs w:val="18"/>
          <w:lang w:eastAsia="ru-RU"/>
        </w:rPr>
      </w:pPr>
      <w:r w:rsidRPr="006864D3">
        <w:rPr>
          <w:rFonts w:ascii="Tahoma" w:eastAsia="Times New Roman" w:hAnsi="Tahoma" w:cs="Tahoma"/>
          <w:b/>
          <w:sz w:val="16"/>
          <w:szCs w:val="16"/>
          <w:lang w:eastAsia="ru-RU"/>
        </w:rPr>
        <w:t xml:space="preserve">       </w:t>
      </w:r>
      <w:r w:rsidR="00402BA3" w:rsidRPr="006864D3">
        <w:rPr>
          <w:rFonts w:ascii="Tahoma" w:eastAsia="Times New Roman" w:hAnsi="Tahoma" w:cs="Tahoma"/>
          <w:b/>
          <w:sz w:val="16"/>
          <w:szCs w:val="16"/>
          <w:lang w:eastAsia="ru-RU"/>
        </w:rPr>
        <w:t>Т</w:t>
      </w:r>
      <w:r w:rsidR="000D02DA">
        <w:rPr>
          <w:rFonts w:ascii="Tahoma" w:eastAsia="Times New Roman" w:hAnsi="Tahoma" w:cs="Tahoma"/>
          <w:b/>
          <w:sz w:val="16"/>
          <w:szCs w:val="16"/>
          <w:lang w:eastAsia="ru-RU"/>
        </w:rPr>
        <w:t>ельфер</w:t>
      </w:r>
      <w:r w:rsidR="00402BA3" w:rsidRPr="006864D3">
        <w:rPr>
          <w:rFonts w:ascii="Tahoma" w:eastAsia="Times New Roman" w:hAnsi="Tahoma" w:cs="Tahoma"/>
          <w:b/>
          <w:sz w:val="16"/>
          <w:szCs w:val="16"/>
          <w:lang w:eastAsia="ru-RU"/>
        </w:rPr>
        <w:t xml:space="preserve"> электрический</w:t>
      </w:r>
      <w:r w:rsidR="00402BA3">
        <w:rPr>
          <w:rFonts w:ascii="Tahoma" w:eastAsia="Times New Roman" w:hAnsi="Tahoma" w:cs="Tahoma"/>
          <w:sz w:val="18"/>
          <w:szCs w:val="18"/>
          <w:lang w:eastAsia="ru-RU"/>
        </w:rPr>
        <w:t xml:space="preserve"> </w:t>
      </w:r>
      <w:r w:rsidR="00402BA3" w:rsidRPr="000D02DA">
        <w:rPr>
          <w:rFonts w:ascii="Tahoma" w:eastAsia="Times New Roman" w:hAnsi="Tahoma" w:cs="Tahoma"/>
          <w:b/>
          <w:sz w:val="18"/>
          <w:szCs w:val="18"/>
          <w:lang w:eastAsia="ru-RU"/>
        </w:rPr>
        <w:t xml:space="preserve">с крюком </w:t>
      </w:r>
      <w:r w:rsidR="00402BA3" w:rsidRPr="000D02DA">
        <w:rPr>
          <w:rFonts w:ascii="Tahoma" w:eastAsia="Times New Roman" w:hAnsi="Tahoma" w:cs="Tahoma"/>
          <w:b/>
          <w:sz w:val="18"/>
          <w:szCs w:val="18"/>
          <w:lang w:val="en-US" w:eastAsia="ru-RU"/>
        </w:rPr>
        <w:t>Lema</w:t>
      </w:r>
      <w:r w:rsidR="00402BA3" w:rsidRPr="000D02DA">
        <w:rPr>
          <w:rFonts w:ascii="Tahoma" w:eastAsia="Times New Roman" w:hAnsi="Tahoma" w:cs="Tahoma"/>
          <w:b/>
          <w:sz w:val="18"/>
          <w:szCs w:val="18"/>
          <w:lang w:eastAsia="ru-RU"/>
        </w:rPr>
        <w:t xml:space="preserve"> </w:t>
      </w:r>
      <w:r w:rsidR="00402BA3" w:rsidRPr="000D02DA">
        <w:rPr>
          <w:rFonts w:ascii="Tahoma" w:eastAsia="Times New Roman" w:hAnsi="Tahoma" w:cs="Tahoma"/>
          <w:b/>
          <w:sz w:val="18"/>
          <w:szCs w:val="18"/>
          <w:lang w:val="en-US" w:eastAsia="ru-RU"/>
        </w:rPr>
        <w:t>LMT</w:t>
      </w:r>
      <w:r w:rsidR="00402BA3" w:rsidRPr="000D02DA">
        <w:rPr>
          <w:rFonts w:ascii="Tahoma" w:eastAsia="Times New Roman" w:hAnsi="Tahoma" w:cs="Tahoma"/>
          <w:b/>
          <w:sz w:val="18"/>
          <w:szCs w:val="18"/>
          <w:lang w:eastAsia="ru-RU"/>
        </w:rPr>
        <w:t xml:space="preserve"> </w:t>
      </w:r>
      <w:r w:rsidR="00402BA3" w:rsidRPr="000D02DA">
        <w:rPr>
          <w:rFonts w:ascii="Tahoma" w:eastAsia="Times New Roman" w:hAnsi="Tahoma" w:cs="Tahoma"/>
          <w:b/>
          <w:sz w:val="18"/>
          <w:szCs w:val="18"/>
          <w:lang w:val="en-US" w:eastAsia="ru-RU"/>
        </w:rPr>
        <w:t>EC</w:t>
      </w:r>
      <w:r w:rsidR="00402BA3" w:rsidRPr="000D02DA">
        <w:rPr>
          <w:rFonts w:ascii="Tahoma" w:eastAsia="Times New Roman" w:hAnsi="Tahoma" w:cs="Tahoma"/>
          <w:b/>
          <w:sz w:val="18"/>
          <w:szCs w:val="18"/>
          <w:lang w:eastAsia="ru-RU"/>
        </w:rPr>
        <w:t>-010.</w:t>
      </w:r>
      <w:r w:rsidRPr="000D02DA">
        <w:rPr>
          <w:rFonts w:ascii="Tahoma" w:eastAsia="Times New Roman" w:hAnsi="Tahoma" w:cs="Tahoma"/>
          <w:b/>
          <w:sz w:val="18"/>
          <w:szCs w:val="18"/>
          <w:lang w:eastAsia="ru-RU"/>
        </w:rPr>
        <w:t xml:space="preserve"> </w:t>
      </w:r>
      <w:r w:rsidRPr="000D02DA">
        <w:rPr>
          <w:rFonts w:ascii="Tahoma" w:eastAsia="Times New Roman" w:hAnsi="Tahoma" w:cs="Tahoma"/>
          <w:b/>
          <w:sz w:val="18"/>
          <w:szCs w:val="18"/>
          <w:lang w:val="en-US" w:eastAsia="ru-RU"/>
        </w:rPr>
        <w:t>Lema</w:t>
      </w:r>
      <w:r w:rsidRPr="000D02DA">
        <w:rPr>
          <w:rFonts w:ascii="Tahoma" w:eastAsia="Times New Roman" w:hAnsi="Tahoma" w:cs="Tahoma"/>
          <w:b/>
          <w:sz w:val="18"/>
          <w:szCs w:val="18"/>
          <w:lang w:eastAsia="ru-RU"/>
        </w:rPr>
        <w:t xml:space="preserve"> </w:t>
      </w:r>
      <w:r w:rsidRPr="000D02DA">
        <w:rPr>
          <w:rFonts w:ascii="Tahoma" w:eastAsia="Times New Roman" w:hAnsi="Tahoma" w:cs="Tahoma"/>
          <w:b/>
          <w:sz w:val="18"/>
          <w:szCs w:val="18"/>
          <w:lang w:val="en-US" w:eastAsia="ru-RU"/>
        </w:rPr>
        <w:t>LMT</w:t>
      </w:r>
      <w:r w:rsidRPr="000D02DA">
        <w:rPr>
          <w:rFonts w:ascii="Tahoma" w:eastAsia="Times New Roman" w:hAnsi="Tahoma" w:cs="Tahoma"/>
          <w:b/>
          <w:sz w:val="18"/>
          <w:szCs w:val="18"/>
          <w:lang w:eastAsia="ru-RU"/>
        </w:rPr>
        <w:t xml:space="preserve"> </w:t>
      </w:r>
      <w:r w:rsidRPr="000D02DA">
        <w:rPr>
          <w:rFonts w:ascii="Tahoma" w:eastAsia="Times New Roman" w:hAnsi="Tahoma" w:cs="Tahoma"/>
          <w:b/>
          <w:sz w:val="18"/>
          <w:szCs w:val="18"/>
          <w:lang w:val="en-US" w:eastAsia="ru-RU"/>
        </w:rPr>
        <w:t>EC</w:t>
      </w:r>
      <w:r w:rsidRPr="000D02DA">
        <w:rPr>
          <w:rFonts w:ascii="Tahoma" w:eastAsia="Times New Roman" w:hAnsi="Tahoma" w:cs="Tahoma"/>
          <w:b/>
          <w:sz w:val="18"/>
          <w:szCs w:val="18"/>
          <w:lang w:eastAsia="ru-RU"/>
        </w:rPr>
        <w:t>-020.</w:t>
      </w:r>
      <w:r>
        <w:rPr>
          <w:rFonts w:ascii="Tahoma" w:eastAsia="Times New Roman" w:hAnsi="Tahoma" w:cs="Tahoma"/>
          <w:sz w:val="18"/>
          <w:szCs w:val="18"/>
          <w:lang w:eastAsia="ru-RU"/>
        </w:rPr>
        <w:t xml:space="preserve"> </w:t>
      </w:r>
      <w:r w:rsidRPr="00402BA3">
        <w:rPr>
          <w:rFonts w:ascii="Tahoma" w:eastAsia="Times New Roman" w:hAnsi="Tahoma" w:cs="Tahoma"/>
          <w:sz w:val="18"/>
          <w:szCs w:val="18"/>
          <w:lang w:eastAsia="ru-RU"/>
        </w:rPr>
        <w:t xml:space="preserve"> </w:t>
      </w:r>
      <w:r w:rsidR="00402BA3" w:rsidRPr="00402BA3">
        <w:rPr>
          <w:rFonts w:ascii="Tahoma" w:eastAsia="Times New Roman" w:hAnsi="Tahoma" w:cs="Tahoma"/>
          <w:sz w:val="18"/>
          <w:szCs w:val="18"/>
          <w:lang w:eastAsia="ru-RU"/>
        </w:rPr>
        <w:t xml:space="preserve"> </w:t>
      </w:r>
      <w:r w:rsidR="00402BA3">
        <w:rPr>
          <w:rFonts w:ascii="Tahoma" w:eastAsia="Times New Roman" w:hAnsi="Tahoma" w:cs="Tahoma"/>
          <w:sz w:val="18"/>
          <w:szCs w:val="18"/>
          <w:lang w:eastAsia="ru-RU"/>
        </w:rPr>
        <w:t>Высота</w:t>
      </w:r>
      <w:r w:rsidR="00402BA3" w:rsidRPr="0049240A">
        <w:rPr>
          <w:rFonts w:ascii="Tahoma" w:eastAsia="Times New Roman" w:hAnsi="Tahoma" w:cs="Tahoma"/>
          <w:sz w:val="18"/>
          <w:szCs w:val="18"/>
          <w:lang w:eastAsia="ru-RU"/>
        </w:rPr>
        <w:t xml:space="preserve"> </w:t>
      </w:r>
      <w:r w:rsidR="00402BA3">
        <w:rPr>
          <w:rFonts w:ascii="Tahoma" w:eastAsia="Times New Roman" w:hAnsi="Tahoma" w:cs="Tahoma"/>
          <w:sz w:val="18"/>
          <w:szCs w:val="18"/>
          <w:lang w:eastAsia="ru-RU"/>
        </w:rPr>
        <w:t>подъема</w:t>
      </w:r>
      <w:r w:rsidR="00402BA3" w:rsidRPr="0049240A">
        <w:rPr>
          <w:rFonts w:ascii="Tahoma" w:eastAsia="Times New Roman" w:hAnsi="Tahoma" w:cs="Tahoma"/>
          <w:sz w:val="18"/>
          <w:szCs w:val="18"/>
          <w:lang w:eastAsia="ru-RU"/>
        </w:rPr>
        <w:t xml:space="preserve"> 3000-12000</w:t>
      </w:r>
      <w:r w:rsidR="00402BA3">
        <w:rPr>
          <w:rFonts w:ascii="Tahoma" w:eastAsia="Times New Roman" w:hAnsi="Tahoma" w:cs="Tahoma"/>
          <w:sz w:val="18"/>
          <w:szCs w:val="18"/>
          <w:lang w:eastAsia="ru-RU"/>
        </w:rPr>
        <w:t>мм</w:t>
      </w:r>
      <w:r w:rsidR="0049240A">
        <w:rPr>
          <w:rFonts w:ascii="Tahoma" w:eastAsia="Times New Roman" w:hAnsi="Tahoma" w:cs="Tahoma"/>
          <w:sz w:val="18"/>
          <w:szCs w:val="18"/>
          <w:lang w:eastAsia="ru-RU"/>
        </w:rPr>
        <w:t>. Ширина балки 74-124мм. Питание 380В. Мощност двигателя подъема 0,37/1,10 кВт. П</w:t>
      </w:r>
      <w:r w:rsidR="00402BA3">
        <w:rPr>
          <w:rFonts w:ascii="Tahoma" w:hAnsi="Tahoma" w:cs="Tahoma"/>
          <w:sz w:val="18"/>
          <w:szCs w:val="18"/>
          <w:shd w:val="clear" w:color="auto" w:fill="FFFFFF"/>
        </w:rPr>
        <w:t>оставщик</w:t>
      </w:r>
      <w:r w:rsidR="00402BA3" w:rsidRPr="0049240A">
        <w:rPr>
          <w:rFonts w:ascii="Tahoma" w:hAnsi="Tahoma" w:cs="Tahoma"/>
          <w:sz w:val="18"/>
          <w:szCs w:val="18"/>
          <w:shd w:val="clear" w:color="auto" w:fill="FFFFFF"/>
        </w:rPr>
        <w:t>:”</w:t>
      </w:r>
      <w:r w:rsidR="00402BA3">
        <w:rPr>
          <w:rFonts w:ascii="Tahoma" w:hAnsi="Tahoma" w:cs="Tahoma"/>
          <w:sz w:val="18"/>
          <w:szCs w:val="18"/>
          <w:shd w:val="clear" w:color="auto" w:fill="FFFFFF"/>
          <w:lang w:val="en-US"/>
        </w:rPr>
        <w:t>United</w:t>
      </w:r>
      <w:r w:rsidR="00402BA3" w:rsidRPr="0049240A">
        <w:rPr>
          <w:rFonts w:ascii="Tahoma" w:hAnsi="Tahoma" w:cs="Tahoma"/>
          <w:sz w:val="18"/>
          <w:szCs w:val="18"/>
          <w:shd w:val="clear" w:color="auto" w:fill="FFFFFF"/>
        </w:rPr>
        <w:t xml:space="preserve"> </w:t>
      </w:r>
      <w:r w:rsidR="00402BA3">
        <w:rPr>
          <w:rFonts w:ascii="Tahoma" w:hAnsi="Tahoma" w:cs="Tahoma"/>
          <w:sz w:val="18"/>
          <w:szCs w:val="18"/>
          <w:shd w:val="clear" w:color="auto" w:fill="FFFFFF"/>
          <w:lang w:val="en-US"/>
        </w:rPr>
        <w:t>Undustrial</w:t>
      </w:r>
      <w:r w:rsidR="00402BA3" w:rsidRPr="0049240A">
        <w:rPr>
          <w:rFonts w:ascii="Tahoma" w:hAnsi="Tahoma" w:cs="Tahoma"/>
          <w:sz w:val="18"/>
          <w:szCs w:val="18"/>
          <w:shd w:val="clear" w:color="auto" w:fill="FFFFFF"/>
        </w:rPr>
        <w:t xml:space="preserve"> </w:t>
      </w:r>
      <w:r w:rsidR="00402BA3">
        <w:rPr>
          <w:rFonts w:ascii="Tahoma" w:hAnsi="Tahoma" w:cs="Tahoma"/>
          <w:sz w:val="18"/>
          <w:szCs w:val="18"/>
          <w:shd w:val="clear" w:color="auto" w:fill="FFFFFF"/>
          <w:lang w:val="en-US"/>
        </w:rPr>
        <w:t>Equipment</w:t>
      </w:r>
      <w:r w:rsidR="00402BA3" w:rsidRPr="0049240A">
        <w:rPr>
          <w:rFonts w:ascii="Tahoma" w:hAnsi="Tahoma" w:cs="Tahoma"/>
          <w:sz w:val="18"/>
          <w:szCs w:val="18"/>
          <w:shd w:val="clear" w:color="auto" w:fill="FFFFFF"/>
        </w:rPr>
        <w:t xml:space="preserve">”. </w:t>
      </w:r>
      <w:r w:rsidR="00402BA3">
        <w:rPr>
          <w:rFonts w:ascii="Tahoma" w:hAnsi="Tahoma" w:cs="Tahoma"/>
          <w:sz w:val="18"/>
          <w:szCs w:val="18"/>
          <w:shd w:val="clear" w:color="auto" w:fill="FFFFFF"/>
        </w:rPr>
        <w:t>Республика</w:t>
      </w:r>
      <w:r w:rsidR="00402BA3" w:rsidRPr="0049240A">
        <w:rPr>
          <w:rFonts w:ascii="Tahoma" w:hAnsi="Tahoma" w:cs="Tahoma"/>
          <w:sz w:val="18"/>
          <w:szCs w:val="18"/>
          <w:shd w:val="clear" w:color="auto" w:fill="FFFFFF"/>
        </w:rPr>
        <w:t xml:space="preserve"> </w:t>
      </w:r>
      <w:r w:rsidR="00402BA3">
        <w:rPr>
          <w:rFonts w:ascii="Tahoma" w:hAnsi="Tahoma" w:cs="Tahoma"/>
          <w:sz w:val="18"/>
          <w:szCs w:val="18"/>
          <w:shd w:val="clear" w:color="auto" w:fill="FFFFFF"/>
        </w:rPr>
        <w:t>Узбекистан</w:t>
      </w:r>
      <w:r w:rsidR="00402BA3" w:rsidRPr="0049240A">
        <w:rPr>
          <w:rFonts w:ascii="Tahoma" w:hAnsi="Tahoma" w:cs="Tahoma"/>
          <w:sz w:val="18"/>
          <w:szCs w:val="18"/>
          <w:shd w:val="clear" w:color="auto" w:fill="FFFFFF"/>
        </w:rPr>
        <w:t xml:space="preserve">. </w:t>
      </w:r>
      <w:r w:rsidR="0049240A">
        <w:rPr>
          <w:rFonts w:ascii="Tahoma" w:hAnsi="Tahoma" w:cs="Tahoma"/>
          <w:sz w:val="18"/>
          <w:szCs w:val="18"/>
          <w:shd w:val="clear" w:color="auto" w:fill="FFFFFF"/>
        </w:rPr>
        <w:t xml:space="preserve">Ташкент. </w:t>
      </w:r>
      <w:hyperlink r:id="rId71" w:history="1">
        <w:r w:rsidR="00402BA3" w:rsidRPr="00301890">
          <w:rPr>
            <w:rStyle w:val="a5"/>
            <w:rFonts w:ascii="Verdana" w:hAnsi="Verdana"/>
            <w:sz w:val="18"/>
            <w:szCs w:val="18"/>
            <w:shd w:val="clear" w:color="auto" w:fill="FFFFFF"/>
            <w:lang w:val="en-US"/>
          </w:rPr>
          <w:t>info</w:t>
        </w:r>
        <w:r w:rsidR="00402BA3" w:rsidRPr="00301890">
          <w:rPr>
            <w:rStyle w:val="a5"/>
            <w:rFonts w:ascii="Verdana" w:hAnsi="Verdana"/>
            <w:sz w:val="18"/>
            <w:szCs w:val="18"/>
            <w:shd w:val="clear" w:color="auto" w:fill="FFFFFF"/>
          </w:rPr>
          <w:t>@</w:t>
        </w:r>
        <w:r w:rsidR="00402BA3" w:rsidRPr="00301890">
          <w:rPr>
            <w:rStyle w:val="a5"/>
            <w:rFonts w:ascii="Verdana" w:hAnsi="Verdana"/>
            <w:sz w:val="18"/>
            <w:szCs w:val="18"/>
            <w:shd w:val="clear" w:color="auto" w:fill="FFFFFF"/>
            <w:lang w:val="en-US"/>
          </w:rPr>
          <w:t>pallettrucks</w:t>
        </w:r>
        <w:r w:rsidR="00402BA3" w:rsidRPr="00301890">
          <w:rPr>
            <w:rStyle w:val="a5"/>
            <w:rFonts w:ascii="Verdana" w:hAnsi="Verdana"/>
            <w:sz w:val="18"/>
            <w:szCs w:val="18"/>
            <w:shd w:val="clear" w:color="auto" w:fill="FFFFFF"/>
          </w:rPr>
          <w:t>.</w:t>
        </w:r>
        <w:r w:rsidR="00402BA3" w:rsidRPr="00301890">
          <w:rPr>
            <w:rStyle w:val="a5"/>
            <w:rFonts w:ascii="Verdana" w:hAnsi="Verdana"/>
            <w:sz w:val="18"/>
            <w:szCs w:val="18"/>
            <w:shd w:val="clear" w:color="auto" w:fill="FFFFFF"/>
            <w:lang w:val="en-US"/>
          </w:rPr>
          <w:t>uz</w:t>
        </w:r>
      </w:hyperlink>
      <w:r w:rsidR="00402BA3" w:rsidRPr="001B7143">
        <w:t xml:space="preserve">. </w:t>
      </w:r>
      <w:r w:rsidR="00402BA3" w:rsidRPr="001B7143">
        <w:rPr>
          <w:rFonts w:ascii="Tahoma" w:hAnsi="Tahoma" w:cs="Tahoma"/>
          <w:bCs/>
          <w:sz w:val="18"/>
          <w:szCs w:val="18"/>
          <w:shd w:val="clear" w:color="auto" w:fill="FFFFFF"/>
        </w:rPr>
        <w:t>"</w:t>
      </w:r>
      <w:r w:rsidR="00402BA3" w:rsidRPr="0049240A">
        <w:rPr>
          <w:rFonts w:ascii="Tahoma" w:hAnsi="Tahoma" w:cs="Tahoma"/>
          <w:bCs/>
          <w:sz w:val="18"/>
          <w:szCs w:val="18"/>
          <w:shd w:val="clear" w:color="auto" w:fill="FFFFFF"/>
          <w:lang w:val="en-US"/>
        </w:rPr>
        <w:t>Grand</w:t>
      </w:r>
      <w:r w:rsidR="00402BA3" w:rsidRPr="001B7143">
        <w:rPr>
          <w:rFonts w:ascii="Tahoma" w:hAnsi="Tahoma" w:cs="Tahoma"/>
          <w:bCs/>
          <w:sz w:val="18"/>
          <w:szCs w:val="18"/>
          <w:shd w:val="clear" w:color="auto" w:fill="FFFFFF"/>
        </w:rPr>
        <w:t xml:space="preserve"> </w:t>
      </w:r>
      <w:r w:rsidR="00402BA3" w:rsidRPr="0049240A">
        <w:rPr>
          <w:rFonts w:ascii="Tahoma" w:hAnsi="Tahoma" w:cs="Tahoma"/>
          <w:bCs/>
          <w:sz w:val="18"/>
          <w:szCs w:val="18"/>
          <w:shd w:val="clear" w:color="auto" w:fill="FFFFFF"/>
          <w:lang w:val="en-US"/>
        </w:rPr>
        <w:t>Alliance</w:t>
      </w:r>
      <w:r w:rsidR="00402BA3" w:rsidRPr="001B7143">
        <w:rPr>
          <w:rFonts w:ascii="Tahoma" w:hAnsi="Tahoma" w:cs="Tahoma"/>
          <w:bCs/>
          <w:sz w:val="18"/>
          <w:szCs w:val="18"/>
          <w:shd w:val="clear" w:color="auto" w:fill="FFFFFF"/>
        </w:rPr>
        <w:t xml:space="preserve"> </w:t>
      </w:r>
      <w:r w:rsidR="00402BA3" w:rsidRPr="0049240A">
        <w:rPr>
          <w:rFonts w:ascii="Tahoma" w:hAnsi="Tahoma" w:cs="Tahoma"/>
          <w:bCs/>
          <w:sz w:val="18"/>
          <w:szCs w:val="18"/>
          <w:shd w:val="clear" w:color="auto" w:fill="FFFFFF"/>
          <w:lang w:val="en-US"/>
        </w:rPr>
        <w:t>bussiness</w:t>
      </w:r>
      <w:r w:rsidR="00402BA3" w:rsidRPr="001B7143">
        <w:rPr>
          <w:rFonts w:ascii="Tahoma" w:hAnsi="Tahoma" w:cs="Tahoma"/>
          <w:bCs/>
          <w:sz w:val="18"/>
          <w:szCs w:val="18"/>
          <w:shd w:val="clear" w:color="auto" w:fill="FFFFFF"/>
        </w:rPr>
        <w:t xml:space="preserve">". </w:t>
      </w:r>
      <w:r w:rsidR="0049240A">
        <w:rPr>
          <w:rFonts w:ascii="Tahoma" w:hAnsi="Tahoma" w:cs="Tahoma"/>
          <w:bCs/>
          <w:sz w:val="18"/>
          <w:szCs w:val="18"/>
          <w:shd w:val="clear" w:color="auto" w:fill="FFFFFF"/>
        </w:rPr>
        <w:t xml:space="preserve">Республика </w:t>
      </w:r>
      <w:r w:rsidR="00402BA3" w:rsidRPr="0049240A">
        <w:rPr>
          <w:rFonts w:ascii="Tahoma" w:hAnsi="Tahoma" w:cs="Tahoma"/>
          <w:bCs/>
          <w:sz w:val="18"/>
          <w:szCs w:val="18"/>
          <w:shd w:val="clear" w:color="auto" w:fill="FFFFFF"/>
        </w:rPr>
        <w:t>Узбекистан</w:t>
      </w:r>
      <w:r w:rsidR="00402BA3" w:rsidRPr="001B7143">
        <w:rPr>
          <w:rFonts w:ascii="Tahoma" w:hAnsi="Tahoma" w:cs="Tahoma"/>
          <w:bCs/>
          <w:sz w:val="18"/>
          <w:szCs w:val="18"/>
          <w:shd w:val="clear" w:color="auto" w:fill="FFFFFF"/>
        </w:rPr>
        <w:t xml:space="preserve">, </w:t>
      </w:r>
      <w:r w:rsidR="00402BA3" w:rsidRPr="0049240A">
        <w:rPr>
          <w:rFonts w:ascii="Tahoma" w:hAnsi="Tahoma" w:cs="Tahoma"/>
          <w:bCs/>
          <w:sz w:val="18"/>
          <w:szCs w:val="18"/>
          <w:shd w:val="clear" w:color="auto" w:fill="FFFFFF"/>
        </w:rPr>
        <w:t>Ташкент</w:t>
      </w:r>
      <w:r w:rsidR="00402BA3" w:rsidRPr="001B7143">
        <w:rPr>
          <w:rFonts w:ascii="Tahoma" w:hAnsi="Tahoma" w:cs="Tahoma"/>
          <w:bCs/>
          <w:sz w:val="18"/>
          <w:szCs w:val="18"/>
          <w:shd w:val="clear" w:color="auto" w:fill="FFFFFF"/>
        </w:rPr>
        <w:t xml:space="preserve">. </w:t>
      </w:r>
    </w:p>
    <w:p w:rsidR="004B455F" w:rsidRDefault="009B5686" w:rsidP="00907301">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sidRPr="004B455F">
        <w:rPr>
          <w:rFonts w:ascii="Tahoma" w:hAnsi="Tahoma" w:cs="Tahoma"/>
          <w:sz w:val="18"/>
          <w:szCs w:val="18"/>
        </w:rPr>
        <w:lastRenderedPageBreak/>
        <w:t>Сырье</w:t>
      </w:r>
      <w:r w:rsidR="0018641B" w:rsidRPr="004B455F">
        <w:rPr>
          <w:rFonts w:ascii="Tahoma" w:hAnsi="Tahoma" w:cs="Tahoma"/>
          <w:sz w:val="18"/>
          <w:szCs w:val="18"/>
        </w:rPr>
        <w:t xml:space="preserve"> для изготовления гвоздей</w:t>
      </w:r>
      <w:r w:rsidR="0055550C" w:rsidRPr="004B455F">
        <w:rPr>
          <w:rFonts w:ascii="Tahoma" w:hAnsi="Tahoma" w:cs="Tahoma"/>
          <w:sz w:val="18"/>
          <w:szCs w:val="18"/>
        </w:rPr>
        <w:t>.</w:t>
      </w:r>
      <w:r w:rsidRPr="004B455F">
        <w:rPr>
          <w:rFonts w:ascii="Tahoma" w:hAnsi="Tahoma" w:cs="Tahoma"/>
          <w:b w:val="0"/>
          <w:sz w:val="18"/>
          <w:szCs w:val="18"/>
        </w:rPr>
        <w:t xml:space="preserve"> </w:t>
      </w:r>
      <w:r w:rsidR="00EA1487" w:rsidRPr="004B455F">
        <w:rPr>
          <w:rFonts w:ascii="Tahoma" w:hAnsi="Tahoma" w:cs="Tahoma"/>
          <w:b w:val="0"/>
          <w:sz w:val="18"/>
          <w:szCs w:val="18"/>
        </w:rPr>
        <w:t>Сырьем для изгото</w:t>
      </w:r>
      <w:r w:rsidR="004B455F" w:rsidRPr="004B455F">
        <w:rPr>
          <w:rFonts w:ascii="Tahoma" w:hAnsi="Tahoma" w:cs="Tahoma"/>
          <w:b w:val="0"/>
          <w:sz w:val="18"/>
          <w:szCs w:val="18"/>
        </w:rPr>
        <w:t>в</w:t>
      </w:r>
      <w:r w:rsidR="00EA1487" w:rsidRPr="004B455F">
        <w:rPr>
          <w:rFonts w:ascii="Tahoma" w:hAnsi="Tahoma" w:cs="Tahoma"/>
          <w:b w:val="0"/>
          <w:sz w:val="18"/>
          <w:szCs w:val="18"/>
        </w:rPr>
        <w:t xml:space="preserve">ления </w:t>
      </w:r>
      <w:r w:rsidR="004B455F" w:rsidRPr="004B455F">
        <w:rPr>
          <w:rFonts w:ascii="Tahoma" w:hAnsi="Tahoma" w:cs="Tahoma"/>
          <w:b w:val="0"/>
          <w:sz w:val="18"/>
          <w:szCs w:val="18"/>
        </w:rPr>
        <w:t>гвоздей строительных является</w:t>
      </w:r>
      <w:r w:rsidR="004B455F">
        <w:rPr>
          <w:rFonts w:ascii="Tahoma" w:hAnsi="Tahoma" w:cs="Tahoma"/>
          <w:b w:val="0"/>
          <w:sz w:val="18"/>
          <w:szCs w:val="18"/>
        </w:rPr>
        <w:t xml:space="preserve">: </w:t>
      </w:r>
      <w:r w:rsidR="008D63B0">
        <w:rPr>
          <w:rFonts w:ascii="Tahoma" w:hAnsi="Tahoma" w:cs="Tahoma"/>
          <w:b w:val="0"/>
          <w:sz w:val="18"/>
          <w:szCs w:val="18"/>
        </w:rPr>
        <w:t xml:space="preserve">горячекатаная </w:t>
      </w:r>
      <w:r w:rsidR="004B455F">
        <w:rPr>
          <w:rFonts w:ascii="Tahoma" w:hAnsi="Tahoma" w:cs="Tahoma"/>
          <w:b w:val="0"/>
          <w:sz w:val="18"/>
          <w:szCs w:val="18"/>
        </w:rPr>
        <w:t>с</w:t>
      </w:r>
      <w:r w:rsidR="004B455F" w:rsidRPr="004B455F">
        <w:rPr>
          <w:rFonts w:ascii="Tahoma" w:hAnsi="Tahoma" w:cs="Tahoma"/>
          <w:b w:val="0"/>
          <w:sz w:val="18"/>
          <w:szCs w:val="18"/>
        </w:rPr>
        <w:t>тальная проволока</w:t>
      </w:r>
      <w:r w:rsidR="004B455F">
        <w:rPr>
          <w:rFonts w:ascii="Tahoma" w:hAnsi="Tahoma" w:cs="Tahoma"/>
          <w:b w:val="0"/>
          <w:sz w:val="18"/>
          <w:szCs w:val="18"/>
        </w:rPr>
        <w:t xml:space="preserve"> </w:t>
      </w:r>
      <w:r w:rsidR="004B455F" w:rsidRPr="004B455F">
        <w:rPr>
          <w:rFonts w:ascii="Tahoma" w:hAnsi="Tahoma" w:cs="Tahoma"/>
          <w:b w:val="0"/>
          <w:sz w:val="18"/>
          <w:szCs w:val="18"/>
        </w:rPr>
        <w:t>общего назначения</w:t>
      </w:r>
      <w:r w:rsidR="008D63B0">
        <w:rPr>
          <w:rFonts w:ascii="Tahoma" w:hAnsi="Tahoma" w:cs="Tahoma"/>
          <w:b w:val="0"/>
          <w:sz w:val="18"/>
          <w:szCs w:val="18"/>
        </w:rPr>
        <w:t>, светлая или черная,</w:t>
      </w:r>
      <w:r w:rsidR="004B455F" w:rsidRPr="004B455F">
        <w:rPr>
          <w:rFonts w:ascii="Tahoma" w:hAnsi="Tahoma" w:cs="Tahoma"/>
          <w:b w:val="0"/>
          <w:sz w:val="18"/>
          <w:szCs w:val="18"/>
        </w:rPr>
        <w:t xml:space="preserve"> </w:t>
      </w:r>
      <w:r w:rsidR="008D63B0">
        <w:rPr>
          <w:rFonts w:ascii="Tahoma" w:hAnsi="Tahoma" w:cs="Tahoma"/>
          <w:b w:val="0"/>
          <w:sz w:val="18"/>
          <w:szCs w:val="18"/>
        </w:rPr>
        <w:t>т</w:t>
      </w:r>
      <w:r w:rsidR="004B455F" w:rsidRPr="004B455F">
        <w:rPr>
          <w:rFonts w:ascii="Tahoma" w:hAnsi="Tahoma" w:cs="Tahoma"/>
          <w:b w:val="0"/>
          <w:sz w:val="18"/>
          <w:szCs w:val="18"/>
        </w:rPr>
        <w:t>ермически необработанная</w:t>
      </w:r>
      <w:r w:rsidR="008D63B0">
        <w:rPr>
          <w:rFonts w:ascii="Tahoma" w:hAnsi="Tahoma" w:cs="Tahoma"/>
          <w:b w:val="0"/>
          <w:sz w:val="18"/>
          <w:szCs w:val="18"/>
        </w:rPr>
        <w:t xml:space="preserve"> </w:t>
      </w:r>
      <w:r w:rsidR="008D63B0" w:rsidRPr="004B455F">
        <w:rPr>
          <w:rFonts w:ascii="Tahoma" w:hAnsi="Tahoma" w:cs="Tahoma"/>
          <w:b w:val="0"/>
          <w:sz w:val="18"/>
          <w:szCs w:val="18"/>
        </w:rPr>
        <w:t>ГОСТ 3282-74.</w:t>
      </w:r>
      <w:r w:rsidR="004B455F" w:rsidRPr="004B455F">
        <w:rPr>
          <w:rFonts w:ascii="Tahoma" w:hAnsi="Tahoma" w:cs="Tahoma"/>
          <w:b w:val="0"/>
          <w:sz w:val="18"/>
          <w:szCs w:val="18"/>
        </w:rPr>
        <w:t>; или оцинкованная 1 и 2-го классов</w:t>
      </w:r>
      <w:r w:rsidR="008D63B0">
        <w:rPr>
          <w:rFonts w:ascii="Tahoma" w:hAnsi="Tahoma" w:cs="Tahoma"/>
          <w:b w:val="0"/>
          <w:sz w:val="18"/>
          <w:szCs w:val="18"/>
        </w:rPr>
        <w:t>.</w:t>
      </w:r>
      <w:r w:rsidR="004B455F" w:rsidRPr="004B455F">
        <w:rPr>
          <w:rFonts w:ascii="Tahoma" w:hAnsi="Tahoma" w:cs="Tahoma"/>
          <w:b w:val="0"/>
          <w:sz w:val="18"/>
          <w:szCs w:val="18"/>
        </w:rPr>
        <w:t xml:space="preserve"> Исходное сырьё для проволоки: горячекатаная катанка диаметром 5,0 - 8,0. Нормативный документ на химический состав стали</w:t>
      </w:r>
      <w:r w:rsidR="004B455F">
        <w:rPr>
          <w:rFonts w:ascii="Tahoma" w:hAnsi="Tahoma" w:cs="Tahoma"/>
          <w:b w:val="0"/>
          <w:sz w:val="18"/>
          <w:szCs w:val="18"/>
        </w:rPr>
        <w:t>:</w:t>
      </w:r>
      <w:r w:rsidR="004B455F" w:rsidRPr="004B455F">
        <w:rPr>
          <w:rFonts w:ascii="Tahoma" w:hAnsi="Tahoma" w:cs="Tahoma"/>
          <w:b w:val="0"/>
          <w:sz w:val="18"/>
          <w:szCs w:val="18"/>
        </w:rPr>
        <w:t xml:space="preserve"> ГОСТ 380-2005.</w:t>
      </w:r>
      <w:r w:rsidR="004B455F">
        <w:rPr>
          <w:rFonts w:ascii="Tahoma" w:hAnsi="Tahoma" w:cs="Tahoma"/>
          <w:b w:val="0"/>
          <w:sz w:val="18"/>
          <w:szCs w:val="18"/>
        </w:rPr>
        <w:t xml:space="preserve"> </w:t>
      </w:r>
      <w:r w:rsidR="004B455F" w:rsidRPr="004B455F">
        <w:rPr>
          <w:rFonts w:ascii="Tahoma" w:hAnsi="Tahoma" w:cs="Tahoma"/>
          <w:b w:val="0"/>
          <w:sz w:val="18"/>
          <w:szCs w:val="18"/>
        </w:rPr>
        <w:t xml:space="preserve">Также используется </w:t>
      </w:r>
      <w:r w:rsidR="004B455F">
        <w:rPr>
          <w:rFonts w:ascii="Tahoma" w:hAnsi="Tahoma" w:cs="Tahoma"/>
          <w:b w:val="0"/>
          <w:sz w:val="18"/>
          <w:szCs w:val="18"/>
        </w:rPr>
        <w:t>с</w:t>
      </w:r>
      <w:r w:rsidR="004B455F" w:rsidRPr="004B455F">
        <w:rPr>
          <w:rFonts w:ascii="Tahoma" w:hAnsi="Tahoma" w:cs="Tahoma"/>
          <w:b w:val="0"/>
          <w:sz w:val="18"/>
          <w:szCs w:val="18"/>
        </w:rPr>
        <w:t>тальная проволока углеродистая для холодной высадки ГОСТ 10702-78, 17305-71.</w:t>
      </w:r>
      <w:r w:rsidR="00176A93" w:rsidRPr="004B455F">
        <w:rPr>
          <w:rFonts w:ascii="Tahoma" w:hAnsi="Tahoma" w:cs="Tahoma"/>
          <w:b w:val="0"/>
          <w:sz w:val="18"/>
          <w:szCs w:val="18"/>
        </w:rPr>
        <w:t xml:space="preserve"> </w:t>
      </w:r>
      <w:r w:rsidR="00853651" w:rsidRPr="004B455F">
        <w:rPr>
          <w:rFonts w:ascii="Tahoma" w:hAnsi="Tahoma" w:cs="Tahoma"/>
          <w:b w:val="0"/>
          <w:sz w:val="18"/>
          <w:szCs w:val="18"/>
        </w:rPr>
        <w:t>П</w:t>
      </w:r>
      <w:r w:rsidR="0018641B" w:rsidRPr="004B455F">
        <w:rPr>
          <w:rFonts w:ascii="Tahoma" w:hAnsi="Tahoma" w:cs="Tahoma"/>
          <w:b w:val="0"/>
          <w:sz w:val="18"/>
          <w:szCs w:val="18"/>
        </w:rPr>
        <w:t xml:space="preserve">оставляется в </w:t>
      </w:r>
      <w:r w:rsidR="00EA25CE" w:rsidRPr="004B455F">
        <w:rPr>
          <w:rFonts w:ascii="Tahoma" w:hAnsi="Tahoma" w:cs="Tahoma"/>
          <w:b w:val="0"/>
          <w:sz w:val="18"/>
          <w:szCs w:val="18"/>
        </w:rPr>
        <w:t>бу</w:t>
      </w:r>
      <w:r w:rsidR="008D63B0">
        <w:rPr>
          <w:rFonts w:ascii="Tahoma" w:hAnsi="Tahoma" w:cs="Tahoma"/>
          <w:b w:val="0"/>
          <w:sz w:val="18"/>
          <w:szCs w:val="18"/>
        </w:rPr>
        <w:t>н</w:t>
      </w:r>
      <w:r w:rsidR="00EA25CE" w:rsidRPr="004B455F">
        <w:rPr>
          <w:rFonts w:ascii="Tahoma" w:hAnsi="Tahoma" w:cs="Tahoma"/>
          <w:b w:val="0"/>
          <w:sz w:val="18"/>
          <w:szCs w:val="18"/>
        </w:rPr>
        <w:t>тах</w:t>
      </w:r>
      <w:r w:rsidR="0018641B" w:rsidRPr="004B455F">
        <w:rPr>
          <w:rFonts w:ascii="Tahoma" w:hAnsi="Tahoma" w:cs="Tahoma"/>
          <w:b w:val="0"/>
          <w:sz w:val="18"/>
          <w:szCs w:val="18"/>
        </w:rPr>
        <w:t xml:space="preserve"> весом 1,0 тонн. </w:t>
      </w:r>
      <w:r w:rsidR="00EA25CE" w:rsidRPr="004B455F">
        <w:rPr>
          <w:rFonts w:ascii="Tahoma" w:hAnsi="Tahoma" w:cs="Tahoma"/>
          <w:b w:val="0"/>
          <w:sz w:val="18"/>
          <w:szCs w:val="18"/>
        </w:rPr>
        <w:t>Следует обратить внимание: Розетта – это бу</w:t>
      </w:r>
      <w:r w:rsidR="008D63B0">
        <w:rPr>
          <w:rFonts w:ascii="Tahoma" w:hAnsi="Tahoma" w:cs="Tahoma"/>
          <w:b w:val="0"/>
          <w:sz w:val="18"/>
          <w:szCs w:val="18"/>
        </w:rPr>
        <w:t>н</w:t>
      </w:r>
      <w:r w:rsidR="00EA25CE" w:rsidRPr="004B455F">
        <w:rPr>
          <w:rFonts w:ascii="Tahoma" w:hAnsi="Tahoma" w:cs="Tahoma"/>
          <w:b w:val="0"/>
          <w:sz w:val="18"/>
          <w:szCs w:val="18"/>
        </w:rPr>
        <w:t xml:space="preserve">та проволоки с специальной намоткой проволоки типа "ромашка". Такая намотка позволяет разматывать </w:t>
      </w:r>
      <w:r w:rsidR="00853651" w:rsidRPr="004B455F">
        <w:rPr>
          <w:rFonts w:ascii="Tahoma" w:hAnsi="Tahoma" w:cs="Tahoma"/>
          <w:b w:val="0"/>
          <w:sz w:val="18"/>
          <w:szCs w:val="18"/>
        </w:rPr>
        <w:t>проволоки путем</w:t>
      </w:r>
      <w:r w:rsidR="00EA25CE" w:rsidRPr="004B455F">
        <w:rPr>
          <w:rFonts w:ascii="Tahoma" w:hAnsi="Tahoma" w:cs="Tahoma"/>
          <w:b w:val="0"/>
          <w:sz w:val="18"/>
          <w:szCs w:val="18"/>
        </w:rPr>
        <w:t xml:space="preserve"> вытягивания проволоки вверх. При такой размотке витки оцинкованной проволоки не запутывается между собой, и в случае внезапной остановки разматывающего устройства гвоздильного оборудования, бухта с проволокой не продолжает вращаться по инерции</w:t>
      </w:r>
      <w:r w:rsidR="00853651" w:rsidRPr="004B455F">
        <w:rPr>
          <w:rFonts w:ascii="Tahoma" w:hAnsi="Tahoma" w:cs="Tahoma"/>
          <w:b w:val="0"/>
          <w:sz w:val="18"/>
          <w:szCs w:val="18"/>
        </w:rPr>
        <w:t xml:space="preserve"> на</w:t>
      </w:r>
      <w:r w:rsidR="00BA673D" w:rsidRPr="004B455F">
        <w:rPr>
          <w:rFonts w:ascii="Tahoma" w:hAnsi="Tahoma" w:cs="Tahoma"/>
          <w:b w:val="0"/>
          <w:sz w:val="18"/>
          <w:szCs w:val="18"/>
        </w:rPr>
        <w:t xml:space="preserve"> разматывающем устройстве</w:t>
      </w:r>
      <w:r w:rsidR="00EA25CE" w:rsidRPr="004B455F">
        <w:rPr>
          <w:rFonts w:ascii="Tahoma" w:hAnsi="Tahoma" w:cs="Tahoma"/>
          <w:b w:val="0"/>
          <w:sz w:val="18"/>
          <w:szCs w:val="18"/>
        </w:rPr>
        <w:t>, запутываясь, как это происходит при размотке обычных бу</w:t>
      </w:r>
      <w:r w:rsidR="008D63B0">
        <w:rPr>
          <w:rFonts w:ascii="Tahoma" w:hAnsi="Tahoma" w:cs="Tahoma"/>
          <w:b w:val="0"/>
          <w:sz w:val="18"/>
          <w:szCs w:val="18"/>
        </w:rPr>
        <w:t>н</w:t>
      </w:r>
      <w:r w:rsidR="00EA25CE" w:rsidRPr="004B455F">
        <w:rPr>
          <w:rFonts w:ascii="Tahoma" w:hAnsi="Tahoma" w:cs="Tahoma"/>
          <w:b w:val="0"/>
          <w:sz w:val="18"/>
          <w:szCs w:val="18"/>
        </w:rPr>
        <w:t>т с проволокой</w:t>
      </w:r>
      <w:r w:rsidR="00BA673D" w:rsidRPr="004B455F">
        <w:rPr>
          <w:rFonts w:ascii="Tahoma" w:hAnsi="Tahoma" w:cs="Tahoma"/>
          <w:b w:val="0"/>
          <w:sz w:val="18"/>
          <w:szCs w:val="18"/>
        </w:rPr>
        <w:t>.</w:t>
      </w:r>
      <w:r w:rsidR="00EA25CE" w:rsidRPr="004B455F">
        <w:rPr>
          <w:rFonts w:ascii="Tahoma" w:hAnsi="Tahoma" w:cs="Tahoma"/>
          <w:b w:val="0"/>
          <w:sz w:val="18"/>
          <w:szCs w:val="18"/>
        </w:rPr>
        <w:t xml:space="preserve"> Такой тип намотки позволяет увеличить производство продукции из-за высокой способности разматывания проволоки.</w:t>
      </w:r>
      <w:r w:rsidR="00A855FE" w:rsidRPr="004B455F">
        <w:rPr>
          <w:rFonts w:ascii="Tahoma" w:hAnsi="Tahoma" w:cs="Tahoma"/>
          <w:b w:val="0"/>
          <w:sz w:val="18"/>
          <w:szCs w:val="18"/>
        </w:rPr>
        <w:t xml:space="preserve"> </w:t>
      </w:r>
    </w:p>
    <w:p w:rsidR="006864D3" w:rsidRDefault="004B455F" w:rsidP="00907301">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xml:space="preserve">     </w:t>
      </w:r>
      <w:r w:rsidR="00C80C8F" w:rsidRPr="004B455F">
        <w:rPr>
          <w:rFonts w:ascii="Tahoma" w:hAnsi="Tahoma" w:cs="Tahoma"/>
          <w:b w:val="0"/>
          <w:sz w:val="18"/>
          <w:szCs w:val="18"/>
        </w:rPr>
        <w:t xml:space="preserve">Для выпуска качественных изделий необходимо </w:t>
      </w:r>
      <w:r w:rsidR="00EA25CE" w:rsidRPr="004B455F">
        <w:rPr>
          <w:rFonts w:ascii="Tahoma" w:hAnsi="Tahoma" w:cs="Tahoma"/>
          <w:b w:val="0"/>
          <w:sz w:val="18"/>
          <w:szCs w:val="18"/>
        </w:rPr>
        <w:t xml:space="preserve">обращать внимание </w:t>
      </w:r>
      <w:r w:rsidR="00C80C8F" w:rsidRPr="004B455F">
        <w:rPr>
          <w:rFonts w:ascii="Tahoma" w:hAnsi="Tahoma" w:cs="Tahoma"/>
          <w:b w:val="0"/>
          <w:sz w:val="18"/>
          <w:szCs w:val="18"/>
        </w:rPr>
        <w:t>качеств</w:t>
      </w:r>
      <w:r w:rsidR="00EA25CE" w:rsidRPr="004B455F">
        <w:rPr>
          <w:rFonts w:ascii="Tahoma" w:hAnsi="Tahoma" w:cs="Tahoma"/>
          <w:b w:val="0"/>
          <w:sz w:val="18"/>
          <w:szCs w:val="18"/>
        </w:rPr>
        <w:t>у проволоки</w:t>
      </w:r>
      <w:r w:rsidR="00C80C8F" w:rsidRPr="004B455F">
        <w:rPr>
          <w:rFonts w:ascii="Tahoma" w:hAnsi="Tahoma" w:cs="Tahoma"/>
          <w:b w:val="0"/>
          <w:sz w:val="18"/>
          <w:szCs w:val="18"/>
        </w:rPr>
        <w:t>. Проволока общего назначения для</w:t>
      </w:r>
      <w:r w:rsidR="00C80C8F" w:rsidRPr="00C80C8F">
        <w:rPr>
          <w:rFonts w:ascii="Tahoma" w:hAnsi="Tahoma" w:cs="Tahoma"/>
          <w:sz w:val="18"/>
          <w:szCs w:val="18"/>
        </w:rPr>
        <w:t xml:space="preserve"> </w:t>
      </w:r>
      <w:r w:rsidR="00C80C8F" w:rsidRPr="004B455F">
        <w:rPr>
          <w:rFonts w:ascii="Tahoma" w:hAnsi="Tahoma" w:cs="Tahoma"/>
          <w:b w:val="0"/>
          <w:sz w:val="18"/>
          <w:szCs w:val="18"/>
        </w:rPr>
        <w:t>изготовления гвоздей имеет предел прочности при растяжении:</w:t>
      </w:r>
      <w:r w:rsidR="00C04F56" w:rsidRPr="004B455F">
        <w:rPr>
          <w:rFonts w:ascii="Tahoma" w:hAnsi="Tahoma" w:cs="Tahoma"/>
          <w:b w:val="0"/>
          <w:sz w:val="18"/>
          <w:szCs w:val="18"/>
        </w:rPr>
        <w:t xml:space="preserve">  </w:t>
      </w:r>
      <w:r w:rsidR="0067742A" w:rsidRPr="004B455F">
        <w:rPr>
          <w:rFonts w:ascii="Tahoma" w:hAnsi="Tahoma" w:cs="Tahoma"/>
          <w:b w:val="0"/>
          <w:sz w:val="18"/>
          <w:szCs w:val="18"/>
        </w:rPr>
        <w:t xml:space="preserve"> </w:t>
      </w:r>
      <w:r w:rsidR="00A50ACC" w:rsidRPr="004B455F">
        <w:rPr>
          <w:rFonts w:ascii="Tahoma" w:hAnsi="Tahoma" w:cs="Tahoma"/>
          <w:b w:val="0"/>
          <w:sz w:val="18"/>
          <w:szCs w:val="18"/>
        </w:rPr>
        <w:t xml:space="preserve">    </w:t>
      </w:r>
    </w:p>
    <w:p w:rsidR="004B455F" w:rsidRDefault="00A50ACC" w:rsidP="00907301">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sidRPr="004B455F">
        <w:rPr>
          <w:rFonts w:ascii="Tahoma" w:hAnsi="Tahoma" w:cs="Tahoma"/>
          <w:b w:val="0"/>
          <w:sz w:val="18"/>
          <w:szCs w:val="18"/>
        </w:rPr>
        <w:t xml:space="preserve">                                                                            </w:t>
      </w:r>
    </w:p>
    <w:p w:rsidR="004B455F" w:rsidRDefault="00C04F56" w:rsidP="004B455F">
      <w:pPr>
        <w:pStyle w:val="1"/>
        <w:pBdr>
          <w:bottom w:val="single" w:sz="12" w:space="31" w:color="76797B"/>
        </w:pBdr>
        <w:spacing w:before="0" w:beforeAutospacing="0" w:after="0" w:afterAutospacing="0"/>
        <w:textAlignment w:val="baseline"/>
        <w:rPr>
          <w:rFonts w:ascii="Tahoma" w:hAnsi="Tahoma" w:cs="Tahoma"/>
          <w:sz w:val="18"/>
          <w:szCs w:val="18"/>
        </w:rPr>
      </w:pPr>
      <w:r w:rsidRPr="004B455F">
        <w:rPr>
          <w:rFonts w:ascii="Tahoma" w:hAnsi="Tahoma" w:cs="Tahoma"/>
          <w:sz w:val="16"/>
          <w:szCs w:val="16"/>
        </w:rPr>
        <w:t xml:space="preserve">Диаметр проволоки (мм)                      Предел прочности не более (кг/мм)                                                                                  </w:t>
      </w:r>
      <w:r w:rsidRPr="004B455F">
        <w:rPr>
          <w:rFonts w:ascii="Tahoma" w:hAnsi="Tahoma" w:cs="Tahoma"/>
          <w:sz w:val="18"/>
          <w:szCs w:val="18"/>
        </w:rPr>
        <w:t xml:space="preserve">                                  </w:t>
      </w:r>
      <w:r w:rsidR="004B455F">
        <w:rPr>
          <w:rFonts w:ascii="Tahoma" w:hAnsi="Tahoma" w:cs="Tahoma"/>
          <w:sz w:val="18"/>
          <w:szCs w:val="18"/>
        </w:rPr>
        <w:t xml:space="preserve">        </w:t>
      </w:r>
    </w:p>
    <w:p w:rsidR="004B455F" w:rsidRPr="004B455F" w:rsidRDefault="004B455F" w:rsidP="004B455F">
      <w:pPr>
        <w:pStyle w:val="1"/>
        <w:pBdr>
          <w:bottom w:val="single" w:sz="12" w:space="31" w:color="76797B"/>
        </w:pBdr>
        <w:spacing w:before="0" w:beforeAutospacing="0" w:after="0" w:afterAutospacing="0"/>
        <w:textAlignment w:val="baseline"/>
        <w:rPr>
          <w:rFonts w:ascii="Tahoma" w:hAnsi="Tahoma" w:cs="Tahoma"/>
          <w:b w:val="0"/>
          <w:sz w:val="18"/>
          <w:szCs w:val="18"/>
        </w:rPr>
      </w:pPr>
      <w:r w:rsidRPr="004B455F">
        <w:rPr>
          <w:rFonts w:ascii="Tahoma" w:hAnsi="Tahoma" w:cs="Tahoma"/>
          <w:b w:val="0"/>
          <w:sz w:val="18"/>
          <w:szCs w:val="18"/>
        </w:rPr>
        <w:t xml:space="preserve">     </w:t>
      </w:r>
      <w:r w:rsidR="00C04F56" w:rsidRPr="004B455F">
        <w:rPr>
          <w:rFonts w:ascii="Tahoma" w:hAnsi="Tahoma" w:cs="Tahoma"/>
          <w:b w:val="0"/>
          <w:sz w:val="18"/>
          <w:szCs w:val="18"/>
        </w:rPr>
        <w:t xml:space="preserve">0,7 </w:t>
      </w:r>
      <w:r w:rsidRPr="004B455F">
        <w:rPr>
          <w:rFonts w:ascii="Tahoma" w:hAnsi="Tahoma" w:cs="Tahoma"/>
          <w:b w:val="0"/>
          <w:sz w:val="18"/>
          <w:szCs w:val="18"/>
        </w:rPr>
        <w:t>-</w:t>
      </w:r>
      <w:r w:rsidR="00C04F56" w:rsidRPr="004B455F">
        <w:rPr>
          <w:rFonts w:ascii="Tahoma" w:hAnsi="Tahoma" w:cs="Tahoma"/>
          <w:b w:val="0"/>
          <w:sz w:val="18"/>
          <w:szCs w:val="18"/>
        </w:rPr>
        <w:t xml:space="preserve"> 1,2                                                          130      </w:t>
      </w:r>
    </w:p>
    <w:p w:rsidR="004B455F" w:rsidRPr="004B455F" w:rsidRDefault="00C04F56" w:rsidP="004B455F">
      <w:pPr>
        <w:pStyle w:val="1"/>
        <w:pBdr>
          <w:bottom w:val="single" w:sz="12" w:space="31" w:color="76797B"/>
        </w:pBdr>
        <w:spacing w:before="0" w:beforeAutospacing="0" w:after="0" w:afterAutospacing="0"/>
        <w:textAlignment w:val="baseline"/>
        <w:rPr>
          <w:rFonts w:ascii="Tahoma" w:hAnsi="Tahoma" w:cs="Tahoma"/>
          <w:b w:val="0"/>
          <w:sz w:val="18"/>
          <w:szCs w:val="18"/>
        </w:rPr>
      </w:pPr>
      <w:r w:rsidRPr="004B455F">
        <w:rPr>
          <w:rFonts w:ascii="Tahoma" w:hAnsi="Tahoma" w:cs="Tahoma"/>
          <w:b w:val="0"/>
          <w:sz w:val="18"/>
          <w:szCs w:val="18"/>
        </w:rPr>
        <w:t xml:space="preserve">     1,4 </w:t>
      </w:r>
      <w:r w:rsidR="004B455F" w:rsidRPr="004B455F">
        <w:rPr>
          <w:rFonts w:ascii="Tahoma" w:hAnsi="Tahoma" w:cs="Tahoma"/>
          <w:b w:val="0"/>
          <w:sz w:val="18"/>
          <w:szCs w:val="18"/>
        </w:rPr>
        <w:t>-</w:t>
      </w:r>
      <w:r w:rsidRPr="004B455F">
        <w:rPr>
          <w:rFonts w:ascii="Tahoma" w:hAnsi="Tahoma" w:cs="Tahoma"/>
          <w:b w:val="0"/>
          <w:sz w:val="18"/>
          <w:szCs w:val="18"/>
        </w:rPr>
        <w:t xml:space="preserve"> 2,5                                                          120</w:t>
      </w:r>
    </w:p>
    <w:p w:rsidR="004B455F" w:rsidRPr="004B455F" w:rsidRDefault="004B455F" w:rsidP="004B455F">
      <w:pPr>
        <w:pStyle w:val="1"/>
        <w:pBdr>
          <w:bottom w:val="single" w:sz="12" w:space="31" w:color="76797B"/>
        </w:pBdr>
        <w:spacing w:before="0" w:beforeAutospacing="0" w:after="0" w:afterAutospacing="0"/>
        <w:textAlignment w:val="baseline"/>
        <w:rPr>
          <w:rFonts w:ascii="Tahoma" w:hAnsi="Tahoma" w:cs="Tahoma"/>
          <w:b w:val="0"/>
          <w:sz w:val="18"/>
          <w:szCs w:val="18"/>
        </w:rPr>
      </w:pPr>
      <w:r w:rsidRPr="004B455F">
        <w:rPr>
          <w:rFonts w:ascii="Tahoma" w:hAnsi="Tahoma" w:cs="Tahoma"/>
          <w:b w:val="0"/>
          <w:sz w:val="18"/>
          <w:szCs w:val="18"/>
        </w:rPr>
        <w:t xml:space="preserve">     </w:t>
      </w:r>
      <w:r w:rsidR="00C04F56" w:rsidRPr="004B455F">
        <w:rPr>
          <w:rFonts w:ascii="Tahoma" w:hAnsi="Tahoma" w:cs="Tahoma"/>
          <w:b w:val="0"/>
          <w:sz w:val="18"/>
          <w:szCs w:val="18"/>
        </w:rPr>
        <w:t>3,0 - 3,5                                                           100</w:t>
      </w:r>
    </w:p>
    <w:p w:rsidR="004B455F" w:rsidRPr="004B455F" w:rsidRDefault="004B455F" w:rsidP="004B455F">
      <w:pPr>
        <w:pStyle w:val="1"/>
        <w:pBdr>
          <w:bottom w:val="single" w:sz="12" w:space="31" w:color="76797B"/>
        </w:pBdr>
        <w:spacing w:before="0" w:beforeAutospacing="0" w:after="0" w:afterAutospacing="0"/>
        <w:textAlignment w:val="baseline"/>
        <w:rPr>
          <w:rFonts w:ascii="Tahoma" w:hAnsi="Tahoma" w:cs="Tahoma"/>
          <w:b w:val="0"/>
          <w:sz w:val="18"/>
          <w:szCs w:val="18"/>
        </w:rPr>
      </w:pPr>
      <w:r w:rsidRPr="004B455F">
        <w:rPr>
          <w:rFonts w:ascii="Tahoma" w:hAnsi="Tahoma" w:cs="Tahoma"/>
          <w:b w:val="0"/>
          <w:sz w:val="18"/>
          <w:szCs w:val="18"/>
        </w:rPr>
        <w:t xml:space="preserve">     </w:t>
      </w:r>
      <w:r w:rsidR="00C04F56" w:rsidRPr="004B455F">
        <w:rPr>
          <w:rFonts w:ascii="Tahoma" w:hAnsi="Tahoma" w:cs="Tahoma"/>
          <w:b w:val="0"/>
          <w:sz w:val="18"/>
          <w:szCs w:val="18"/>
        </w:rPr>
        <w:t xml:space="preserve">4,0 </w:t>
      </w:r>
      <w:r w:rsidRPr="004B455F">
        <w:rPr>
          <w:rFonts w:ascii="Tahoma" w:hAnsi="Tahoma" w:cs="Tahoma"/>
          <w:b w:val="0"/>
          <w:sz w:val="18"/>
          <w:szCs w:val="18"/>
        </w:rPr>
        <w:t>-</w:t>
      </w:r>
      <w:r w:rsidR="00C04F56" w:rsidRPr="004B455F">
        <w:rPr>
          <w:rFonts w:ascii="Tahoma" w:hAnsi="Tahoma" w:cs="Tahoma"/>
          <w:b w:val="0"/>
          <w:sz w:val="18"/>
          <w:szCs w:val="18"/>
        </w:rPr>
        <w:t xml:space="preserve"> 4,5                                                           85</w:t>
      </w:r>
    </w:p>
    <w:p w:rsidR="00C04F56" w:rsidRPr="004B455F" w:rsidRDefault="004B455F" w:rsidP="004B455F">
      <w:pPr>
        <w:pStyle w:val="1"/>
        <w:pBdr>
          <w:bottom w:val="single" w:sz="12" w:space="31" w:color="76797B"/>
        </w:pBdr>
        <w:spacing w:before="0" w:beforeAutospacing="0" w:after="0" w:afterAutospacing="0"/>
        <w:textAlignment w:val="baseline"/>
        <w:rPr>
          <w:rFonts w:ascii="Tahoma" w:hAnsi="Tahoma" w:cs="Tahoma"/>
          <w:b w:val="0"/>
          <w:sz w:val="18"/>
          <w:szCs w:val="18"/>
        </w:rPr>
      </w:pPr>
      <w:r w:rsidRPr="004B455F">
        <w:rPr>
          <w:rFonts w:ascii="Tahoma" w:hAnsi="Tahoma" w:cs="Tahoma"/>
          <w:b w:val="0"/>
          <w:sz w:val="18"/>
          <w:szCs w:val="18"/>
        </w:rPr>
        <w:t xml:space="preserve">     </w:t>
      </w:r>
      <w:r w:rsidR="00C04F56" w:rsidRPr="004B455F">
        <w:rPr>
          <w:rFonts w:ascii="Tahoma" w:hAnsi="Tahoma" w:cs="Tahoma"/>
          <w:b w:val="0"/>
          <w:sz w:val="18"/>
          <w:szCs w:val="18"/>
        </w:rPr>
        <w:t xml:space="preserve">5,2 </w:t>
      </w:r>
      <w:r w:rsidRPr="004B455F">
        <w:rPr>
          <w:rFonts w:ascii="Tahoma" w:hAnsi="Tahoma" w:cs="Tahoma"/>
          <w:b w:val="0"/>
          <w:sz w:val="18"/>
          <w:szCs w:val="18"/>
        </w:rPr>
        <w:t>-</w:t>
      </w:r>
      <w:r w:rsidR="00C04F56" w:rsidRPr="004B455F">
        <w:rPr>
          <w:rFonts w:ascii="Tahoma" w:hAnsi="Tahoma" w:cs="Tahoma"/>
          <w:b w:val="0"/>
          <w:sz w:val="18"/>
          <w:szCs w:val="18"/>
        </w:rPr>
        <w:t xml:space="preserve"> 6,0                                                           70</w:t>
      </w:r>
    </w:p>
    <w:p w:rsidR="006864D3" w:rsidRDefault="006864D3" w:rsidP="00C04F56">
      <w:pPr>
        <w:pStyle w:val="1"/>
        <w:pBdr>
          <w:bottom w:val="single" w:sz="12" w:space="31" w:color="76797B"/>
        </w:pBdr>
        <w:spacing w:before="0" w:beforeAutospacing="0" w:after="0" w:afterAutospacing="0"/>
        <w:textAlignment w:val="baseline"/>
        <w:rPr>
          <w:rFonts w:ascii="Tahoma" w:hAnsi="Tahoma" w:cs="Tahoma"/>
          <w:color w:val="000000"/>
          <w:sz w:val="16"/>
          <w:szCs w:val="16"/>
        </w:rPr>
      </w:pPr>
    </w:p>
    <w:p w:rsidR="00F95A32" w:rsidRDefault="00F95A32" w:rsidP="00C04F56">
      <w:pPr>
        <w:pStyle w:val="1"/>
        <w:pBdr>
          <w:bottom w:val="single" w:sz="12" w:space="31" w:color="76797B"/>
        </w:pBdr>
        <w:spacing w:before="0" w:beforeAutospacing="0" w:after="0" w:afterAutospacing="0"/>
        <w:textAlignment w:val="baseline"/>
        <w:rPr>
          <w:rFonts w:ascii="Tahoma" w:hAnsi="Tahoma" w:cs="Tahoma"/>
          <w:color w:val="000000"/>
          <w:sz w:val="16"/>
          <w:szCs w:val="16"/>
        </w:rPr>
      </w:pPr>
    </w:p>
    <w:p w:rsidR="00907301" w:rsidRDefault="006A7D4F" w:rsidP="006A7D4F">
      <w:pPr>
        <w:pStyle w:val="1"/>
        <w:pBdr>
          <w:bottom w:val="single" w:sz="12" w:space="31" w:color="76797B"/>
        </w:pBdr>
        <w:spacing w:before="0" w:beforeAutospacing="0" w:after="0" w:afterAutospacing="0"/>
        <w:textAlignment w:val="baseline"/>
        <w:rPr>
          <w:rFonts w:ascii="Tahoma" w:hAnsi="Tahoma" w:cs="Tahoma"/>
          <w:color w:val="000000"/>
          <w:sz w:val="18"/>
          <w:szCs w:val="18"/>
        </w:rPr>
      </w:pPr>
      <w:r>
        <w:rPr>
          <w:rFonts w:ascii="Tahoma" w:hAnsi="Tahoma" w:cs="Tahoma"/>
          <w:b w:val="0"/>
          <w:sz w:val="18"/>
          <w:szCs w:val="18"/>
        </w:rPr>
        <w:t xml:space="preserve">                                                    </w:t>
      </w:r>
      <w:r w:rsidR="008C13DC">
        <w:rPr>
          <w:rFonts w:ascii="Tahoma" w:hAnsi="Tahoma" w:cs="Tahoma"/>
          <w:sz w:val="16"/>
          <w:szCs w:val="16"/>
        </w:rPr>
        <w:t>ОБЗОР Ц</w:t>
      </w:r>
      <w:r w:rsidR="00B10763">
        <w:rPr>
          <w:rFonts w:ascii="Tahoma" w:hAnsi="Tahoma" w:cs="Tahoma"/>
          <w:sz w:val="16"/>
          <w:szCs w:val="16"/>
        </w:rPr>
        <w:t xml:space="preserve">ЕН НА </w:t>
      </w:r>
      <w:r w:rsidR="001D78BD" w:rsidRPr="00B10763">
        <w:rPr>
          <w:rFonts w:ascii="Tahoma" w:hAnsi="Tahoma" w:cs="Tahoma"/>
          <w:sz w:val="16"/>
          <w:szCs w:val="16"/>
        </w:rPr>
        <w:t>СЫРЬЕ ДЛЯ ПРОИЗВОДСТВА ГВОЗДЕЙ.</w:t>
      </w:r>
      <w:r w:rsidR="00B10763">
        <w:rPr>
          <w:rFonts w:ascii="Tahoma" w:hAnsi="Tahoma" w:cs="Tahoma"/>
          <w:sz w:val="16"/>
          <w:szCs w:val="16"/>
        </w:rPr>
        <w:t xml:space="preserve"> </w:t>
      </w:r>
      <w:r w:rsidR="001D78BD">
        <w:rPr>
          <w:rFonts w:ascii="Tahoma" w:hAnsi="Tahoma" w:cs="Tahoma"/>
          <w:color w:val="000000"/>
          <w:sz w:val="18"/>
          <w:szCs w:val="18"/>
        </w:rPr>
        <w:t xml:space="preserve"> </w:t>
      </w:r>
    </w:p>
    <w:tbl>
      <w:tblPr>
        <w:tblStyle w:val="a9"/>
        <w:tblW w:w="9573" w:type="dxa"/>
        <w:tblLayout w:type="fixed"/>
        <w:tblLook w:val="04A0" w:firstRow="1" w:lastRow="0" w:firstColumn="1" w:lastColumn="0" w:noHBand="0" w:noVBand="1"/>
      </w:tblPr>
      <w:tblGrid>
        <w:gridCol w:w="2256"/>
        <w:gridCol w:w="2532"/>
        <w:gridCol w:w="2126"/>
        <w:gridCol w:w="2659"/>
      </w:tblGrid>
      <w:tr w:rsidR="00FA27C5" w:rsidRPr="00C5435D" w:rsidTr="00A855FE">
        <w:trPr>
          <w:trHeight w:val="1836"/>
        </w:trPr>
        <w:tc>
          <w:tcPr>
            <w:tcW w:w="2256" w:type="dxa"/>
            <w:tcBorders>
              <w:top w:val="nil"/>
              <w:left w:val="nil"/>
              <w:bottom w:val="nil"/>
              <w:right w:val="nil"/>
            </w:tcBorders>
          </w:tcPr>
          <w:p w:rsidR="00FA27C5" w:rsidRPr="00C5435D" w:rsidRDefault="00FA27C5" w:rsidP="00353B9B">
            <w:pPr>
              <w:rPr>
                <w:sz w:val="16"/>
                <w:szCs w:val="16"/>
              </w:rPr>
            </w:pPr>
            <w:r w:rsidRPr="00C5435D">
              <w:rPr>
                <w:noProof/>
                <w:sz w:val="16"/>
                <w:szCs w:val="16"/>
                <w:lang w:eastAsia="ru-RU"/>
              </w:rPr>
              <w:drawing>
                <wp:inline distT="0" distB="0" distL="0" distR="0" wp14:anchorId="12474966" wp14:editId="53D79084">
                  <wp:extent cx="1351721" cy="1151465"/>
                  <wp:effectExtent l="0" t="0" r="127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352727" cy="1152322"/>
                          </a:xfrm>
                          <a:prstGeom prst="rect">
                            <a:avLst/>
                          </a:prstGeom>
                        </pic:spPr>
                      </pic:pic>
                    </a:graphicData>
                  </a:graphic>
                </wp:inline>
              </w:drawing>
            </w:r>
          </w:p>
          <w:p w:rsidR="00A855FE" w:rsidRPr="00C5435D" w:rsidRDefault="00A855FE" w:rsidP="00353B9B">
            <w:pPr>
              <w:rPr>
                <w:sz w:val="16"/>
                <w:szCs w:val="16"/>
              </w:rPr>
            </w:pPr>
          </w:p>
          <w:p w:rsidR="00A855FE" w:rsidRPr="00C5435D" w:rsidRDefault="00A855FE" w:rsidP="00353B9B">
            <w:pPr>
              <w:rPr>
                <w:sz w:val="16"/>
                <w:szCs w:val="16"/>
              </w:rPr>
            </w:pPr>
          </w:p>
        </w:tc>
        <w:tc>
          <w:tcPr>
            <w:tcW w:w="2532" w:type="dxa"/>
            <w:tcBorders>
              <w:top w:val="nil"/>
              <w:left w:val="nil"/>
              <w:bottom w:val="nil"/>
              <w:right w:val="nil"/>
            </w:tcBorders>
          </w:tcPr>
          <w:p w:rsidR="00FA27C5" w:rsidRPr="00C5435D" w:rsidRDefault="00FA27C5" w:rsidP="00353B9B">
            <w:pPr>
              <w:rPr>
                <w:sz w:val="16"/>
                <w:szCs w:val="16"/>
              </w:rPr>
            </w:pPr>
            <w:r w:rsidRPr="00C5435D">
              <w:rPr>
                <w:noProof/>
                <w:sz w:val="16"/>
                <w:szCs w:val="16"/>
                <w:lang w:eastAsia="ru-RU"/>
              </w:rPr>
              <w:drawing>
                <wp:inline distT="0" distB="0" distL="0" distR="0" wp14:anchorId="0FCFF637" wp14:editId="382562CA">
                  <wp:extent cx="1453253" cy="1176793"/>
                  <wp:effectExtent l="0" t="0" r="0"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453722" cy="1177173"/>
                          </a:xfrm>
                          <a:prstGeom prst="rect">
                            <a:avLst/>
                          </a:prstGeom>
                        </pic:spPr>
                      </pic:pic>
                    </a:graphicData>
                  </a:graphic>
                </wp:inline>
              </w:drawing>
            </w:r>
          </w:p>
        </w:tc>
        <w:tc>
          <w:tcPr>
            <w:tcW w:w="2126" w:type="dxa"/>
            <w:tcBorders>
              <w:top w:val="nil"/>
              <w:left w:val="nil"/>
              <w:bottom w:val="nil"/>
              <w:right w:val="nil"/>
            </w:tcBorders>
          </w:tcPr>
          <w:p w:rsidR="00FA27C5" w:rsidRPr="00C5435D" w:rsidRDefault="00FA27C5" w:rsidP="00353B9B">
            <w:pPr>
              <w:rPr>
                <w:sz w:val="16"/>
                <w:szCs w:val="16"/>
              </w:rPr>
            </w:pPr>
            <w:r w:rsidRPr="00C5435D">
              <w:rPr>
                <w:noProof/>
                <w:sz w:val="16"/>
                <w:szCs w:val="16"/>
                <w:lang w:eastAsia="ru-RU"/>
              </w:rPr>
              <w:drawing>
                <wp:inline distT="0" distB="0" distL="0" distR="0" wp14:anchorId="0D4BABD0" wp14:editId="2B0B0888">
                  <wp:extent cx="1248355" cy="1097280"/>
                  <wp:effectExtent l="0" t="0" r="9525"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49283" cy="1098096"/>
                          </a:xfrm>
                          <a:prstGeom prst="rect">
                            <a:avLst/>
                          </a:prstGeom>
                        </pic:spPr>
                      </pic:pic>
                    </a:graphicData>
                  </a:graphic>
                </wp:inline>
              </w:drawing>
            </w:r>
          </w:p>
        </w:tc>
        <w:tc>
          <w:tcPr>
            <w:tcW w:w="2659" w:type="dxa"/>
            <w:tcBorders>
              <w:top w:val="nil"/>
              <w:left w:val="nil"/>
              <w:bottom w:val="nil"/>
              <w:right w:val="nil"/>
            </w:tcBorders>
          </w:tcPr>
          <w:p w:rsidR="00FA27C5" w:rsidRPr="00C5435D" w:rsidRDefault="00FA27C5" w:rsidP="00353B9B">
            <w:pPr>
              <w:rPr>
                <w:sz w:val="16"/>
                <w:szCs w:val="16"/>
              </w:rPr>
            </w:pPr>
            <w:r w:rsidRPr="00C5435D">
              <w:rPr>
                <w:noProof/>
                <w:sz w:val="16"/>
                <w:szCs w:val="16"/>
                <w:lang w:eastAsia="ru-RU"/>
              </w:rPr>
              <w:drawing>
                <wp:inline distT="0" distB="0" distL="0" distR="0" wp14:anchorId="61530533" wp14:editId="48FB4D6B">
                  <wp:extent cx="1574359" cy="1176793"/>
                  <wp:effectExtent l="0" t="0" r="6985"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578012" cy="1179524"/>
                          </a:xfrm>
                          <a:prstGeom prst="rect">
                            <a:avLst/>
                          </a:prstGeom>
                        </pic:spPr>
                      </pic:pic>
                    </a:graphicData>
                  </a:graphic>
                </wp:inline>
              </w:drawing>
            </w:r>
          </w:p>
        </w:tc>
      </w:tr>
      <w:tr w:rsidR="00FA27C5" w:rsidTr="00FA27C5">
        <w:trPr>
          <w:trHeight w:val="1821"/>
        </w:trPr>
        <w:tc>
          <w:tcPr>
            <w:tcW w:w="2256" w:type="dxa"/>
            <w:tcBorders>
              <w:top w:val="nil"/>
              <w:left w:val="nil"/>
              <w:bottom w:val="nil"/>
              <w:right w:val="nil"/>
            </w:tcBorders>
          </w:tcPr>
          <w:p w:rsidR="00A855FE" w:rsidRDefault="00A855FE" w:rsidP="00353B9B"/>
          <w:p w:rsidR="00FA27C5" w:rsidRDefault="00FA27C5" w:rsidP="00353B9B">
            <w:r>
              <w:rPr>
                <w:noProof/>
                <w:lang w:eastAsia="ru-RU"/>
              </w:rPr>
              <w:drawing>
                <wp:inline distT="0" distB="0" distL="0" distR="0" wp14:anchorId="0814F97D" wp14:editId="27B3EAB5">
                  <wp:extent cx="1288111" cy="1097279"/>
                  <wp:effectExtent l="0" t="0" r="762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88111" cy="1097279"/>
                          </a:xfrm>
                          <a:prstGeom prst="rect">
                            <a:avLst/>
                          </a:prstGeom>
                        </pic:spPr>
                      </pic:pic>
                    </a:graphicData>
                  </a:graphic>
                </wp:inline>
              </w:drawing>
            </w:r>
          </w:p>
        </w:tc>
        <w:tc>
          <w:tcPr>
            <w:tcW w:w="2532" w:type="dxa"/>
            <w:tcBorders>
              <w:top w:val="nil"/>
              <w:left w:val="nil"/>
              <w:bottom w:val="nil"/>
              <w:right w:val="nil"/>
            </w:tcBorders>
          </w:tcPr>
          <w:p w:rsidR="00FA27C5" w:rsidRDefault="00FA27C5" w:rsidP="00353B9B">
            <w:r>
              <w:rPr>
                <w:noProof/>
                <w:lang w:eastAsia="ru-RU"/>
              </w:rPr>
              <w:drawing>
                <wp:inline distT="0" distB="0" distL="0" distR="0" wp14:anchorId="3C3FE15E" wp14:editId="79B5B527">
                  <wp:extent cx="1486894" cy="1041620"/>
                  <wp:effectExtent l="0" t="0" r="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488451" cy="1042711"/>
                          </a:xfrm>
                          <a:prstGeom prst="rect">
                            <a:avLst/>
                          </a:prstGeom>
                        </pic:spPr>
                      </pic:pic>
                    </a:graphicData>
                  </a:graphic>
                </wp:inline>
              </w:drawing>
            </w:r>
          </w:p>
        </w:tc>
        <w:tc>
          <w:tcPr>
            <w:tcW w:w="2126" w:type="dxa"/>
            <w:tcBorders>
              <w:top w:val="nil"/>
              <w:left w:val="nil"/>
              <w:bottom w:val="nil"/>
              <w:right w:val="nil"/>
            </w:tcBorders>
          </w:tcPr>
          <w:p w:rsidR="00FA27C5" w:rsidRDefault="00FA27C5" w:rsidP="00353B9B">
            <w:r>
              <w:rPr>
                <w:noProof/>
                <w:lang w:eastAsia="ru-RU"/>
              </w:rPr>
              <w:drawing>
                <wp:inline distT="0" distB="0" distL="0" distR="0" wp14:anchorId="4AF3897C" wp14:editId="7BEE3EAC">
                  <wp:extent cx="1248355" cy="1097280"/>
                  <wp:effectExtent l="0" t="0" r="9525"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49283" cy="1098096"/>
                          </a:xfrm>
                          <a:prstGeom prst="rect">
                            <a:avLst/>
                          </a:prstGeom>
                        </pic:spPr>
                      </pic:pic>
                    </a:graphicData>
                  </a:graphic>
                </wp:inline>
              </w:drawing>
            </w:r>
          </w:p>
        </w:tc>
        <w:tc>
          <w:tcPr>
            <w:tcW w:w="2659" w:type="dxa"/>
            <w:tcBorders>
              <w:top w:val="nil"/>
              <w:left w:val="nil"/>
              <w:bottom w:val="nil"/>
              <w:right w:val="nil"/>
            </w:tcBorders>
          </w:tcPr>
          <w:p w:rsidR="00FA27C5" w:rsidRDefault="00FA27C5" w:rsidP="00353B9B">
            <w:r>
              <w:rPr>
                <w:noProof/>
                <w:lang w:eastAsia="ru-RU"/>
              </w:rPr>
              <w:drawing>
                <wp:inline distT="0" distB="0" distL="0" distR="0" wp14:anchorId="7DE74A83" wp14:editId="2D227183">
                  <wp:extent cx="1574359" cy="1097280"/>
                  <wp:effectExtent l="0" t="0" r="6985"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573824" cy="1096907"/>
                          </a:xfrm>
                          <a:prstGeom prst="rect">
                            <a:avLst/>
                          </a:prstGeom>
                        </pic:spPr>
                      </pic:pic>
                    </a:graphicData>
                  </a:graphic>
                </wp:inline>
              </w:drawing>
            </w:r>
          </w:p>
        </w:tc>
      </w:tr>
      <w:tr w:rsidR="00FA27C5" w:rsidTr="00FA27C5">
        <w:trPr>
          <w:trHeight w:val="1821"/>
        </w:trPr>
        <w:tc>
          <w:tcPr>
            <w:tcW w:w="2256" w:type="dxa"/>
            <w:tcBorders>
              <w:top w:val="nil"/>
              <w:left w:val="nil"/>
              <w:bottom w:val="nil"/>
              <w:right w:val="nil"/>
            </w:tcBorders>
          </w:tcPr>
          <w:p w:rsidR="00FA27C5" w:rsidRDefault="00FA27C5" w:rsidP="00353B9B">
            <w:r>
              <w:rPr>
                <w:noProof/>
                <w:lang w:eastAsia="ru-RU"/>
              </w:rPr>
              <w:drawing>
                <wp:inline distT="0" distB="0" distL="0" distR="0" wp14:anchorId="42A35E2E" wp14:editId="1060E12E">
                  <wp:extent cx="1288112" cy="1097280"/>
                  <wp:effectExtent l="0" t="0" r="7620" b="762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89070" cy="1098096"/>
                          </a:xfrm>
                          <a:prstGeom prst="rect">
                            <a:avLst/>
                          </a:prstGeom>
                        </pic:spPr>
                      </pic:pic>
                    </a:graphicData>
                  </a:graphic>
                </wp:inline>
              </w:drawing>
            </w:r>
          </w:p>
        </w:tc>
        <w:tc>
          <w:tcPr>
            <w:tcW w:w="2532" w:type="dxa"/>
            <w:tcBorders>
              <w:top w:val="nil"/>
              <w:left w:val="nil"/>
              <w:bottom w:val="nil"/>
              <w:right w:val="nil"/>
            </w:tcBorders>
          </w:tcPr>
          <w:p w:rsidR="00FA27C5" w:rsidRDefault="00FA27C5" w:rsidP="00353B9B">
            <w:r>
              <w:rPr>
                <w:noProof/>
                <w:lang w:eastAsia="ru-RU"/>
              </w:rPr>
              <w:drawing>
                <wp:inline distT="0" distB="0" distL="0" distR="0" wp14:anchorId="6FAB6CB6" wp14:editId="1E767B81">
                  <wp:extent cx="1486894" cy="1041621"/>
                  <wp:effectExtent l="0" t="0" r="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87153" cy="1041802"/>
                          </a:xfrm>
                          <a:prstGeom prst="rect">
                            <a:avLst/>
                          </a:prstGeom>
                        </pic:spPr>
                      </pic:pic>
                    </a:graphicData>
                  </a:graphic>
                </wp:inline>
              </w:drawing>
            </w:r>
          </w:p>
        </w:tc>
        <w:tc>
          <w:tcPr>
            <w:tcW w:w="2126" w:type="dxa"/>
            <w:tcBorders>
              <w:top w:val="nil"/>
              <w:left w:val="nil"/>
              <w:bottom w:val="nil"/>
              <w:right w:val="nil"/>
            </w:tcBorders>
          </w:tcPr>
          <w:p w:rsidR="00FA27C5" w:rsidRDefault="00FA27C5" w:rsidP="00353B9B">
            <w:r>
              <w:rPr>
                <w:noProof/>
                <w:lang w:eastAsia="ru-RU"/>
              </w:rPr>
              <w:drawing>
                <wp:inline distT="0" distB="0" distL="0" distR="0" wp14:anchorId="426CC13B" wp14:editId="613DC534">
                  <wp:extent cx="1248355" cy="1097280"/>
                  <wp:effectExtent l="0" t="0" r="9525"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49283" cy="1098096"/>
                          </a:xfrm>
                          <a:prstGeom prst="rect">
                            <a:avLst/>
                          </a:prstGeom>
                        </pic:spPr>
                      </pic:pic>
                    </a:graphicData>
                  </a:graphic>
                </wp:inline>
              </w:drawing>
            </w:r>
          </w:p>
        </w:tc>
        <w:tc>
          <w:tcPr>
            <w:tcW w:w="2659" w:type="dxa"/>
            <w:tcBorders>
              <w:top w:val="nil"/>
              <w:left w:val="nil"/>
              <w:bottom w:val="nil"/>
              <w:right w:val="nil"/>
            </w:tcBorders>
          </w:tcPr>
          <w:p w:rsidR="00FA27C5" w:rsidRDefault="00FA27C5" w:rsidP="00353B9B">
            <w:r>
              <w:rPr>
                <w:noProof/>
                <w:lang w:eastAsia="ru-RU"/>
              </w:rPr>
              <w:drawing>
                <wp:inline distT="0" distB="0" distL="0" distR="0" wp14:anchorId="19C354C1" wp14:editId="75972310">
                  <wp:extent cx="1622066" cy="1097280"/>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624100" cy="1098656"/>
                          </a:xfrm>
                          <a:prstGeom prst="rect">
                            <a:avLst/>
                          </a:prstGeom>
                        </pic:spPr>
                      </pic:pic>
                    </a:graphicData>
                  </a:graphic>
                </wp:inline>
              </w:drawing>
            </w:r>
          </w:p>
        </w:tc>
      </w:tr>
    </w:tbl>
    <w:p w:rsidR="00DB4DEF" w:rsidRDefault="00DB4DEF" w:rsidP="00A855FE">
      <w:pPr>
        <w:rPr>
          <w:rFonts w:ascii="Tahoma" w:hAnsi="Tahoma" w:cs="Tahoma"/>
          <w:b/>
          <w:color w:val="000000"/>
          <w:sz w:val="18"/>
          <w:szCs w:val="18"/>
        </w:rPr>
      </w:pPr>
    </w:p>
    <w:p w:rsidR="00DB4DEF" w:rsidRDefault="00DB4DEF" w:rsidP="00A855FE">
      <w:pPr>
        <w:rPr>
          <w:rFonts w:ascii="Tahoma" w:hAnsi="Tahoma" w:cs="Tahoma"/>
          <w:b/>
          <w:color w:val="000000"/>
          <w:sz w:val="18"/>
          <w:szCs w:val="18"/>
        </w:rPr>
      </w:pPr>
    </w:p>
    <w:p w:rsidR="00A855FE" w:rsidRPr="001D78BD" w:rsidRDefault="00A855FE" w:rsidP="00A855FE">
      <w:pPr>
        <w:rPr>
          <w:rFonts w:ascii="Tahoma" w:hAnsi="Tahoma" w:cs="Tahoma"/>
          <w:b/>
          <w:color w:val="0000EE"/>
          <w:sz w:val="18"/>
          <w:szCs w:val="18"/>
        </w:rPr>
      </w:pPr>
      <w:r>
        <w:rPr>
          <w:rFonts w:ascii="Tahoma" w:hAnsi="Tahoma" w:cs="Tahoma"/>
          <w:b/>
          <w:color w:val="000000"/>
          <w:sz w:val="18"/>
          <w:szCs w:val="18"/>
        </w:rPr>
        <w:t>П</w:t>
      </w:r>
      <w:r w:rsidRPr="001D78BD">
        <w:rPr>
          <w:rFonts w:ascii="Tahoma" w:hAnsi="Tahoma" w:cs="Tahoma"/>
          <w:b/>
          <w:color w:val="000000"/>
          <w:sz w:val="18"/>
          <w:szCs w:val="18"/>
        </w:rPr>
        <w:t>роволок</w:t>
      </w:r>
      <w:r>
        <w:rPr>
          <w:rFonts w:ascii="Tahoma" w:hAnsi="Tahoma" w:cs="Tahoma"/>
          <w:b/>
          <w:color w:val="000000"/>
          <w:sz w:val="18"/>
          <w:szCs w:val="18"/>
        </w:rPr>
        <w:t>а</w:t>
      </w:r>
      <w:r w:rsidRPr="001D78BD">
        <w:rPr>
          <w:rFonts w:ascii="Tahoma" w:hAnsi="Tahoma" w:cs="Tahoma"/>
          <w:b/>
          <w:color w:val="000000"/>
          <w:sz w:val="18"/>
          <w:szCs w:val="18"/>
        </w:rPr>
        <w:t xml:space="preserve"> </w:t>
      </w:r>
      <w:r w:rsidRPr="001D78BD">
        <w:rPr>
          <w:rFonts w:ascii="Tahoma" w:hAnsi="Tahoma" w:cs="Tahoma"/>
          <w:b/>
          <w:sz w:val="18"/>
          <w:szCs w:val="18"/>
        </w:rPr>
        <w:t>низкоуглеродистая</w:t>
      </w:r>
      <w:r>
        <w:rPr>
          <w:rFonts w:ascii="Tahoma" w:hAnsi="Tahoma" w:cs="Tahoma"/>
          <w:b/>
          <w:sz w:val="18"/>
          <w:szCs w:val="18"/>
        </w:rPr>
        <w:t xml:space="preserve"> д</w:t>
      </w:r>
      <w:r w:rsidRPr="001D78BD">
        <w:rPr>
          <w:rFonts w:ascii="Tahoma" w:hAnsi="Tahoma" w:cs="Tahoma"/>
          <w:b/>
          <w:sz w:val="18"/>
          <w:szCs w:val="18"/>
        </w:rPr>
        <w:t>ля изготовления гвоздей</w:t>
      </w:r>
      <w:r>
        <w:rPr>
          <w:rFonts w:ascii="Tahoma" w:hAnsi="Tahoma" w:cs="Tahoma"/>
          <w:b/>
          <w:sz w:val="18"/>
          <w:szCs w:val="18"/>
        </w:rPr>
        <w:t xml:space="preserve"> (Россия).</w:t>
      </w:r>
    </w:p>
    <w:p w:rsidR="00A855FE" w:rsidRDefault="00A855FE" w:rsidP="00A855FE">
      <w:pPr>
        <w:spacing w:line="240" w:lineRule="auto"/>
        <w:rPr>
          <w:rFonts w:ascii="Tahoma" w:hAnsi="Tahoma" w:cs="Tahoma"/>
          <w:sz w:val="18"/>
          <w:szCs w:val="18"/>
        </w:rPr>
      </w:pPr>
      <w:r w:rsidRPr="00E72521">
        <w:rPr>
          <w:rFonts w:ascii="Tahoma" w:hAnsi="Tahoma" w:cs="Tahoma"/>
          <w:sz w:val="18"/>
          <w:szCs w:val="18"/>
        </w:rPr>
        <w:t xml:space="preserve">Проволока ОК ТНС (ТНО) 2,5мм </w:t>
      </w:r>
      <w:r w:rsidRPr="00E72521">
        <w:rPr>
          <w:rFonts w:ascii="Tahoma" w:hAnsi="Tahoma" w:cs="Tahoma"/>
          <w:iCs/>
          <w:sz w:val="18"/>
          <w:szCs w:val="18"/>
        </w:rPr>
        <w:t xml:space="preserve">36 480 </w:t>
      </w:r>
      <w:r w:rsidRPr="00E72521">
        <w:rPr>
          <w:rFonts w:ascii="Tahoma" w:hAnsi="Tahoma" w:cs="Tahoma"/>
          <w:sz w:val="18"/>
          <w:szCs w:val="18"/>
        </w:rPr>
        <w:t>руб./т    ТПК МеталлПром Екатеринбург</w:t>
      </w:r>
    </w:p>
    <w:p w:rsidR="00A855FE" w:rsidRPr="00E72521" w:rsidRDefault="00A855FE" w:rsidP="00A855FE">
      <w:pPr>
        <w:spacing w:line="240" w:lineRule="auto"/>
        <w:rPr>
          <w:rFonts w:ascii="Tahoma" w:hAnsi="Tahoma" w:cs="Tahoma"/>
          <w:sz w:val="18"/>
          <w:szCs w:val="18"/>
        </w:rPr>
      </w:pPr>
      <w:r w:rsidRPr="00E72521">
        <w:rPr>
          <w:rFonts w:ascii="Tahoma" w:hAnsi="Tahoma" w:cs="Tahoma"/>
          <w:sz w:val="18"/>
          <w:szCs w:val="18"/>
        </w:rPr>
        <w:t xml:space="preserve">Проволока ОК ТНС (ТНО) 1,6мм </w:t>
      </w:r>
      <w:r w:rsidRPr="00E72521">
        <w:rPr>
          <w:rFonts w:ascii="Tahoma" w:hAnsi="Tahoma" w:cs="Tahoma"/>
          <w:iCs/>
          <w:sz w:val="18"/>
          <w:szCs w:val="18"/>
        </w:rPr>
        <w:t xml:space="preserve">37 680 </w:t>
      </w:r>
      <w:r w:rsidRPr="00E72521">
        <w:rPr>
          <w:rFonts w:ascii="Tahoma" w:hAnsi="Tahoma" w:cs="Tahoma"/>
          <w:sz w:val="18"/>
          <w:szCs w:val="18"/>
        </w:rPr>
        <w:t>руб./т    ТПК МеталлПром Екатеринбург</w:t>
      </w:r>
      <w:r>
        <w:rPr>
          <w:rFonts w:ascii="Tahoma" w:hAnsi="Tahoma" w:cs="Tahoma"/>
          <w:sz w:val="18"/>
          <w:szCs w:val="18"/>
        </w:rPr>
        <w:t xml:space="preserve">. </w:t>
      </w:r>
    </w:p>
    <w:p w:rsidR="00A855FE" w:rsidRPr="00E72521" w:rsidRDefault="00A855FE" w:rsidP="00A855FE">
      <w:pPr>
        <w:spacing w:line="240" w:lineRule="auto"/>
        <w:rPr>
          <w:rFonts w:ascii="Tahoma" w:hAnsi="Tahoma" w:cs="Tahoma"/>
          <w:sz w:val="18"/>
          <w:szCs w:val="18"/>
        </w:rPr>
      </w:pPr>
      <w:r w:rsidRPr="00E72521">
        <w:rPr>
          <w:rFonts w:ascii="Tahoma" w:hAnsi="Tahoma" w:cs="Tahoma"/>
          <w:sz w:val="18"/>
          <w:szCs w:val="18"/>
        </w:rPr>
        <w:t xml:space="preserve">Проволока ОК ТНС (ТНО) 2,0мм </w:t>
      </w:r>
      <w:r w:rsidRPr="00E72521">
        <w:rPr>
          <w:rFonts w:ascii="Tahoma" w:hAnsi="Tahoma" w:cs="Tahoma"/>
          <w:iCs/>
          <w:sz w:val="18"/>
          <w:szCs w:val="18"/>
        </w:rPr>
        <w:t xml:space="preserve">37 680 </w:t>
      </w:r>
      <w:r w:rsidRPr="00E72521">
        <w:rPr>
          <w:rFonts w:ascii="Tahoma" w:hAnsi="Tahoma" w:cs="Tahoma"/>
          <w:sz w:val="18"/>
          <w:szCs w:val="18"/>
        </w:rPr>
        <w:t xml:space="preserve">руб./т </w:t>
      </w:r>
      <w:r>
        <w:rPr>
          <w:rFonts w:ascii="Tahoma" w:hAnsi="Tahoma" w:cs="Tahoma"/>
          <w:sz w:val="18"/>
          <w:szCs w:val="18"/>
        </w:rPr>
        <w:t xml:space="preserve"> </w:t>
      </w:r>
      <w:r w:rsidRPr="00E72521">
        <w:rPr>
          <w:rFonts w:ascii="Tahoma" w:hAnsi="Tahoma" w:cs="Tahoma"/>
          <w:sz w:val="18"/>
          <w:szCs w:val="18"/>
        </w:rPr>
        <w:t xml:space="preserve">  ТПК МеталлПром Екатеринбург</w:t>
      </w:r>
      <w:r>
        <w:rPr>
          <w:rFonts w:ascii="Tahoma" w:hAnsi="Tahoma" w:cs="Tahoma"/>
          <w:sz w:val="18"/>
          <w:szCs w:val="18"/>
        </w:rPr>
        <w:t xml:space="preserve">. </w:t>
      </w:r>
    </w:p>
    <w:p w:rsidR="00A855FE" w:rsidRPr="00014507" w:rsidRDefault="00A855FE" w:rsidP="00A855FE">
      <w:pPr>
        <w:spacing w:line="240" w:lineRule="auto"/>
        <w:rPr>
          <w:rFonts w:ascii="Tahoma" w:hAnsi="Tahoma" w:cs="Tahoma"/>
          <w:sz w:val="18"/>
          <w:szCs w:val="18"/>
        </w:rPr>
      </w:pPr>
      <w:r w:rsidRPr="00E72521">
        <w:rPr>
          <w:rFonts w:ascii="Tahoma" w:hAnsi="Tahoma" w:cs="Tahoma"/>
          <w:sz w:val="18"/>
          <w:szCs w:val="18"/>
        </w:rPr>
        <w:t xml:space="preserve">Проволока ВР-1 Ø 5 ГОСТ 6727-80 (Мотки) </w:t>
      </w:r>
      <w:r w:rsidRPr="00E72521">
        <w:rPr>
          <w:rFonts w:ascii="Tahoma" w:hAnsi="Tahoma" w:cs="Tahoma"/>
          <w:iCs/>
          <w:sz w:val="18"/>
          <w:szCs w:val="18"/>
        </w:rPr>
        <w:t xml:space="preserve">39 744 </w:t>
      </w:r>
      <w:r w:rsidRPr="00E72521">
        <w:rPr>
          <w:rFonts w:ascii="Tahoma" w:hAnsi="Tahoma" w:cs="Tahoma"/>
          <w:sz w:val="18"/>
          <w:szCs w:val="18"/>
        </w:rPr>
        <w:t xml:space="preserve">руб.  </w:t>
      </w:r>
      <w:r>
        <w:rPr>
          <w:rFonts w:ascii="Tahoma" w:hAnsi="Tahoma" w:cs="Tahoma"/>
          <w:sz w:val="18"/>
          <w:szCs w:val="18"/>
        </w:rPr>
        <w:t>(</w:t>
      </w:r>
      <w:r w:rsidRPr="00E72521">
        <w:rPr>
          <w:rFonts w:ascii="Tahoma" w:hAnsi="Tahoma" w:cs="Tahoma"/>
          <w:sz w:val="18"/>
          <w:szCs w:val="18"/>
        </w:rPr>
        <w:t>04.09.</w:t>
      </w:r>
      <w:r>
        <w:rPr>
          <w:rFonts w:ascii="Tahoma" w:hAnsi="Tahoma" w:cs="Tahoma"/>
          <w:sz w:val="18"/>
          <w:szCs w:val="18"/>
        </w:rPr>
        <w:t>20</w:t>
      </w:r>
      <w:r w:rsidRPr="00E72521">
        <w:rPr>
          <w:rFonts w:ascii="Tahoma" w:hAnsi="Tahoma" w:cs="Tahoma"/>
          <w:sz w:val="18"/>
          <w:szCs w:val="18"/>
        </w:rPr>
        <w:t>17</w:t>
      </w:r>
      <w:r>
        <w:rPr>
          <w:rFonts w:ascii="Tahoma" w:hAnsi="Tahoma" w:cs="Tahoma"/>
          <w:sz w:val="18"/>
          <w:szCs w:val="18"/>
        </w:rPr>
        <w:t>)</w:t>
      </w:r>
      <w:r w:rsidRPr="00E72521">
        <w:rPr>
          <w:rFonts w:ascii="Tahoma" w:hAnsi="Tahoma" w:cs="Tahoma"/>
          <w:sz w:val="18"/>
          <w:szCs w:val="18"/>
        </w:rPr>
        <w:t xml:space="preserve"> ПервоСтрой Новосибирск</w:t>
      </w:r>
      <w:r>
        <w:rPr>
          <w:rFonts w:ascii="Tahoma" w:hAnsi="Tahoma" w:cs="Tahoma"/>
          <w:sz w:val="18"/>
          <w:szCs w:val="18"/>
        </w:rPr>
        <w:t xml:space="preserve">. </w:t>
      </w:r>
      <w:r w:rsidRPr="00E72521">
        <w:rPr>
          <w:rFonts w:ascii="Tahoma" w:hAnsi="Tahoma" w:cs="Tahoma"/>
          <w:sz w:val="18"/>
          <w:szCs w:val="18"/>
        </w:rPr>
        <w:t xml:space="preserve"> </w:t>
      </w:r>
    </w:p>
    <w:p w:rsidR="00A855FE" w:rsidRDefault="00A855FE" w:rsidP="00A855FE">
      <w:pPr>
        <w:spacing w:line="240" w:lineRule="auto"/>
        <w:rPr>
          <w:rFonts w:ascii="Tahoma" w:hAnsi="Tahoma" w:cs="Tahoma"/>
          <w:sz w:val="18"/>
          <w:szCs w:val="18"/>
        </w:rPr>
      </w:pPr>
      <w:r w:rsidRPr="00E72521">
        <w:rPr>
          <w:rFonts w:ascii="Tahoma" w:hAnsi="Tahoma" w:cs="Tahoma"/>
          <w:sz w:val="18"/>
          <w:szCs w:val="18"/>
        </w:rPr>
        <w:t xml:space="preserve">Проволока ГОСТ </w:t>
      </w:r>
      <w:r>
        <w:rPr>
          <w:rFonts w:ascii="Tahoma" w:hAnsi="Tahoma" w:cs="Tahoma"/>
          <w:sz w:val="18"/>
          <w:szCs w:val="18"/>
        </w:rPr>
        <w:t>Т</w:t>
      </w:r>
      <w:r w:rsidRPr="00E72521">
        <w:rPr>
          <w:rFonts w:ascii="Tahoma" w:hAnsi="Tahoma" w:cs="Tahoma"/>
          <w:sz w:val="18"/>
          <w:szCs w:val="18"/>
        </w:rPr>
        <w:t xml:space="preserve">ОЧ, 2 мм. </w:t>
      </w:r>
      <w:r w:rsidRPr="00E72521">
        <w:rPr>
          <w:rFonts w:ascii="Tahoma" w:hAnsi="Tahoma" w:cs="Tahoma"/>
          <w:iCs/>
          <w:sz w:val="18"/>
          <w:szCs w:val="18"/>
        </w:rPr>
        <w:t xml:space="preserve">48 300 </w:t>
      </w:r>
      <w:r w:rsidRPr="00E72521">
        <w:rPr>
          <w:rFonts w:ascii="Tahoma" w:hAnsi="Tahoma" w:cs="Tahoma"/>
          <w:sz w:val="18"/>
          <w:szCs w:val="18"/>
        </w:rPr>
        <w:t>руб./т. Регионпромсервис Ростов</w:t>
      </w:r>
      <w:r>
        <w:rPr>
          <w:rFonts w:ascii="Tahoma" w:hAnsi="Tahoma" w:cs="Tahoma"/>
          <w:sz w:val="18"/>
          <w:szCs w:val="18"/>
        </w:rPr>
        <w:t xml:space="preserve">. </w:t>
      </w:r>
    </w:p>
    <w:p w:rsidR="00A855FE" w:rsidRDefault="00A855FE" w:rsidP="00A855FE">
      <w:pPr>
        <w:spacing w:line="240" w:lineRule="auto"/>
        <w:rPr>
          <w:rFonts w:ascii="Tahoma" w:hAnsi="Tahoma" w:cs="Tahoma"/>
          <w:sz w:val="18"/>
          <w:szCs w:val="18"/>
        </w:rPr>
      </w:pPr>
      <w:r w:rsidRPr="00E72521">
        <w:rPr>
          <w:rFonts w:ascii="Tahoma" w:hAnsi="Tahoma" w:cs="Tahoma"/>
          <w:sz w:val="18"/>
          <w:szCs w:val="18"/>
        </w:rPr>
        <w:t xml:space="preserve">Проволока ГОСТ оцинкованная ТО (термообработанная) d 5 мм </w:t>
      </w:r>
      <w:r w:rsidRPr="00E72521">
        <w:rPr>
          <w:rFonts w:ascii="Tahoma" w:hAnsi="Tahoma" w:cs="Tahoma"/>
          <w:iCs/>
          <w:sz w:val="18"/>
          <w:szCs w:val="18"/>
        </w:rPr>
        <w:t xml:space="preserve">69360 </w:t>
      </w:r>
      <w:r w:rsidRPr="00E72521">
        <w:rPr>
          <w:rFonts w:ascii="Tahoma" w:hAnsi="Tahoma" w:cs="Tahoma"/>
          <w:sz w:val="18"/>
          <w:szCs w:val="18"/>
        </w:rPr>
        <w:t>руб./т.  ООО Регионпромсервис. Волгодонск</w:t>
      </w:r>
      <w:r>
        <w:rPr>
          <w:rFonts w:ascii="Tahoma" w:hAnsi="Tahoma" w:cs="Tahoma"/>
          <w:sz w:val="18"/>
          <w:szCs w:val="18"/>
        </w:rPr>
        <w:t>.</w:t>
      </w:r>
    </w:p>
    <w:p w:rsidR="00CB7DB0" w:rsidRPr="001D78BD" w:rsidRDefault="00815884" w:rsidP="00815884">
      <w:pPr>
        <w:rPr>
          <w:rFonts w:ascii="Tahoma" w:hAnsi="Tahoma" w:cs="Tahoma"/>
          <w:b/>
          <w:color w:val="0000EE"/>
          <w:sz w:val="18"/>
          <w:szCs w:val="18"/>
        </w:rPr>
      </w:pPr>
      <w:r>
        <w:rPr>
          <w:rFonts w:ascii="Tahoma" w:hAnsi="Tahoma" w:cs="Tahoma"/>
          <w:b/>
          <w:color w:val="000000"/>
          <w:sz w:val="18"/>
          <w:szCs w:val="18"/>
        </w:rPr>
        <w:lastRenderedPageBreak/>
        <w:t>П</w:t>
      </w:r>
      <w:r w:rsidR="00CB7DB0" w:rsidRPr="001D78BD">
        <w:rPr>
          <w:rFonts w:ascii="Tahoma" w:hAnsi="Tahoma" w:cs="Tahoma"/>
          <w:b/>
          <w:color w:val="000000"/>
          <w:sz w:val="18"/>
          <w:szCs w:val="18"/>
        </w:rPr>
        <w:t>роволок</w:t>
      </w:r>
      <w:r>
        <w:rPr>
          <w:rFonts w:ascii="Tahoma" w:hAnsi="Tahoma" w:cs="Tahoma"/>
          <w:b/>
          <w:color w:val="000000"/>
          <w:sz w:val="18"/>
          <w:szCs w:val="18"/>
        </w:rPr>
        <w:t>а</w:t>
      </w:r>
      <w:r w:rsidR="00CB7DB0">
        <w:rPr>
          <w:rFonts w:ascii="Tahoma" w:hAnsi="Tahoma" w:cs="Tahoma"/>
          <w:b/>
          <w:color w:val="000000"/>
          <w:sz w:val="18"/>
          <w:szCs w:val="18"/>
        </w:rPr>
        <w:t xml:space="preserve">. </w:t>
      </w:r>
      <w:r>
        <w:rPr>
          <w:rFonts w:ascii="Tahoma" w:hAnsi="Tahoma" w:cs="Tahoma"/>
          <w:b/>
          <w:color w:val="000000"/>
          <w:sz w:val="18"/>
          <w:szCs w:val="18"/>
        </w:rPr>
        <w:t xml:space="preserve">Поставщик: </w:t>
      </w:r>
      <w:r w:rsidRPr="00371E37">
        <w:rPr>
          <w:rFonts w:ascii="Tahoma" w:hAnsi="Tahoma" w:cs="Tahoma"/>
          <w:b/>
          <w:color w:val="000000"/>
          <w:sz w:val="18"/>
          <w:szCs w:val="18"/>
        </w:rPr>
        <w:t>“</w:t>
      </w:r>
      <w:r w:rsidR="00CB7DB0">
        <w:rPr>
          <w:rFonts w:ascii="Tahoma" w:hAnsi="Tahoma" w:cs="Tahoma"/>
          <w:b/>
          <w:color w:val="000000"/>
          <w:sz w:val="18"/>
          <w:szCs w:val="18"/>
        </w:rPr>
        <w:t>Первая металлобаза</w:t>
      </w:r>
      <w:r w:rsidRPr="00371E37">
        <w:rPr>
          <w:rFonts w:ascii="Tahoma" w:hAnsi="Tahoma" w:cs="Tahoma"/>
          <w:b/>
          <w:color w:val="000000"/>
          <w:sz w:val="18"/>
          <w:szCs w:val="18"/>
        </w:rPr>
        <w:t>”</w:t>
      </w:r>
      <w:r w:rsidR="00CB7DB0">
        <w:rPr>
          <w:rFonts w:ascii="Tahoma" w:hAnsi="Tahoma" w:cs="Tahoma"/>
          <w:b/>
          <w:color w:val="000000"/>
          <w:sz w:val="18"/>
          <w:szCs w:val="18"/>
        </w:rPr>
        <w:t>. Киргизия.</w:t>
      </w:r>
    </w:p>
    <w:tbl>
      <w:tblPr>
        <w:tblW w:w="13400" w:type="dxa"/>
        <w:tblInd w:w="93" w:type="dxa"/>
        <w:tblLook w:val="04A0" w:firstRow="1" w:lastRow="0" w:firstColumn="1" w:lastColumn="0" w:noHBand="0" w:noVBand="1"/>
      </w:tblPr>
      <w:tblGrid>
        <w:gridCol w:w="500"/>
        <w:gridCol w:w="3100"/>
        <w:gridCol w:w="1645"/>
        <w:gridCol w:w="1250"/>
        <w:gridCol w:w="1240"/>
        <w:gridCol w:w="1300"/>
        <w:gridCol w:w="1145"/>
        <w:gridCol w:w="1300"/>
        <w:gridCol w:w="960"/>
        <w:gridCol w:w="960"/>
      </w:tblGrid>
      <w:tr w:rsidR="00815884" w:rsidRPr="00CB7DB0" w:rsidTr="00815884">
        <w:trPr>
          <w:trHeight w:val="375"/>
        </w:trPr>
        <w:tc>
          <w:tcPr>
            <w:tcW w:w="101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884" w:rsidRPr="00815884" w:rsidRDefault="00815884" w:rsidP="00815884">
            <w:pPr>
              <w:spacing w:after="0" w:line="240" w:lineRule="auto"/>
              <w:rPr>
                <w:rFonts w:ascii="Tahoma" w:eastAsia="Times New Roman" w:hAnsi="Tahoma" w:cs="Tahoma"/>
                <w:b/>
                <w:bCs/>
                <w:sz w:val="16"/>
                <w:szCs w:val="16"/>
                <w:lang w:eastAsia="ru-RU"/>
              </w:rPr>
            </w:pPr>
            <w:r w:rsidRPr="00815884">
              <w:rPr>
                <w:rFonts w:ascii="Tahoma" w:eastAsia="Times New Roman" w:hAnsi="Tahoma" w:cs="Tahoma"/>
                <w:b/>
                <w:bCs/>
                <w:sz w:val="16"/>
                <w:szCs w:val="16"/>
                <w:lang w:eastAsia="ru-RU"/>
              </w:rPr>
              <w:t xml:space="preserve">Проволока оцинкованная производство Россия </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rPr>
                <w:rFonts w:ascii="Tahoma" w:eastAsia="Times New Roman" w:hAnsi="Tahoma" w:cs="Tahoma"/>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rPr>
                <w:rFonts w:ascii="Tahoma" w:eastAsia="Times New Roman" w:hAnsi="Tahoma" w:cs="Tahoma"/>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rPr>
                <w:rFonts w:ascii="Tahoma" w:eastAsia="Times New Roman" w:hAnsi="Tahoma" w:cs="Tahoma"/>
                <w:color w:val="000000"/>
                <w:sz w:val="16"/>
                <w:szCs w:val="16"/>
                <w:lang w:eastAsia="ru-RU"/>
              </w:rPr>
            </w:pPr>
          </w:p>
        </w:tc>
      </w:tr>
      <w:tr w:rsidR="00815884" w:rsidRPr="00CB7DB0" w:rsidTr="00815884">
        <w:trPr>
          <w:trHeight w:val="63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w:t>
            </w:r>
          </w:p>
        </w:tc>
        <w:tc>
          <w:tcPr>
            <w:tcW w:w="310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Наименование</w:t>
            </w:r>
          </w:p>
        </w:tc>
        <w:tc>
          <w:tcPr>
            <w:tcW w:w="1645"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Pr>
                <w:rFonts w:ascii="Tahoma" w:eastAsia="Times New Roman" w:hAnsi="Tahoma" w:cs="Tahoma"/>
                <w:sz w:val="18"/>
                <w:szCs w:val="18"/>
                <w:lang w:eastAsia="ru-RU"/>
              </w:rPr>
              <w:t>Упаковка</w:t>
            </w:r>
          </w:p>
        </w:tc>
        <w:tc>
          <w:tcPr>
            <w:tcW w:w="125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Цена, сом/тонна</w:t>
            </w:r>
          </w:p>
        </w:tc>
        <w:tc>
          <w:tcPr>
            <w:tcW w:w="124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Теор</w:t>
            </w:r>
            <w:r>
              <w:rPr>
                <w:rFonts w:ascii="Tahoma" w:eastAsia="Times New Roman" w:hAnsi="Tahoma" w:cs="Tahoma"/>
                <w:sz w:val="18"/>
                <w:szCs w:val="18"/>
                <w:lang w:eastAsia="ru-RU"/>
              </w:rPr>
              <w:t>итич.</w:t>
            </w:r>
            <w:r w:rsidRPr="00CB7DB0">
              <w:rPr>
                <w:rFonts w:ascii="Tahoma" w:eastAsia="Times New Roman" w:hAnsi="Tahoma" w:cs="Tahoma"/>
                <w:sz w:val="18"/>
                <w:szCs w:val="18"/>
                <w:lang w:eastAsia="ru-RU"/>
              </w:rPr>
              <w:t xml:space="preserve"> вес 1 м, кг</w:t>
            </w:r>
          </w:p>
        </w:tc>
        <w:tc>
          <w:tcPr>
            <w:tcW w:w="130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Кол</w:t>
            </w:r>
            <w:r>
              <w:rPr>
                <w:rFonts w:ascii="Tahoma" w:eastAsia="Times New Roman" w:hAnsi="Tahoma" w:cs="Tahoma"/>
                <w:sz w:val="18"/>
                <w:szCs w:val="18"/>
                <w:lang w:eastAsia="ru-RU"/>
              </w:rPr>
              <w:t>ичество</w:t>
            </w:r>
            <w:r w:rsidRPr="00CB7DB0">
              <w:rPr>
                <w:rFonts w:ascii="Tahoma" w:eastAsia="Times New Roman" w:hAnsi="Tahoma" w:cs="Tahoma"/>
                <w:sz w:val="18"/>
                <w:szCs w:val="18"/>
                <w:lang w:eastAsia="ru-RU"/>
              </w:rPr>
              <w:t xml:space="preserve"> метр. в 1 тн</w:t>
            </w:r>
          </w:p>
        </w:tc>
        <w:tc>
          <w:tcPr>
            <w:tcW w:w="1145"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Цена, сом</w:t>
            </w:r>
            <w:r>
              <w:rPr>
                <w:rFonts w:ascii="Tahoma" w:eastAsia="Times New Roman" w:hAnsi="Tahoma" w:cs="Tahoma"/>
                <w:sz w:val="18"/>
                <w:szCs w:val="18"/>
                <w:lang w:eastAsia="ru-RU"/>
              </w:rPr>
              <w:t xml:space="preserve"> 1</w:t>
            </w:r>
            <w:r w:rsidRPr="00CB7DB0">
              <w:rPr>
                <w:rFonts w:ascii="Tahoma" w:eastAsia="Times New Roman" w:hAnsi="Tahoma" w:cs="Tahoma"/>
                <w:sz w:val="18"/>
                <w:szCs w:val="18"/>
                <w:lang w:eastAsia="ru-RU"/>
              </w:rPr>
              <w:t>метр</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Pr>
                <w:rFonts w:ascii="Tahoma" w:eastAsia="Times New Roman" w:hAnsi="Tahoma" w:cs="Tahoma"/>
                <w:sz w:val="18"/>
                <w:szCs w:val="18"/>
                <w:lang w:eastAsia="ru-RU"/>
              </w:rPr>
              <w:t>1</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оцинкованная Ø 1,6</w:t>
            </w:r>
          </w:p>
        </w:tc>
        <w:tc>
          <w:tcPr>
            <w:tcW w:w="1645" w:type="dxa"/>
            <w:vMerge w:val="restart"/>
            <w:tcBorders>
              <w:top w:val="nil"/>
              <w:left w:val="single" w:sz="4" w:space="0" w:color="auto"/>
              <w:bottom w:val="nil"/>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бухты по 600-800 кг</w:t>
            </w: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77 000</w:t>
            </w:r>
          </w:p>
        </w:tc>
        <w:tc>
          <w:tcPr>
            <w:tcW w:w="1240" w:type="dxa"/>
            <w:tcBorders>
              <w:top w:val="nil"/>
              <w:left w:val="nil"/>
              <w:bottom w:val="single" w:sz="4" w:space="0" w:color="auto"/>
              <w:right w:val="single" w:sz="4" w:space="0" w:color="auto"/>
            </w:tcBorders>
            <w:shd w:val="clear" w:color="auto" w:fill="auto"/>
            <w:noWrap/>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0,016</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62 500</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1,23</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Pr>
                <w:rFonts w:ascii="Tahoma" w:eastAsia="Times New Roman" w:hAnsi="Tahoma" w:cs="Tahoma"/>
                <w:sz w:val="18"/>
                <w:szCs w:val="18"/>
                <w:lang w:eastAsia="ru-RU"/>
              </w:rPr>
              <w:t>2</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оцинкованная Ø 1,8</w:t>
            </w:r>
          </w:p>
        </w:tc>
        <w:tc>
          <w:tcPr>
            <w:tcW w:w="1645" w:type="dxa"/>
            <w:vMerge/>
            <w:tcBorders>
              <w:top w:val="nil"/>
              <w:left w:val="single" w:sz="4" w:space="0" w:color="auto"/>
              <w:bottom w:val="nil"/>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77 000</w:t>
            </w:r>
          </w:p>
        </w:tc>
        <w:tc>
          <w:tcPr>
            <w:tcW w:w="1240" w:type="dxa"/>
            <w:tcBorders>
              <w:top w:val="nil"/>
              <w:left w:val="nil"/>
              <w:bottom w:val="single" w:sz="4" w:space="0" w:color="auto"/>
              <w:right w:val="single" w:sz="4" w:space="0" w:color="auto"/>
            </w:tcBorders>
            <w:shd w:val="clear" w:color="auto" w:fill="auto"/>
            <w:noWrap/>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0,021</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47 619</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1,62</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Pr>
                <w:rFonts w:ascii="Tahoma" w:eastAsia="Times New Roman" w:hAnsi="Tahoma" w:cs="Tahoma"/>
                <w:sz w:val="18"/>
                <w:szCs w:val="18"/>
                <w:lang w:eastAsia="ru-RU"/>
              </w:rPr>
              <w:t>3</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оцинкованная Ø 2,0</w:t>
            </w:r>
          </w:p>
        </w:tc>
        <w:tc>
          <w:tcPr>
            <w:tcW w:w="1645" w:type="dxa"/>
            <w:vMerge/>
            <w:tcBorders>
              <w:top w:val="nil"/>
              <w:left w:val="single" w:sz="4" w:space="0" w:color="auto"/>
              <w:bottom w:val="nil"/>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77 000</w:t>
            </w:r>
          </w:p>
        </w:tc>
        <w:tc>
          <w:tcPr>
            <w:tcW w:w="1240" w:type="dxa"/>
            <w:tcBorders>
              <w:top w:val="nil"/>
              <w:left w:val="nil"/>
              <w:bottom w:val="single" w:sz="4" w:space="0" w:color="auto"/>
              <w:right w:val="single" w:sz="4" w:space="0" w:color="auto"/>
            </w:tcBorders>
            <w:shd w:val="clear" w:color="auto" w:fill="auto"/>
            <w:noWrap/>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0,025</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40 000</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1,93</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Pr>
                <w:rFonts w:ascii="Tahoma" w:eastAsia="Times New Roman" w:hAnsi="Tahoma" w:cs="Tahoma"/>
                <w:sz w:val="18"/>
                <w:szCs w:val="18"/>
                <w:lang w:eastAsia="ru-RU"/>
              </w:rPr>
              <w:t>4</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оцинкованная Ø 2,2</w:t>
            </w:r>
          </w:p>
        </w:tc>
        <w:tc>
          <w:tcPr>
            <w:tcW w:w="1645" w:type="dxa"/>
            <w:vMerge/>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77 000</w:t>
            </w:r>
          </w:p>
        </w:tc>
        <w:tc>
          <w:tcPr>
            <w:tcW w:w="1240" w:type="dxa"/>
            <w:tcBorders>
              <w:top w:val="nil"/>
              <w:left w:val="nil"/>
              <w:bottom w:val="single" w:sz="4" w:space="0" w:color="auto"/>
              <w:right w:val="single" w:sz="4" w:space="0" w:color="auto"/>
            </w:tcBorders>
            <w:shd w:val="clear" w:color="auto" w:fill="auto"/>
            <w:noWrap/>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0,030</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33 333</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2,31</w:t>
            </w:r>
          </w:p>
        </w:tc>
        <w:tc>
          <w:tcPr>
            <w:tcW w:w="1300" w:type="dxa"/>
            <w:tcBorders>
              <w:top w:val="nil"/>
              <w:left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Pr>
                <w:rFonts w:ascii="Tahoma" w:eastAsia="Times New Roman" w:hAnsi="Tahoma" w:cs="Tahoma"/>
                <w:sz w:val="18"/>
                <w:szCs w:val="18"/>
                <w:lang w:eastAsia="ru-RU"/>
              </w:rPr>
              <w:t>5</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оцинкованная Ø 2,5</w:t>
            </w:r>
          </w:p>
        </w:tc>
        <w:tc>
          <w:tcPr>
            <w:tcW w:w="16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77 000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0,039</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25 641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3,00</w:t>
            </w:r>
          </w:p>
        </w:tc>
        <w:tc>
          <w:tcPr>
            <w:tcW w:w="1300" w:type="dxa"/>
            <w:tcBorders>
              <w:top w:val="nil"/>
              <w:left w:val="single" w:sz="4" w:space="0" w:color="auto"/>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60"/>
        </w:trPr>
        <w:tc>
          <w:tcPr>
            <w:tcW w:w="1018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5884" w:rsidRDefault="00815884" w:rsidP="00815884">
            <w:pPr>
              <w:spacing w:after="0" w:line="240" w:lineRule="auto"/>
              <w:rPr>
                <w:rFonts w:ascii="Tahoma" w:eastAsia="Times New Roman" w:hAnsi="Tahoma" w:cs="Tahoma"/>
                <w:bCs/>
                <w:sz w:val="16"/>
                <w:szCs w:val="16"/>
                <w:lang w:eastAsia="ru-RU"/>
              </w:rPr>
            </w:pPr>
          </w:p>
          <w:p w:rsidR="00815884" w:rsidRPr="00815884" w:rsidRDefault="00815884" w:rsidP="00815884">
            <w:pPr>
              <w:spacing w:after="0" w:line="240" w:lineRule="auto"/>
              <w:rPr>
                <w:rFonts w:ascii="Tahoma" w:eastAsia="Times New Roman" w:hAnsi="Tahoma" w:cs="Tahoma"/>
                <w:b/>
                <w:bCs/>
                <w:sz w:val="16"/>
                <w:szCs w:val="16"/>
                <w:lang w:eastAsia="ru-RU"/>
              </w:rPr>
            </w:pPr>
            <w:r w:rsidRPr="00815884">
              <w:rPr>
                <w:rFonts w:ascii="Tahoma" w:eastAsia="Times New Roman" w:hAnsi="Tahoma" w:cs="Tahoma"/>
                <w:b/>
                <w:bCs/>
                <w:sz w:val="16"/>
                <w:szCs w:val="16"/>
                <w:lang w:eastAsia="ru-RU"/>
              </w:rPr>
              <w:t xml:space="preserve">Проволока термически обработанная - вязальная производство Россия </w:t>
            </w:r>
          </w:p>
        </w:tc>
        <w:tc>
          <w:tcPr>
            <w:tcW w:w="1300" w:type="dxa"/>
            <w:tcBorders>
              <w:left w:val="nil"/>
              <w:bottom w:val="nil"/>
              <w:right w:val="nil"/>
            </w:tcBorders>
            <w:shd w:val="clear" w:color="auto" w:fill="auto"/>
            <w:noWrap/>
            <w:vAlign w:val="bottom"/>
            <w:hideMark/>
          </w:tcPr>
          <w:p w:rsidR="00815884" w:rsidRPr="00CB7DB0" w:rsidRDefault="00815884" w:rsidP="00CB7DB0">
            <w:pPr>
              <w:spacing w:after="0" w:line="240" w:lineRule="auto"/>
              <w:rPr>
                <w:rFonts w:ascii="Times New Roman" w:eastAsia="Times New Roman" w:hAnsi="Times New Roman" w:cs="Times New Roman"/>
                <w:color w:val="000000"/>
                <w:sz w:val="24"/>
                <w:szCs w:val="24"/>
                <w:lang w:eastAsia="ru-RU"/>
              </w:rPr>
            </w:pPr>
          </w:p>
        </w:tc>
        <w:tc>
          <w:tcPr>
            <w:tcW w:w="960" w:type="dxa"/>
            <w:tcBorders>
              <w:left w:val="nil"/>
              <w:bottom w:val="nil"/>
              <w:right w:val="nil"/>
            </w:tcBorders>
            <w:shd w:val="clear" w:color="auto" w:fill="auto"/>
            <w:noWrap/>
            <w:vAlign w:val="bottom"/>
            <w:hideMark/>
          </w:tcPr>
          <w:p w:rsidR="00815884" w:rsidRPr="00CB7DB0" w:rsidRDefault="00815884" w:rsidP="00CB7DB0">
            <w:pPr>
              <w:spacing w:after="0" w:line="240" w:lineRule="auto"/>
              <w:rPr>
                <w:rFonts w:ascii="Times New Roman" w:eastAsia="Times New Roman" w:hAnsi="Times New Roman" w:cs="Times New Roman"/>
                <w:color w:val="000000"/>
                <w:sz w:val="24"/>
                <w:szCs w:val="24"/>
                <w:lang w:eastAsia="ru-RU"/>
              </w:rPr>
            </w:pPr>
          </w:p>
        </w:tc>
        <w:tc>
          <w:tcPr>
            <w:tcW w:w="960" w:type="dxa"/>
            <w:tcBorders>
              <w:left w:val="nil"/>
              <w:bottom w:val="nil"/>
              <w:right w:val="nil"/>
            </w:tcBorders>
            <w:shd w:val="clear" w:color="auto" w:fill="auto"/>
            <w:noWrap/>
            <w:vAlign w:val="bottom"/>
            <w:hideMark/>
          </w:tcPr>
          <w:p w:rsidR="00815884" w:rsidRPr="00CB7DB0" w:rsidRDefault="00815884" w:rsidP="00CB7DB0">
            <w:pPr>
              <w:spacing w:after="0" w:line="240" w:lineRule="auto"/>
              <w:rPr>
                <w:rFonts w:ascii="Times New Roman" w:eastAsia="Times New Roman" w:hAnsi="Times New Roman" w:cs="Times New Roman"/>
                <w:color w:val="000000"/>
                <w:sz w:val="24"/>
                <w:szCs w:val="24"/>
                <w:lang w:eastAsia="ru-RU"/>
              </w:rPr>
            </w:pPr>
          </w:p>
        </w:tc>
      </w:tr>
      <w:tr w:rsidR="00815884" w:rsidRPr="00CB7DB0" w:rsidTr="00815884">
        <w:trPr>
          <w:trHeight w:val="69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w:t>
            </w:r>
          </w:p>
        </w:tc>
        <w:tc>
          <w:tcPr>
            <w:tcW w:w="310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Наименование</w:t>
            </w:r>
          </w:p>
        </w:tc>
        <w:tc>
          <w:tcPr>
            <w:tcW w:w="1645"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Pr>
                <w:rFonts w:ascii="Tahoma" w:eastAsia="Times New Roman" w:hAnsi="Tahoma" w:cs="Tahoma"/>
                <w:sz w:val="18"/>
                <w:szCs w:val="18"/>
                <w:lang w:eastAsia="ru-RU"/>
              </w:rPr>
              <w:t>Упаковка</w:t>
            </w:r>
          </w:p>
        </w:tc>
        <w:tc>
          <w:tcPr>
            <w:tcW w:w="125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Цена, сом/тонна</w:t>
            </w:r>
          </w:p>
        </w:tc>
        <w:tc>
          <w:tcPr>
            <w:tcW w:w="124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Теор</w:t>
            </w:r>
            <w:r>
              <w:rPr>
                <w:rFonts w:ascii="Tahoma" w:eastAsia="Times New Roman" w:hAnsi="Tahoma" w:cs="Tahoma"/>
                <w:sz w:val="18"/>
                <w:szCs w:val="18"/>
                <w:lang w:eastAsia="ru-RU"/>
              </w:rPr>
              <w:t>итич.</w:t>
            </w:r>
            <w:r w:rsidRPr="00CB7DB0">
              <w:rPr>
                <w:rFonts w:ascii="Tahoma" w:eastAsia="Times New Roman" w:hAnsi="Tahoma" w:cs="Tahoma"/>
                <w:sz w:val="18"/>
                <w:szCs w:val="18"/>
                <w:lang w:eastAsia="ru-RU"/>
              </w:rPr>
              <w:t xml:space="preserve"> вес 1 м, кг</w:t>
            </w:r>
          </w:p>
        </w:tc>
        <w:tc>
          <w:tcPr>
            <w:tcW w:w="1300"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Кол</w:t>
            </w:r>
            <w:r>
              <w:rPr>
                <w:rFonts w:ascii="Tahoma" w:eastAsia="Times New Roman" w:hAnsi="Tahoma" w:cs="Tahoma"/>
                <w:sz w:val="18"/>
                <w:szCs w:val="18"/>
                <w:lang w:eastAsia="ru-RU"/>
              </w:rPr>
              <w:t>ичество</w:t>
            </w:r>
            <w:r w:rsidRPr="00CB7DB0">
              <w:rPr>
                <w:rFonts w:ascii="Tahoma" w:eastAsia="Times New Roman" w:hAnsi="Tahoma" w:cs="Tahoma"/>
                <w:sz w:val="18"/>
                <w:szCs w:val="18"/>
                <w:lang w:eastAsia="ru-RU"/>
              </w:rPr>
              <w:t xml:space="preserve"> метр. в 1 тн</w:t>
            </w:r>
          </w:p>
        </w:tc>
        <w:tc>
          <w:tcPr>
            <w:tcW w:w="1145" w:type="dxa"/>
            <w:tcBorders>
              <w:top w:val="nil"/>
              <w:left w:val="nil"/>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Цена, сом</w:t>
            </w:r>
            <w:r>
              <w:rPr>
                <w:rFonts w:ascii="Tahoma" w:eastAsia="Times New Roman" w:hAnsi="Tahoma" w:cs="Tahoma"/>
                <w:sz w:val="18"/>
                <w:szCs w:val="18"/>
                <w:lang w:eastAsia="ru-RU"/>
              </w:rPr>
              <w:t xml:space="preserve"> 1</w:t>
            </w:r>
            <w:r w:rsidRPr="00CB7DB0">
              <w:rPr>
                <w:rFonts w:ascii="Tahoma" w:eastAsia="Times New Roman" w:hAnsi="Tahoma" w:cs="Tahoma"/>
                <w:sz w:val="18"/>
                <w:szCs w:val="18"/>
                <w:lang w:eastAsia="ru-RU"/>
              </w:rPr>
              <w:t>м</w:t>
            </w:r>
            <w:r>
              <w:rPr>
                <w:rFonts w:ascii="Tahoma" w:eastAsia="Times New Roman" w:hAnsi="Tahoma" w:cs="Tahoma"/>
                <w:sz w:val="18"/>
                <w:szCs w:val="18"/>
                <w:lang w:eastAsia="ru-RU"/>
              </w:rPr>
              <w:t>етр</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Проволока вязальная Ø 1,2</w:t>
            </w:r>
          </w:p>
        </w:tc>
        <w:tc>
          <w:tcPr>
            <w:tcW w:w="1645" w:type="dxa"/>
            <w:vMerge w:val="restart"/>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бухты по 100-120 кг</w:t>
            </w: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66 000</w:t>
            </w:r>
          </w:p>
        </w:tc>
        <w:tc>
          <w:tcPr>
            <w:tcW w:w="124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0,009</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112 510</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0,59</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2</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Проволока вязальная Ø 1,6</w:t>
            </w:r>
          </w:p>
        </w:tc>
        <w:tc>
          <w:tcPr>
            <w:tcW w:w="1645" w:type="dxa"/>
            <w:vMerge/>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58 000</w:t>
            </w:r>
          </w:p>
        </w:tc>
        <w:tc>
          <w:tcPr>
            <w:tcW w:w="124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0,016</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62 960</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0,92</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3</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Проволока вязальная Ø 1,8</w:t>
            </w:r>
          </w:p>
        </w:tc>
        <w:tc>
          <w:tcPr>
            <w:tcW w:w="1645" w:type="dxa"/>
            <w:vMerge/>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58 000</w:t>
            </w:r>
          </w:p>
        </w:tc>
        <w:tc>
          <w:tcPr>
            <w:tcW w:w="124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0,020</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50 086</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1,16</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4</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Проволока вязальная Ø 2,2</w:t>
            </w:r>
          </w:p>
        </w:tc>
        <w:tc>
          <w:tcPr>
            <w:tcW w:w="1645" w:type="dxa"/>
            <w:vMerge/>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62 000</w:t>
            </w:r>
          </w:p>
        </w:tc>
        <w:tc>
          <w:tcPr>
            <w:tcW w:w="124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0,025</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40 570</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1,53</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5</w:t>
            </w:r>
          </w:p>
        </w:tc>
        <w:tc>
          <w:tcPr>
            <w:tcW w:w="31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Проволока вязальная Ø 2,8</w:t>
            </w:r>
          </w:p>
        </w:tc>
        <w:tc>
          <w:tcPr>
            <w:tcW w:w="1645" w:type="dxa"/>
            <w:vMerge/>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62 000</w:t>
            </w:r>
          </w:p>
        </w:tc>
        <w:tc>
          <w:tcPr>
            <w:tcW w:w="124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0,048</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20 833</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2,98</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r w:rsidR="00815884" w:rsidRPr="00CB7DB0" w:rsidTr="00815884">
        <w:trPr>
          <w:trHeight w:val="31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w:t>
            </w:r>
          </w:p>
        </w:tc>
        <w:tc>
          <w:tcPr>
            <w:tcW w:w="3100" w:type="dxa"/>
            <w:tcBorders>
              <w:top w:val="nil"/>
              <w:left w:val="nil"/>
              <w:bottom w:val="single" w:sz="4" w:space="0" w:color="auto"/>
              <w:right w:val="single" w:sz="4" w:space="0" w:color="auto"/>
            </w:tcBorders>
            <w:shd w:val="clear" w:color="auto" w:fill="auto"/>
            <w:noWrap/>
            <w:vAlign w:val="center"/>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 xml:space="preserve">Проволока вязальная Ø 4,0 </w:t>
            </w:r>
          </w:p>
        </w:tc>
        <w:tc>
          <w:tcPr>
            <w:tcW w:w="1645" w:type="dxa"/>
            <w:vMerge/>
            <w:tcBorders>
              <w:top w:val="nil"/>
              <w:left w:val="single" w:sz="4" w:space="0" w:color="auto"/>
              <w:bottom w:val="single" w:sz="4" w:space="0" w:color="auto"/>
              <w:right w:val="single" w:sz="4" w:space="0" w:color="auto"/>
            </w:tcBorders>
            <w:shd w:val="clear" w:color="auto" w:fill="auto"/>
            <w:vAlign w:val="center"/>
            <w:hideMark/>
          </w:tcPr>
          <w:p w:rsidR="00815884" w:rsidRPr="00CB7DB0" w:rsidRDefault="00815884" w:rsidP="00CB7DB0">
            <w:pPr>
              <w:spacing w:after="0" w:line="240" w:lineRule="auto"/>
              <w:rPr>
                <w:rFonts w:ascii="Tahoma" w:eastAsia="Times New Roman" w:hAnsi="Tahoma" w:cs="Tahoma"/>
                <w:sz w:val="18"/>
                <w:szCs w:val="18"/>
                <w:lang w:eastAsia="ru-RU"/>
              </w:rPr>
            </w:pPr>
          </w:p>
        </w:tc>
        <w:tc>
          <w:tcPr>
            <w:tcW w:w="125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62 000</w:t>
            </w:r>
          </w:p>
        </w:tc>
        <w:tc>
          <w:tcPr>
            <w:tcW w:w="124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0,099</w:t>
            </w:r>
          </w:p>
        </w:tc>
        <w:tc>
          <w:tcPr>
            <w:tcW w:w="1300"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10 126</w:t>
            </w:r>
          </w:p>
        </w:tc>
        <w:tc>
          <w:tcPr>
            <w:tcW w:w="1145" w:type="dxa"/>
            <w:tcBorders>
              <w:top w:val="nil"/>
              <w:left w:val="nil"/>
              <w:bottom w:val="single" w:sz="4" w:space="0" w:color="auto"/>
              <w:right w:val="single" w:sz="4" w:space="0" w:color="auto"/>
            </w:tcBorders>
            <w:shd w:val="clear" w:color="auto" w:fill="auto"/>
            <w:noWrap/>
            <w:vAlign w:val="bottom"/>
            <w:hideMark/>
          </w:tcPr>
          <w:p w:rsidR="00815884" w:rsidRPr="00CB7DB0" w:rsidRDefault="00815884" w:rsidP="00CB7DB0">
            <w:pPr>
              <w:spacing w:after="0" w:line="240" w:lineRule="auto"/>
              <w:jc w:val="center"/>
              <w:outlineLvl w:val="0"/>
              <w:rPr>
                <w:rFonts w:ascii="Tahoma" w:eastAsia="Times New Roman" w:hAnsi="Tahoma" w:cs="Tahoma"/>
                <w:sz w:val="18"/>
                <w:szCs w:val="18"/>
                <w:lang w:eastAsia="ru-RU"/>
              </w:rPr>
            </w:pPr>
            <w:r w:rsidRPr="00CB7DB0">
              <w:rPr>
                <w:rFonts w:ascii="Tahoma" w:eastAsia="Times New Roman" w:hAnsi="Tahoma" w:cs="Tahoma"/>
                <w:sz w:val="18"/>
                <w:szCs w:val="18"/>
                <w:lang w:eastAsia="ru-RU"/>
              </w:rPr>
              <w:t>6,12</w:t>
            </w:r>
          </w:p>
        </w:tc>
        <w:tc>
          <w:tcPr>
            <w:tcW w:w="130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815884" w:rsidRPr="00CB7DB0" w:rsidRDefault="00815884" w:rsidP="00CB7DB0">
            <w:pPr>
              <w:spacing w:after="0" w:line="240" w:lineRule="auto"/>
              <w:outlineLvl w:val="0"/>
              <w:rPr>
                <w:rFonts w:ascii="Times New Roman" w:eastAsia="Times New Roman" w:hAnsi="Times New Roman" w:cs="Times New Roman"/>
                <w:color w:val="000000"/>
                <w:sz w:val="24"/>
                <w:szCs w:val="24"/>
                <w:lang w:eastAsia="ru-RU"/>
              </w:rPr>
            </w:pPr>
          </w:p>
        </w:tc>
      </w:tr>
    </w:tbl>
    <w:p w:rsidR="00815884" w:rsidRDefault="00815884" w:rsidP="00B837A2">
      <w:pPr>
        <w:pStyle w:val="1"/>
        <w:pBdr>
          <w:bottom w:val="single" w:sz="12" w:space="31" w:color="76797B"/>
        </w:pBdr>
        <w:spacing w:before="0" w:beforeAutospacing="0" w:after="0" w:afterAutospacing="0"/>
        <w:jc w:val="center"/>
        <w:textAlignment w:val="baseline"/>
        <w:rPr>
          <w:rFonts w:ascii="Tahoma" w:hAnsi="Tahoma" w:cs="Tahoma"/>
          <w:sz w:val="18"/>
          <w:szCs w:val="18"/>
        </w:rPr>
      </w:pPr>
    </w:p>
    <w:p w:rsidR="0067742A" w:rsidRDefault="0067742A" w:rsidP="00B837A2">
      <w:pPr>
        <w:pStyle w:val="1"/>
        <w:pBdr>
          <w:bottom w:val="single" w:sz="12" w:space="31" w:color="76797B"/>
        </w:pBdr>
        <w:spacing w:before="0" w:beforeAutospacing="0" w:after="0" w:afterAutospacing="0"/>
        <w:jc w:val="center"/>
        <w:textAlignment w:val="baseline"/>
        <w:rPr>
          <w:rFonts w:ascii="Tahoma" w:hAnsi="Tahoma" w:cs="Tahoma"/>
          <w:sz w:val="18"/>
          <w:szCs w:val="18"/>
        </w:rPr>
      </w:pPr>
    </w:p>
    <w:p w:rsidR="00B837A2" w:rsidRDefault="00B837A2" w:rsidP="00B837A2">
      <w:pPr>
        <w:pStyle w:val="1"/>
        <w:pBdr>
          <w:bottom w:val="single" w:sz="12" w:space="31" w:color="76797B"/>
        </w:pBdr>
        <w:spacing w:before="0" w:beforeAutospacing="0" w:after="0" w:afterAutospacing="0"/>
        <w:jc w:val="center"/>
        <w:textAlignment w:val="baseline"/>
        <w:rPr>
          <w:rFonts w:ascii="Tahoma" w:hAnsi="Tahoma" w:cs="Tahoma"/>
          <w:sz w:val="18"/>
          <w:szCs w:val="18"/>
        </w:rPr>
      </w:pPr>
      <w:r w:rsidRPr="00B837A2">
        <w:rPr>
          <w:rFonts w:ascii="Tahoma" w:hAnsi="Tahoma" w:cs="Tahoma"/>
          <w:sz w:val="18"/>
          <w:szCs w:val="18"/>
        </w:rPr>
        <w:t>СБЫТ ГОТОВОЙ ПРОДУКЦИИ.</w:t>
      </w:r>
    </w:p>
    <w:p w:rsidR="00B837A2" w:rsidRPr="00B837A2" w:rsidRDefault="00B837A2" w:rsidP="00B837A2">
      <w:pPr>
        <w:pStyle w:val="1"/>
        <w:pBdr>
          <w:bottom w:val="single" w:sz="12" w:space="31" w:color="76797B"/>
        </w:pBdr>
        <w:spacing w:before="0" w:beforeAutospacing="0" w:after="0" w:afterAutospacing="0"/>
        <w:jc w:val="center"/>
        <w:textAlignment w:val="baseline"/>
        <w:rPr>
          <w:rFonts w:ascii="Tahoma" w:hAnsi="Tahoma" w:cs="Tahoma"/>
          <w:sz w:val="18"/>
          <w:szCs w:val="18"/>
        </w:rPr>
      </w:pPr>
    </w:p>
    <w:p w:rsidR="00AB7603" w:rsidRDefault="00B837A2" w:rsidP="00AB7603">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xml:space="preserve">       </w:t>
      </w:r>
      <w:r w:rsidRPr="00B837A2">
        <w:rPr>
          <w:rFonts w:ascii="Tahoma" w:hAnsi="Tahoma" w:cs="Tahoma"/>
          <w:b w:val="0"/>
          <w:sz w:val="18"/>
          <w:szCs w:val="18"/>
        </w:rPr>
        <w:t xml:space="preserve">Реализацию гвоздей планируется осуществлять в Республике Узбекистан, путем заключения договоров с торговыми предприятиями, осуществляющих оптовую торговлю стройматериалами, а также с специализированными магазинами по продаже стройматериалов. Для продвижения продукции завода на рынке стройматериалов, планируется предоставление оптовым и розничным торговым фирмам дополнительных услуг, такие как доставка продукции собственными грузовыми автомашинами, применение системы скидок при больших объемах закупаемой продукции, регулярные посещение торговых компаний торговыми агентами завода для изучения спроса на продукцию и ассортимент продукции.                                 Главная цель по сбыту продукции: увеличение ассортимента и объемов </w:t>
      </w:r>
      <w:r>
        <w:rPr>
          <w:rFonts w:ascii="Tahoma" w:hAnsi="Tahoma" w:cs="Tahoma"/>
          <w:b w:val="0"/>
          <w:sz w:val="18"/>
          <w:szCs w:val="18"/>
        </w:rPr>
        <w:t>реализации</w:t>
      </w:r>
      <w:r w:rsidRPr="00B837A2">
        <w:rPr>
          <w:rFonts w:ascii="Tahoma" w:hAnsi="Tahoma" w:cs="Tahoma"/>
          <w:b w:val="0"/>
          <w:sz w:val="18"/>
          <w:szCs w:val="18"/>
        </w:rPr>
        <w:t xml:space="preserve"> качественной продукции,  получени</w:t>
      </w:r>
      <w:r>
        <w:rPr>
          <w:rFonts w:ascii="Tahoma" w:hAnsi="Tahoma" w:cs="Tahoma"/>
          <w:b w:val="0"/>
          <w:sz w:val="18"/>
          <w:szCs w:val="18"/>
        </w:rPr>
        <w:t>ем</w:t>
      </w:r>
      <w:r w:rsidRPr="00B837A2">
        <w:rPr>
          <w:rFonts w:ascii="Tahoma" w:hAnsi="Tahoma" w:cs="Tahoma"/>
          <w:b w:val="0"/>
          <w:sz w:val="18"/>
          <w:szCs w:val="18"/>
        </w:rPr>
        <w:t xml:space="preserve"> заводом Сертификата на соответствия стандартам </w:t>
      </w:r>
      <w:r w:rsidRPr="00B837A2">
        <w:rPr>
          <w:rFonts w:ascii="Tahoma" w:hAnsi="Tahoma" w:cs="Tahoma"/>
          <w:b w:val="0"/>
          <w:sz w:val="18"/>
          <w:szCs w:val="18"/>
          <w:lang w:val="en-US"/>
        </w:rPr>
        <w:t>ISO</w:t>
      </w:r>
      <w:r w:rsidRPr="00B837A2">
        <w:rPr>
          <w:rFonts w:ascii="Tahoma" w:hAnsi="Tahoma" w:cs="Tahoma"/>
          <w:b w:val="0"/>
          <w:sz w:val="18"/>
          <w:szCs w:val="18"/>
        </w:rPr>
        <w:t xml:space="preserve"> 9000, </w:t>
      </w:r>
      <w:r>
        <w:rPr>
          <w:rFonts w:ascii="Tahoma" w:hAnsi="Tahoma" w:cs="Tahoma"/>
          <w:b w:val="0"/>
          <w:sz w:val="18"/>
          <w:szCs w:val="18"/>
        </w:rPr>
        <w:t xml:space="preserve">осуществлять </w:t>
      </w:r>
      <w:r w:rsidRPr="00B837A2">
        <w:rPr>
          <w:rFonts w:ascii="Tahoma" w:hAnsi="Tahoma" w:cs="Tahoma"/>
          <w:b w:val="0"/>
          <w:sz w:val="18"/>
          <w:szCs w:val="18"/>
        </w:rPr>
        <w:t>экспорт продукции в Страны Центральной Азии.</w:t>
      </w:r>
    </w:p>
    <w:p w:rsidR="00371E37" w:rsidRDefault="00371E37" w:rsidP="00AB7603">
      <w:pPr>
        <w:pStyle w:val="1"/>
        <w:pBdr>
          <w:bottom w:val="single" w:sz="12" w:space="31" w:color="76797B"/>
        </w:pBdr>
        <w:spacing w:before="0" w:beforeAutospacing="0" w:after="0" w:afterAutospacing="0"/>
        <w:jc w:val="both"/>
        <w:textAlignment w:val="baseline"/>
        <w:rPr>
          <w:rFonts w:ascii="Tahoma" w:hAnsi="Tahoma" w:cs="Tahoma"/>
          <w:b w:val="0"/>
          <w:sz w:val="18"/>
          <w:szCs w:val="18"/>
        </w:rPr>
      </w:pPr>
    </w:p>
    <w:p w:rsidR="006A7D4F" w:rsidRDefault="006A7D4F" w:rsidP="006A7D4F">
      <w:pPr>
        <w:pStyle w:val="1"/>
        <w:pBdr>
          <w:bottom w:val="single" w:sz="12" w:space="31" w:color="76797B"/>
        </w:pBdr>
        <w:spacing w:before="0" w:beforeAutospacing="0" w:after="0" w:afterAutospacing="0"/>
        <w:textAlignment w:val="baseline"/>
        <w:rPr>
          <w:rFonts w:ascii="Tahoma" w:hAnsi="Tahoma" w:cs="Tahoma"/>
          <w:b w:val="0"/>
          <w:sz w:val="18"/>
          <w:szCs w:val="18"/>
        </w:rPr>
      </w:pPr>
      <w:r>
        <w:rPr>
          <w:rFonts w:ascii="Tahoma" w:hAnsi="Tahoma" w:cs="Tahoma"/>
          <w:b w:val="0"/>
          <w:sz w:val="18"/>
          <w:szCs w:val="18"/>
        </w:rPr>
        <w:t xml:space="preserve">                                         </w:t>
      </w:r>
    </w:p>
    <w:p w:rsidR="006A7D4F" w:rsidRDefault="006A7D4F" w:rsidP="006A7D4F">
      <w:pPr>
        <w:pStyle w:val="1"/>
        <w:pBdr>
          <w:bottom w:val="single" w:sz="12" w:space="31" w:color="76797B"/>
        </w:pBdr>
        <w:spacing w:before="0" w:beforeAutospacing="0" w:after="0" w:afterAutospacing="0"/>
        <w:jc w:val="center"/>
        <w:textAlignment w:val="baseline"/>
        <w:rPr>
          <w:rFonts w:ascii="Tahoma" w:hAnsi="Tahoma" w:cs="Tahoma"/>
          <w:sz w:val="18"/>
          <w:szCs w:val="18"/>
        </w:rPr>
      </w:pPr>
      <w:r w:rsidRPr="00F5656E">
        <w:rPr>
          <w:rFonts w:ascii="Tahoma" w:hAnsi="Tahoma" w:cs="Tahoma"/>
          <w:sz w:val="18"/>
          <w:szCs w:val="18"/>
        </w:rPr>
        <w:t xml:space="preserve">Обзор </w:t>
      </w:r>
      <w:r w:rsidR="008C13DC">
        <w:rPr>
          <w:rFonts w:ascii="Tahoma" w:hAnsi="Tahoma" w:cs="Tahoma"/>
          <w:sz w:val="18"/>
          <w:szCs w:val="18"/>
        </w:rPr>
        <w:t xml:space="preserve">стоимости </w:t>
      </w:r>
      <w:r w:rsidRPr="00F5656E">
        <w:rPr>
          <w:rFonts w:ascii="Tahoma" w:hAnsi="Tahoma" w:cs="Tahoma"/>
          <w:sz w:val="18"/>
          <w:szCs w:val="18"/>
        </w:rPr>
        <w:t>гвозд</w:t>
      </w:r>
      <w:r w:rsidR="008C13DC">
        <w:rPr>
          <w:rFonts w:ascii="Tahoma" w:hAnsi="Tahoma" w:cs="Tahoma"/>
          <w:sz w:val="18"/>
          <w:szCs w:val="18"/>
        </w:rPr>
        <w:t>ей</w:t>
      </w:r>
      <w:r w:rsidRPr="00F5656E">
        <w:rPr>
          <w:rFonts w:ascii="Tahoma" w:hAnsi="Tahoma" w:cs="Tahoma"/>
          <w:sz w:val="18"/>
          <w:szCs w:val="18"/>
        </w:rPr>
        <w:t>.</w:t>
      </w:r>
    </w:p>
    <w:p w:rsidR="006A7D4F" w:rsidRPr="006A7D4F" w:rsidRDefault="006A7D4F" w:rsidP="006A7D4F">
      <w:pPr>
        <w:pStyle w:val="1"/>
        <w:pBdr>
          <w:bottom w:val="single" w:sz="12" w:space="31" w:color="76797B"/>
        </w:pBdr>
        <w:spacing w:before="0" w:beforeAutospacing="0" w:after="0" w:afterAutospacing="0"/>
        <w:textAlignment w:val="baseline"/>
        <w:rPr>
          <w:rFonts w:ascii="Tahoma" w:hAnsi="Tahoma" w:cs="Tahoma"/>
          <w:b w:val="0"/>
          <w:sz w:val="18"/>
          <w:szCs w:val="18"/>
        </w:rPr>
      </w:pPr>
    </w:p>
    <w:p w:rsidR="006A7D4F" w:rsidRDefault="006A7D4F" w:rsidP="006A7D4F">
      <w:pPr>
        <w:pStyle w:val="1"/>
        <w:pBdr>
          <w:bottom w:val="single" w:sz="12" w:space="31" w:color="76797B"/>
        </w:pBdr>
        <w:spacing w:before="0" w:beforeAutospacing="0" w:after="0" w:afterAutospacing="0"/>
        <w:textAlignment w:val="baseline"/>
        <w:rPr>
          <w:rFonts w:ascii="Tahoma" w:hAnsi="Tahoma" w:cs="Tahoma"/>
          <w:b w:val="0"/>
          <w:sz w:val="18"/>
          <w:szCs w:val="18"/>
        </w:rPr>
      </w:pPr>
      <w:r w:rsidRPr="00F5656E">
        <w:rPr>
          <w:rFonts w:ascii="Tahoma" w:hAnsi="Tahoma" w:cs="Tahoma"/>
          <w:sz w:val="18"/>
          <w:szCs w:val="18"/>
        </w:rPr>
        <w:t>Цены на гвозди строительные</w:t>
      </w:r>
      <w:r w:rsidRPr="00F5656E">
        <w:rPr>
          <w:rFonts w:ascii="Tahoma" w:hAnsi="Tahoma" w:cs="Tahoma"/>
          <w:b w:val="0"/>
          <w:sz w:val="18"/>
          <w:szCs w:val="18"/>
        </w:rPr>
        <w:t xml:space="preserve"> г. Наманган. </w:t>
      </w:r>
      <w:r w:rsidR="00F95A32">
        <w:rPr>
          <w:rFonts w:ascii="Tahoma" w:hAnsi="Tahoma" w:cs="Tahoma"/>
          <w:b w:val="0"/>
          <w:sz w:val="18"/>
          <w:szCs w:val="18"/>
        </w:rPr>
        <w:t xml:space="preserve">Республика Узбекистан. </w:t>
      </w:r>
      <w:r w:rsidRPr="00F5656E">
        <w:rPr>
          <w:rFonts w:ascii="Tahoma" w:hAnsi="Tahoma" w:cs="Tahoma"/>
          <w:b w:val="0"/>
          <w:sz w:val="18"/>
          <w:szCs w:val="18"/>
        </w:rPr>
        <w:t xml:space="preserve">Оптовый рынок стройматериалов. </w:t>
      </w:r>
      <w:r w:rsidRPr="00F5656E">
        <w:rPr>
          <w:rFonts w:ascii="Tahoma" w:hAnsi="Tahoma" w:cs="Tahoma"/>
          <w:b w:val="0"/>
          <w:color w:val="000000"/>
          <w:sz w:val="18"/>
          <w:szCs w:val="18"/>
        </w:rPr>
        <w:t xml:space="preserve">Гвозди </w:t>
      </w:r>
      <w:r>
        <w:rPr>
          <w:rFonts w:ascii="Tahoma" w:hAnsi="Tahoma" w:cs="Tahoma"/>
          <w:b w:val="0"/>
          <w:color w:val="000000"/>
          <w:sz w:val="18"/>
          <w:szCs w:val="18"/>
        </w:rPr>
        <w:t>2</w:t>
      </w:r>
      <w:r w:rsidRPr="00F5656E">
        <w:rPr>
          <w:rFonts w:ascii="Tahoma" w:hAnsi="Tahoma" w:cs="Tahoma"/>
          <w:b w:val="0"/>
          <w:color w:val="000000"/>
          <w:sz w:val="18"/>
          <w:szCs w:val="18"/>
        </w:rPr>
        <w:t>,</w:t>
      </w:r>
      <w:r>
        <w:rPr>
          <w:rFonts w:ascii="Tahoma" w:hAnsi="Tahoma" w:cs="Tahoma"/>
          <w:b w:val="0"/>
          <w:color w:val="000000"/>
          <w:sz w:val="18"/>
          <w:szCs w:val="18"/>
        </w:rPr>
        <w:t>5</w:t>
      </w:r>
      <w:r w:rsidRPr="00F5656E">
        <w:rPr>
          <w:rFonts w:ascii="Tahoma" w:hAnsi="Tahoma" w:cs="Tahoma"/>
          <w:b w:val="0"/>
          <w:color w:val="000000"/>
          <w:sz w:val="18"/>
          <w:szCs w:val="18"/>
        </w:rPr>
        <w:t xml:space="preserve"> х </w:t>
      </w:r>
      <w:r>
        <w:rPr>
          <w:rFonts w:ascii="Tahoma" w:hAnsi="Tahoma" w:cs="Tahoma"/>
          <w:b w:val="0"/>
          <w:color w:val="000000"/>
          <w:sz w:val="18"/>
          <w:szCs w:val="18"/>
        </w:rPr>
        <w:t>5</w:t>
      </w:r>
      <w:r w:rsidRPr="00F5656E">
        <w:rPr>
          <w:rFonts w:ascii="Tahoma" w:hAnsi="Tahoma" w:cs="Tahoma"/>
          <w:b w:val="0"/>
          <w:color w:val="000000"/>
          <w:sz w:val="18"/>
          <w:szCs w:val="18"/>
        </w:rPr>
        <w:t>0</w:t>
      </w:r>
      <w:r>
        <w:rPr>
          <w:rFonts w:ascii="Tahoma" w:hAnsi="Tahoma" w:cs="Tahoma"/>
          <w:b w:val="0"/>
          <w:color w:val="000000"/>
          <w:sz w:val="18"/>
          <w:szCs w:val="18"/>
        </w:rPr>
        <w:t>;  2</w:t>
      </w:r>
      <w:r w:rsidRPr="00F5656E">
        <w:rPr>
          <w:rFonts w:ascii="Tahoma" w:hAnsi="Tahoma" w:cs="Tahoma"/>
          <w:b w:val="0"/>
          <w:color w:val="000000"/>
          <w:sz w:val="18"/>
          <w:szCs w:val="18"/>
        </w:rPr>
        <w:t>,</w:t>
      </w:r>
      <w:r>
        <w:rPr>
          <w:rFonts w:ascii="Tahoma" w:hAnsi="Tahoma" w:cs="Tahoma"/>
          <w:b w:val="0"/>
          <w:color w:val="000000"/>
          <w:sz w:val="18"/>
          <w:szCs w:val="18"/>
        </w:rPr>
        <w:t>5</w:t>
      </w:r>
      <w:r w:rsidRPr="00F5656E">
        <w:rPr>
          <w:rFonts w:ascii="Tahoma" w:hAnsi="Tahoma" w:cs="Tahoma"/>
          <w:b w:val="0"/>
          <w:color w:val="000000"/>
          <w:sz w:val="18"/>
          <w:szCs w:val="18"/>
        </w:rPr>
        <w:t xml:space="preserve"> х </w:t>
      </w:r>
      <w:r>
        <w:rPr>
          <w:rFonts w:ascii="Tahoma" w:hAnsi="Tahoma" w:cs="Tahoma"/>
          <w:b w:val="0"/>
          <w:color w:val="000000"/>
          <w:sz w:val="18"/>
          <w:szCs w:val="18"/>
        </w:rPr>
        <w:t>60;</w:t>
      </w:r>
      <w:r w:rsidRPr="00F5656E">
        <w:rPr>
          <w:rFonts w:ascii="Tahoma" w:hAnsi="Tahoma" w:cs="Tahoma"/>
          <w:b w:val="0"/>
          <w:color w:val="000000"/>
          <w:sz w:val="18"/>
          <w:szCs w:val="18"/>
        </w:rPr>
        <w:t xml:space="preserve"> </w:t>
      </w:r>
      <w:r>
        <w:rPr>
          <w:rFonts w:ascii="Tahoma" w:hAnsi="Tahoma" w:cs="Tahoma"/>
          <w:b w:val="0"/>
          <w:color w:val="000000"/>
          <w:sz w:val="18"/>
          <w:szCs w:val="18"/>
        </w:rPr>
        <w:t>3</w:t>
      </w:r>
      <w:r w:rsidRPr="00F5656E">
        <w:rPr>
          <w:rFonts w:ascii="Tahoma" w:hAnsi="Tahoma" w:cs="Tahoma"/>
          <w:b w:val="0"/>
          <w:color w:val="000000"/>
          <w:sz w:val="18"/>
          <w:szCs w:val="18"/>
        </w:rPr>
        <w:t>,</w:t>
      </w:r>
      <w:r>
        <w:rPr>
          <w:rFonts w:ascii="Tahoma" w:hAnsi="Tahoma" w:cs="Tahoma"/>
          <w:b w:val="0"/>
          <w:color w:val="000000"/>
          <w:sz w:val="18"/>
          <w:szCs w:val="18"/>
        </w:rPr>
        <w:t>0</w:t>
      </w:r>
      <w:r w:rsidRPr="00F5656E">
        <w:rPr>
          <w:rFonts w:ascii="Tahoma" w:hAnsi="Tahoma" w:cs="Tahoma"/>
          <w:b w:val="0"/>
          <w:color w:val="000000"/>
          <w:sz w:val="18"/>
          <w:szCs w:val="18"/>
        </w:rPr>
        <w:t xml:space="preserve"> х </w:t>
      </w:r>
      <w:r>
        <w:rPr>
          <w:rFonts w:ascii="Tahoma" w:hAnsi="Tahoma" w:cs="Tahoma"/>
          <w:b w:val="0"/>
          <w:color w:val="000000"/>
          <w:sz w:val="18"/>
          <w:szCs w:val="18"/>
        </w:rPr>
        <w:t>70;</w:t>
      </w:r>
      <w:r w:rsidRPr="00F5656E">
        <w:rPr>
          <w:rFonts w:ascii="Tahoma" w:hAnsi="Tahoma" w:cs="Tahoma"/>
          <w:b w:val="0"/>
          <w:color w:val="000000"/>
          <w:sz w:val="18"/>
          <w:szCs w:val="18"/>
        </w:rPr>
        <w:t xml:space="preserve"> </w:t>
      </w:r>
      <w:r>
        <w:rPr>
          <w:rFonts w:ascii="Tahoma" w:hAnsi="Tahoma" w:cs="Tahoma"/>
          <w:b w:val="0"/>
          <w:color w:val="000000"/>
          <w:sz w:val="18"/>
          <w:szCs w:val="18"/>
        </w:rPr>
        <w:t>3</w:t>
      </w:r>
      <w:r w:rsidRPr="00F5656E">
        <w:rPr>
          <w:rFonts w:ascii="Tahoma" w:hAnsi="Tahoma" w:cs="Tahoma"/>
          <w:b w:val="0"/>
          <w:color w:val="000000"/>
          <w:sz w:val="18"/>
          <w:szCs w:val="18"/>
        </w:rPr>
        <w:t>,</w:t>
      </w:r>
      <w:r>
        <w:rPr>
          <w:rFonts w:ascii="Tahoma" w:hAnsi="Tahoma" w:cs="Tahoma"/>
          <w:b w:val="0"/>
          <w:color w:val="000000"/>
          <w:sz w:val="18"/>
          <w:szCs w:val="18"/>
        </w:rPr>
        <w:t>0</w:t>
      </w:r>
      <w:r w:rsidRPr="00F5656E">
        <w:rPr>
          <w:rFonts w:ascii="Tahoma" w:hAnsi="Tahoma" w:cs="Tahoma"/>
          <w:b w:val="0"/>
          <w:color w:val="000000"/>
          <w:sz w:val="18"/>
          <w:szCs w:val="18"/>
        </w:rPr>
        <w:t xml:space="preserve"> х </w:t>
      </w:r>
      <w:r>
        <w:rPr>
          <w:rFonts w:ascii="Tahoma" w:hAnsi="Tahoma" w:cs="Tahoma"/>
          <w:b w:val="0"/>
          <w:color w:val="000000"/>
          <w:sz w:val="18"/>
          <w:szCs w:val="18"/>
        </w:rPr>
        <w:t>80;</w:t>
      </w:r>
      <w:r w:rsidRPr="00F5656E">
        <w:rPr>
          <w:rFonts w:ascii="Tahoma" w:hAnsi="Tahoma" w:cs="Tahoma"/>
          <w:b w:val="0"/>
          <w:color w:val="000000"/>
          <w:sz w:val="18"/>
          <w:szCs w:val="18"/>
        </w:rPr>
        <w:t xml:space="preserve"> </w:t>
      </w:r>
      <w:r>
        <w:rPr>
          <w:rFonts w:ascii="Tahoma" w:hAnsi="Tahoma" w:cs="Tahoma"/>
          <w:b w:val="0"/>
          <w:color w:val="000000"/>
          <w:sz w:val="18"/>
          <w:szCs w:val="18"/>
        </w:rPr>
        <w:t>4</w:t>
      </w:r>
      <w:r w:rsidRPr="00F5656E">
        <w:rPr>
          <w:rFonts w:ascii="Tahoma" w:hAnsi="Tahoma" w:cs="Tahoma"/>
          <w:b w:val="0"/>
          <w:color w:val="000000"/>
          <w:sz w:val="18"/>
          <w:szCs w:val="18"/>
        </w:rPr>
        <w:t>,</w:t>
      </w:r>
      <w:r>
        <w:rPr>
          <w:rFonts w:ascii="Tahoma" w:hAnsi="Tahoma" w:cs="Tahoma"/>
          <w:b w:val="0"/>
          <w:color w:val="000000"/>
          <w:sz w:val="18"/>
          <w:szCs w:val="18"/>
        </w:rPr>
        <w:t>0</w:t>
      </w:r>
      <w:r w:rsidRPr="00F5656E">
        <w:rPr>
          <w:rFonts w:ascii="Tahoma" w:hAnsi="Tahoma" w:cs="Tahoma"/>
          <w:b w:val="0"/>
          <w:color w:val="000000"/>
          <w:sz w:val="18"/>
          <w:szCs w:val="18"/>
        </w:rPr>
        <w:t xml:space="preserve"> х </w:t>
      </w:r>
      <w:r>
        <w:rPr>
          <w:rFonts w:ascii="Tahoma" w:hAnsi="Tahoma" w:cs="Tahoma"/>
          <w:b w:val="0"/>
          <w:color w:val="000000"/>
          <w:sz w:val="18"/>
          <w:szCs w:val="18"/>
        </w:rPr>
        <w:t>100;</w:t>
      </w:r>
      <w:r w:rsidRPr="00F5656E">
        <w:rPr>
          <w:rFonts w:ascii="Tahoma" w:hAnsi="Tahoma" w:cs="Tahoma"/>
          <w:b w:val="0"/>
          <w:color w:val="000000"/>
          <w:sz w:val="18"/>
          <w:szCs w:val="18"/>
        </w:rPr>
        <w:t xml:space="preserve"> </w:t>
      </w:r>
      <w:r>
        <w:rPr>
          <w:rFonts w:ascii="Tahoma" w:hAnsi="Tahoma" w:cs="Tahoma"/>
          <w:b w:val="0"/>
          <w:color w:val="000000"/>
          <w:sz w:val="18"/>
          <w:szCs w:val="18"/>
        </w:rPr>
        <w:t>4</w:t>
      </w:r>
      <w:r w:rsidRPr="00F5656E">
        <w:rPr>
          <w:rFonts w:ascii="Tahoma" w:hAnsi="Tahoma" w:cs="Tahoma"/>
          <w:b w:val="0"/>
          <w:color w:val="000000"/>
          <w:sz w:val="18"/>
          <w:szCs w:val="18"/>
        </w:rPr>
        <w:t>,</w:t>
      </w:r>
      <w:r>
        <w:rPr>
          <w:rFonts w:ascii="Tahoma" w:hAnsi="Tahoma" w:cs="Tahoma"/>
          <w:b w:val="0"/>
          <w:color w:val="000000"/>
          <w:sz w:val="18"/>
          <w:szCs w:val="18"/>
        </w:rPr>
        <w:t>0</w:t>
      </w:r>
      <w:r w:rsidRPr="00F5656E">
        <w:rPr>
          <w:rFonts w:ascii="Tahoma" w:hAnsi="Tahoma" w:cs="Tahoma"/>
          <w:b w:val="0"/>
          <w:color w:val="000000"/>
          <w:sz w:val="18"/>
          <w:szCs w:val="18"/>
        </w:rPr>
        <w:t xml:space="preserve"> х </w:t>
      </w:r>
      <w:r>
        <w:rPr>
          <w:rFonts w:ascii="Tahoma" w:hAnsi="Tahoma" w:cs="Tahoma"/>
          <w:b w:val="0"/>
          <w:color w:val="000000"/>
          <w:sz w:val="18"/>
          <w:szCs w:val="18"/>
        </w:rPr>
        <w:t>120;</w:t>
      </w:r>
      <w:r w:rsidRPr="00F5656E">
        <w:rPr>
          <w:rFonts w:ascii="Tahoma" w:hAnsi="Tahoma" w:cs="Tahoma"/>
          <w:b w:val="0"/>
          <w:color w:val="000000"/>
          <w:sz w:val="18"/>
          <w:szCs w:val="18"/>
        </w:rPr>
        <w:t xml:space="preserve"> </w:t>
      </w:r>
      <w:r>
        <w:rPr>
          <w:rFonts w:ascii="Tahoma" w:hAnsi="Tahoma" w:cs="Tahoma"/>
          <w:b w:val="0"/>
          <w:color w:val="000000"/>
          <w:sz w:val="18"/>
          <w:szCs w:val="18"/>
        </w:rPr>
        <w:t>5</w:t>
      </w:r>
      <w:r w:rsidRPr="00F5656E">
        <w:rPr>
          <w:rFonts w:ascii="Tahoma" w:hAnsi="Tahoma" w:cs="Tahoma"/>
          <w:b w:val="0"/>
          <w:color w:val="000000"/>
          <w:sz w:val="18"/>
          <w:szCs w:val="18"/>
        </w:rPr>
        <w:t>,</w:t>
      </w:r>
      <w:r>
        <w:rPr>
          <w:rFonts w:ascii="Tahoma" w:hAnsi="Tahoma" w:cs="Tahoma"/>
          <w:b w:val="0"/>
          <w:color w:val="000000"/>
          <w:sz w:val="18"/>
          <w:szCs w:val="18"/>
        </w:rPr>
        <w:t>0</w:t>
      </w:r>
      <w:r w:rsidRPr="00F5656E">
        <w:rPr>
          <w:rFonts w:ascii="Tahoma" w:hAnsi="Tahoma" w:cs="Tahoma"/>
          <w:b w:val="0"/>
          <w:color w:val="000000"/>
          <w:sz w:val="18"/>
          <w:szCs w:val="18"/>
        </w:rPr>
        <w:t xml:space="preserve"> х</w:t>
      </w:r>
      <w:r>
        <w:rPr>
          <w:rFonts w:ascii="Tahoma" w:hAnsi="Tahoma" w:cs="Tahoma"/>
          <w:b w:val="0"/>
          <w:color w:val="000000"/>
          <w:sz w:val="18"/>
          <w:szCs w:val="18"/>
        </w:rPr>
        <w:t xml:space="preserve"> 120 </w:t>
      </w:r>
      <w:r w:rsidRPr="00F5656E">
        <w:rPr>
          <w:rFonts w:ascii="Tahoma" w:hAnsi="Tahoma" w:cs="Tahoma"/>
          <w:b w:val="0"/>
          <w:color w:val="000000"/>
          <w:sz w:val="18"/>
          <w:szCs w:val="18"/>
        </w:rPr>
        <w:t xml:space="preserve"> – </w:t>
      </w:r>
      <w:r>
        <w:rPr>
          <w:rFonts w:ascii="Tahoma" w:hAnsi="Tahoma" w:cs="Tahoma"/>
          <w:b w:val="0"/>
          <w:color w:val="000000"/>
          <w:sz w:val="18"/>
          <w:szCs w:val="18"/>
        </w:rPr>
        <w:t>7.500.000 сум</w:t>
      </w:r>
      <w:r w:rsidRPr="00F5656E">
        <w:rPr>
          <w:rFonts w:ascii="Tahoma" w:hAnsi="Tahoma" w:cs="Tahoma"/>
          <w:b w:val="0"/>
          <w:color w:val="000000"/>
          <w:sz w:val="18"/>
          <w:szCs w:val="18"/>
        </w:rPr>
        <w:t>.</w:t>
      </w:r>
      <w:r>
        <w:rPr>
          <w:rFonts w:ascii="Tahoma" w:hAnsi="Tahoma" w:cs="Tahoma"/>
          <w:b w:val="0"/>
          <w:color w:val="000000"/>
          <w:sz w:val="18"/>
          <w:szCs w:val="18"/>
        </w:rPr>
        <w:t xml:space="preserve"> </w:t>
      </w:r>
      <w:r w:rsidRPr="00F5656E">
        <w:rPr>
          <w:rFonts w:ascii="Tahoma" w:hAnsi="Tahoma" w:cs="Tahoma"/>
          <w:b w:val="0"/>
          <w:sz w:val="18"/>
          <w:szCs w:val="18"/>
        </w:rPr>
        <w:t>(наличный расчет).</w:t>
      </w:r>
    </w:p>
    <w:p w:rsidR="006A7D4F" w:rsidRDefault="006A7D4F" w:rsidP="006A7D4F">
      <w:pPr>
        <w:pStyle w:val="1"/>
        <w:pBdr>
          <w:bottom w:val="single" w:sz="12" w:space="31" w:color="76797B"/>
        </w:pBdr>
        <w:spacing w:before="0" w:beforeAutospacing="0" w:after="0" w:afterAutospacing="0"/>
        <w:textAlignment w:val="baseline"/>
        <w:rPr>
          <w:rFonts w:ascii="Tahoma" w:hAnsi="Tahoma" w:cs="Tahoma"/>
          <w:b w:val="0"/>
          <w:sz w:val="18"/>
          <w:szCs w:val="18"/>
        </w:rPr>
      </w:pPr>
    </w:p>
    <w:p w:rsidR="006A7D4F" w:rsidRDefault="006A7D4F" w:rsidP="006A7D4F">
      <w:pPr>
        <w:pStyle w:val="1"/>
        <w:pBdr>
          <w:bottom w:val="single" w:sz="12" w:space="31" w:color="76797B"/>
        </w:pBdr>
        <w:spacing w:before="0" w:beforeAutospacing="0" w:after="0" w:afterAutospacing="0"/>
        <w:textAlignment w:val="baseline"/>
        <w:rPr>
          <w:rFonts w:ascii="Tahoma" w:hAnsi="Tahoma" w:cs="Tahoma"/>
          <w:b w:val="0"/>
          <w:sz w:val="18"/>
          <w:szCs w:val="18"/>
        </w:rPr>
      </w:pPr>
      <w:r w:rsidRPr="00F5656E">
        <w:rPr>
          <w:rFonts w:ascii="Tahoma" w:hAnsi="Tahoma" w:cs="Tahoma"/>
          <w:sz w:val="18"/>
          <w:szCs w:val="18"/>
        </w:rPr>
        <w:t>Цен</w:t>
      </w:r>
      <w:r>
        <w:rPr>
          <w:rFonts w:ascii="Tahoma" w:hAnsi="Tahoma" w:cs="Tahoma"/>
          <w:sz w:val="18"/>
          <w:szCs w:val="18"/>
        </w:rPr>
        <w:t>ы</w:t>
      </w:r>
      <w:r w:rsidRPr="00F5656E">
        <w:rPr>
          <w:rFonts w:ascii="Tahoma" w:hAnsi="Tahoma" w:cs="Tahoma"/>
          <w:sz w:val="18"/>
          <w:szCs w:val="18"/>
        </w:rPr>
        <w:t xml:space="preserve"> на гвозди строительные</w:t>
      </w:r>
      <w:r w:rsidRPr="00F5656E">
        <w:rPr>
          <w:rFonts w:ascii="Tahoma" w:hAnsi="Tahoma" w:cs="Tahoma"/>
          <w:b w:val="0"/>
          <w:sz w:val="18"/>
          <w:szCs w:val="18"/>
        </w:rPr>
        <w:t xml:space="preserve"> г. Бекабад. </w:t>
      </w:r>
      <w:r w:rsidR="00F95A32">
        <w:rPr>
          <w:rFonts w:ascii="Tahoma" w:hAnsi="Tahoma" w:cs="Tahoma"/>
          <w:b w:val="0"/>
          <w:sz w:val="18"/>
          <w:szCs w:val="18"/>
        </w:rPr>
        <w:t xml:space="preserve">Республика Узбекистан. </w:t>
      </w:r>
      <w:r w:rsidRPr="00F5656E">
        <w:rPr>
          <w:rFonts w:ascii="Tahoma" w:hAnsi="Tahoma" w:cs="Tahoma"/>
          <w:b w:val="0"/>
          <w:sz w:val="18"/>
          <w:szCs w:val="18"/>
        </w:rPr>
        <w:t xml:space="preserve">АО «Узметкомбинат. ГОСТ 4028-63, ГОСТ 4030-63. Диаметр 2,5 – 4,0мм, Длина 40-120мм. (проволочная) </w:t>
      </w:r>
      <w:r>
        <w:rPr>
          <w:rFonts w:ascii="Tahoma" w:hAnsi="Tahoma" w:cs="Tahoma"/>
          <w:b w:val="0"/>
          <w:sz w:val="18"/>
          <w:szCs w:val="18"/>
        </w:rPr>
        <w:t>Н</w:t>
      </w:r>
      <w:r w:rsidRPr="00F5656E">
        <w:rPr>
          <w:rFonts w:ascii="Tahoma" w:hAnsi="Tahoma" w:cs="Tahoma"/>
          <w:b w:val="0"/>
          <w:sz w:val="18"/>
          <w:szCs w:val="18"/>
        </w:rPr>
        <w:t>изкоуглеродист</w:t>
      </w:r>
      <w:r>
        <w:rPr>
          <w:rFonts w:ascii="Tahoma" w:hAnsi="Tahoma" w:cs="Tahoma"/>
          <w:b w:val="0"/>
          <w:sz w:val="18"/>
          <w:szCs w:val="18"/>
        </w:rPr>
        <w:t>ая</w:t>
      </w:r>
      <w:r w:rsidRPr="00F5656E">
        <w:rPr>
          <w:rFonts w:ascii="Tahoma" w:hAnsi="Tahoma" w:cs="Tahoma"/>
          <w:b w:val="0"/>
          <w:sz w:val="18"/>
          <w:szCs w:val="18"/>
        </w:rPr>
        <w:t xml:space="preserve"> стал</w:t>
      </w:r>
      <w:r>
        <w:rPr>
          <w:rFonts w:ascii="Tahoma" w:hAnsi="Tahoma" w:cs="Tahoma"/>
          <w:b w:val="0"/>
          <w:sz w:val="18"/>
          <w:szCs w:val="18"/>
        </w:rPr>
        <w:t>ь</w:t>
      </w:r>
      <w:r w:rsidRPr="00F5656E">
        <w:rPr>
          <w:rFonts w:ascii="Tahoma" w:hAnsi="Tahoma" w:cs="Tahoma"/>
          <w:b w:val="0"/>
          <w:sz w:val="18"/>
          <w:szCs w:val="18"/>
        </w:rPr>
        <w:t xml:space="preserve"> ГОСТ 380-05, ГОСТ 1050-88.  Цена за 1 тн - 4.</w:t>
      </w:r>
      <w:r>
        <w:rPr>
          <w:rFonts w:ascii="Tahoma" w:hAnsi="Tahoma" w:cs="Tahoma"/>
          <w:b w:val="0"/>
          <w:sz w:val="18"/>
          <w:szCs w:val="18"/>
        </w:rPr>
        <w:t>950</w:t>
      </w:r>
      <w:r w:rsidRPr="00F5656E">
        <w:rPr>
          <w:rFonts w:ascii="Tahoma" w:hAnsi="Tahoma" w:cs="Tahoma"/>
          <w:b w:val="0"/>
          <w:sz w:val="18"/>
          <w:szCs w:val="18"/>
        </w:rPr>
        <w:t xml:space="preserve">.000 сум с 20% НДС. </w:t>
      </w:r>
    </w:p>
    <w:p w:rsidR="006A7D4F" w:rsidRDefault="006A7D4F" w:rsidP="006A7D4F">
      <w:pPr>
        <w:pStyle w:val="1"/>
        <w:pBdr>
          <w:bottom w:val="single" w:sz="12" w:space="31" w:color="76797B"/>
        </w:pBdr>
        <w:spacing w:before="0" w:beforeAutospacing="0" w:after="0" w:afterAutospacing="0"/>
        <w:textAlignment w:val="baseline"/>
        <w:rPr>
          <w:rFonts w:ascii="Tahoma" w:hAnsi="Tahoma" w:cs="Tahoma"/>
          <w:b w:val="0"/>
          <w:sz w:val="18"/>
          <w:szCs w:val="18"/>
        </w:rPr>
      </w:pPr>
    </w:p>
    <w:p w:rsidR="00907301" w:rsidRDefault="006A7D4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F5656E">
        <w:rPr>
          <w:rFonts w:ascii="Tahoma" w:hAnsi="Tahoma" w:cs="Tahoma"/>
          <w:sz w:val="18"/>
          <w:szCs w:val="18"/>
        </w:rPr>
        <w:t>Цен</w:t>
      </w:r>
      <w:r>
        <w:rPr>
          <w:rFonts w:ascii="Tahoma" w:hAnsi="Tahoma" w:cs="Tahoma"/>
          <w:sz w:val="18"/>
          <w:szCs w:val="18"/>
        </w:rPr>
        <w:t>ы</w:t>
      </w:r>
      <w:r w:rsidRPr="00F5656E">
        <w:rPr>
          <w:rFonts w:ascii="Tahoma" w:hAnsi="Tahoma" w:cs="Tahoma"/>
          <w:sz w:val="18"/>
          <w:szCs w:val="18"/>
        </w:rPr>
        <w:t xml:space="preserve"> на гвозди строительные</w:t>
      </w:r>
      <w:r w:rsidRPr="00F5656E">
        <w:rPr>
          <w:rFonts w:ascii="Tahoma" w:hAnsi="Tahoma" w:cs="Tahoma"/>
          <w:b w:val="0"/>
          <w:sz w:val="18"/>
          <w:szCs w:val="18"/>
        </w:rPr>
        <w:t xml:space="preserve"> Киргизия. </w:t>
      </w:r>
      <w:r w:rsidRPr="00F5656E">
        <w:rPr>
          <w:rFonts w:ascii="Tahoma" w:hAnsi="Tahoma" w:cs="Tahoma"/>
          <w:b w:val="0"/>
          <w:color w:val="000000"/>
          <w:sz w:val="18"/>
          <w:szCs w:val="18"/>
        </w:rPr>
        <w:t>Поставщик «Первая Металбаза», Киргизия. Производитель Россия.</w:t>
      </w:r>
      <w:r w:rsidR="00907301">
        <w:rPr>
          <w:rFonts w:ascii="Tahoma" w:hAnsi="Tahoma" w:cs="Tahoma"/>
          <w:b w:val="0"/>
          <w:color w:val="000000"/>
          <w:sz w:val="18"/>
          <w:szCs w:val="18"/>
        </w:rPr>
        <w:t xml:space="preserve">         </w:t>
      </w:r>
      <w:r w:rsidRPr="007A2284">
        <w:rPr>
          <w:rFonts w:ascii="Tahoma" w:hAnsi="Tahoma" w:cs="Tahoma"/>
          <w:b w:val="0"/>
          <w:color w:val="000000"/>
          <w:sz w:val="18"/>
          <w:szCs w:val="18"/>
        </w:rPr>
        <w:t>Гвозди 1,2 х 20 – 85000 сом. Гвозди 1,4 х  28 – 85000 сом. Гвозди 1,8 х  32 – 71000 сом. Гвозди 2,0 х 40 – 71000 сом.      Гвозди 2,5 х 50 – 66000 сом. Гвозди 2,5 х  60 – 66000 сом. Гвозди 3,0 х  70 – 65000 сом. Гвозди 3,0 х 80 – 65000 сом.    Гвозди 3,2 х 90 – 64000 сом. Гвозди 4,0 х 100 – 64000 сом. Гвозди 4,0 х 120 – 64000</w:t>
      </w:r>
      <w:r>
        <w:rPr>
          <w:rFonts w:ascii="Tahoma" w:hAnsi="Tahoma" w:cs="Tahoma"/>
          <w:b w:val="0"/>
          <w:color w:val="000000"/>
          <w:sz w:val="18"/>
          <w:szCs w:val="18"/>
        </w:rPr>
        <w:t xml:space="preserve"> сом.</w:t>
      </w: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DB4DEF" w:rsidRDefault="00DB4DEF"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F95A32" w:rsidRDefault="00F95A32" w:rsidP="0090730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907301" w:rsidRPr="00907301" w:rsidRDefault="00A855FE" w:rsidP="00907301">
      <w:pPr>
        <w:pStyle w:val="1"/>
        <w:pBdr>
          <w:bottom w:val="single" w:sz="12" w:space="31" w:color="76797B"/>
        </w:pBdr>
        <w:spacing w:before="0" w:beforeAutospacing="0" w:after="0" w:afterAutospacing="0"/>
        <w:jc w:val="center"/>
        <w:textAlignment w:val="baseline"/>
        <w:rPr>
          <w:rFonts w:ascii="Tahoma" w:hAnsi="Tahoma" w:cs="Tahoma"/>
          <w:sz w:val="28"/>
          <w:szCs w:val="28"/>
        </w:rPr>
      </w:pPr>
      <w:r w:rsidRPr="00907301">
        <w:rPr>
          <w:rFonts w:ascii="Tahoma" w:hAnsi="Tahoma" w:cs="Tahoma"/>
          <w:sz w:val="28"/>
          <w:szCs w:val="28"/>
        </w:rPr>
        <w:lastRenderedPageBreak/>
        <w:t>Д</w:t>
      </w:r>
      <w:r w:rsidR="00101AB8" w:rsidRPr="00907301">
        <w:rPr>
          <w:rFonts w:ascii="Tahoma" w:hAnsi="Tahoma" w:cs="Tahoma"/>
          <w:sz w:val="28"/>
          <w:szCs w:val="28"/>
        </w:rPr>
        <w:t>юбель-гвоздь/шуруп.</w:t>
      </w:r>
    </w:p>
    <w:p w:rsidR="00907301" w:rsidRDefault="00907301" w:rsidP="00907301">
      <w:pPr>
        <w:pStyle w:val="1"/>
        <w:pBdr>
          <w:bottom w:val="single" w:sz="12" w:space="31" w:color="76797B"/>
        </w:pBdr>
        <w:spacing w:before="0" w:beforeAutospacing="0" w:after="0" w:afterAutospacing="0"/>
        <w:textAlignment w:val="baseline"/>
        <w:rPr>
          <w:rFonts w:ascii="Tahoma" w:hAnsi="Tahoma" w:cs="Tahoma"/>
          <w:b w:val="0"/>
          <w:bCs w:val="0"/>
          <w:sz w:val="18"/>
          <w:szCs w:val="18"/>
          <w:shd w:val="clear" w:color="auto" w:fill="FFFFFF"/>
        </w:rPr>
      </w:pPr>
    </w:p>
    <w:p w:rsidR="00907301" w:rsidRDefault="00907301" w:rsidP="00907301">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bCs w:val="0"/>
          <w:sz w:val="18"/>
          <w:szCs w:val="18"/>
          <w:shd w:val="clear" w:color="auto" w:fill="FFFFFF"/>
        </w:rPr>
        <w:t xml:space="preserve">    </w:t>
      </w:r>
      <w:r w:rsidR="00101AB8" w:rsidRPr="00907301">
        <w:rPr>
          <w:rFonts w:ascii="Tahoma" w:hAnsi="Tahoma" w:cs="Tahoma"/>
          <w:b w:val="0"/>
          <w:bCs w:val="0"/>
          <w:sz w:val="18"/>
          <w:szCs w:val="18"/>
          <w:shd w:val="clear" w:color="auto" w:fill="FFFFFF"/>
        </w:rPr>
        <w:t xml:space="preserve">Дюбель-гвоздь/шуруп представляет собой вид крепежного изделия, которое состоит из двух частей – гвоздя с резьбой (шуруп) и распорного пластмассового или металлического корпуса, имеющего фиксирующие элементы для прочной фиксации крепежа в строительном материале. </w:t>
      </w:r>
      <w:r w:rsidR="00101AB8" w:rsidRPr="00907301">
        <w:rPr>
          <w:rFonts w:ascii="Tahoma" w:hAnsi="Tahoma" w:cs="Tahoma"/>
          <w:b w:val="0"/>
          <w:sz w:val="18"/>
          <w:szCs w:val="18"/>
        </w:rPr>
        <w:t>Материал гвоздя/шурупа - низколегированная стальная катанка. Показатель прочности должен быть не менее 53 HRC по таблице прочности. Минимальный и максимальный показатель искривления стержня: при длине стержня более 50 мм допускается максимальное искривление, равное 0,1мм, а при длине свыше 50 мм искривление не более 0,15 мм. Стержень не должен иметь трещин по основанию, при этом не допускается притупленность острия более 0,8 мм.  Толщина защитного слоя, которым покрывается дюбель-гвоздь (шуруп), должна быть не менее 6 мкм, при этом нанесение слоя должно происходить строго с соблюдением рекомендуемой технологии оцинковки и пассирования. Соблюдение норм несоосности металлического стержня и диаметра шайбы. Этот показатель не должен превышать 0,4 мм. При наличии рифления его глубина не может превышать показатель 0,15 мм.</w:t>
      </w:r>
    </w:p>
    <w:p w:rsidR="00907301" w:rsidRDefault="00907301" w:rsidP="00907301">
      <w:pPr>
        <w:pStyle w:val="1"/>
        <w:pBdr>
          <w:bottom w:val="single" w:sz="12" w:space="31" w:color="76797B"/>
        </w:pBdr>
        <w:spacing w:before="0" w:beforeAutospacing="0" w:after="0" w:afterAutospacing="0"/>
        <w:jc w:val="both"/>
        <w:textAlignment w:val="baseline"/>
        <w:rPr>
          <w:rFonts w:ascii="Tahoma" w:hAnsi="Tahoma" w:cs="Tahoma"/>
          <w:b w:val="0"/>
          <w:sz w:val="18"/>
          <w:szCs w:val="18"/>
        </w:rPr>
      </w:pPr>
    </w:p>
    <w:p w:rsidR="00907301" w:rsidRDefault="00907301" w:rsidP="00907301">
      <w:pPr>
        <w:pStyle w:val="1"/>
        <w:pBdr>
          <w:bottom w:val="single" w:sz="12" w:space="31" w:color="76797B"/>
        </w:pBdr>
        <w:spacing w:before="0" w:beforeAutospacing="0" w:after="0" w:afterAutospacing="0"/>
        <w:jc w:val="both"/>
        <w:textAlignment w:val="baseline"/>
        <w:rPr>
          <w:rFonts w:ascii="Tahoma" w:hAnsi="Tahoma" w:cs="Tahoma"/>
          <w:b w:val="0"/>
          <w:bCs w:val="0"/>
          <w:sz w:val="18"/>
          <w:szCs w:val="18"/>
          <w:shd w:val="clear" w:color="auto" w:fill="FFFFFF"/>
        </w:rPr>
      </w:pPr>
      <w:r w:rsidRPr="008026DE">
        <w:rPr>
          <w:rFonts w:ascii="Tahoma" w:hAnsi="Tahoma" w:cs="Tahoma"/>
          <w:sz w:val="16"/>
          <w:szCs w:val="16"/>
        </w:rPr>
        <w:t>Разновидности Дюбелей:</w:t>
      </w:r>
      <w:r>
        <w:rPr>
          <w:rFonts w:ascii="Tahoma" w:hAnsi="Tahoma" w:cs="Tahoma"/>
          <w:b w:val="0"/>
          <w:sz w:val="18"/>
          <w:szCs w:val="18"/>
        </w:rPr>
        <w:t xml:space="preserve"> </w:t>
      </w:r>
      <w:r w:rsidR="006E2C06" w:rsidRPr="008026DE">
        <w:rPr>
          <w:rFonts w:ascii="Tahoma" w:hAnsi="Tahoma" w:cs="Tahoma"/>
          <w:sz w:val="16"/>
          <w:szCs w:val="16"/>
        </w:rPr>
        <w:t>Дюбел</w:t>
      </w:r>
      <w:r w:rsidRPr="008026DE">
        <w:rPr>
          <w:rFonts w:ascii="Tahoma" w:hAnsi="Tahoma" w:cs="Tahoma"/>
          <w:sz w:val="16"/>
          <w:szCs w:val="16"/>
        </w:rPr>
        <w:t>ь р</w:t>
      </w:r>
      <w:r w:rsidR="00001C60" w:rsidRPr="008026DE">
        <w:rPr>
          <w:rFonts w:ascii="Tahoma" w:hAnsi="Tahoma" w:cs="Tahoma"/>
          <w:bCs w:val="0"/>
          <w:sz w:val="16"/>
          <w:szCs w:val="16"/>
          <w:shd w:val="clear" w:color="auto" w:fill="FFFFFF"/>
        </w:rPr>
        <w:t>аспорны</w:t>
      </w:r>
      <w:r w:rsidRPr="008026DE">
        <w:rPr>
          <w:rFonts w:ascii="Tahoma" w:hAnsi="Tahoma" w:cs="Tahoma"/>
          <w:bCs w:val="0"/>
          <w:sz w:val="16"/>
          <w:szCs w:val="16"/>
          <w:shd w:val="clear" w:color="auto" w:fill="FFFFFF"/>
        </w:rPr>
        <w:t>й</w:t>
      </w:r>
      <w:r w:rsidR="00001C60" w:rsidRPr="00907301">
        <w:rPr>
          <w:rFonts w:ascii="Tahoma" w:hAnsi="Tahoma" w:cs="Tahoma"/>
          <w:b w:val="0"/>
          <w:bCs w:val="0"/>
          <w:sz w:val="18"/>
          <w:szCs w:val="18"/>
          <w:shd w:val="clear" w:color="auto" w:fill="FFFFFF"/>
        </w:rPr>
        <w:t xml:space="preserve"> пластмассовый</w:t>
      </w:r>
      <w:r w:rsidR="008026DE">
        <w:rPr>
          <w:rFonts w:ascii="Tahoma" w:hAnsi="Tahoma" w:cs="Tahoma"/>
          <w:b w:val="0"/>
          <w:bCs w:val="0"/>
          <w:sz w:val="18"/>
          <w:szCs w:val="18"/>
          <w:shd w:val="clear" w:color="auto" w:fill="FFFFFF"/>
        </w:rPr>
        <w:t>/нейлоновый</w:t>
      </w:r>
      <w:r w:rsidR="00001C60" w:rsidRPr="00907301">
        <w:rPr>
          <w:rFonts w:ascii="Tahoma" w:hAnsi="Tahoma" w:cs="Tahoma"/>
          <w:b w:val="0"/>
          <w:bCs w:val="0"/>
          <w:sz w:val="18"/>
          <w:szCs w:val="18"/>
          <w:shd w:val="clear" w:color="auto" w:fill="FFFFFF"/>
        </w:rPr>
        <w:t xml:space="preserve"> или металлический корпус с фиксирующим элементом для прочной фиксации крепежа. </w:t>
      </w:r>
    </w:p>
    <w:p w:rsidR="00907301" w:rsidRDefault="006E2C06" w:rsidP="00907301">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sidRPr="008026DE">
        <w:rPr>
          <w:rFonts w:ascii="Tahoma" w:hAnsi="Tahoma" w:cs="Tahoma"/>
          <w:sz w:val="16"/>
          <w:szCs w:val="16"/>
        </w:rPr>
        <w:t>Дюбель для гипсокартона</w:t>
      </w:r>
      <w:r w:rsidRPr="00907301">
        <w:rPr>
          <w:rFonts w:ascii="Tahoma" w:hAnsi="Tahoma" w:cs="Tahoma"/>
          <w:b w:val="0"/>
          <w:sz w:val="18"/>
          <w:szCs w:val="18"/>
        </w:rPr>
        <w:t xml:space="preserve"> выпускается из полипропилена и обладает множеством преимуществ в</w:t>
      </w:r>
      <w:r w:rsidR="00223EE1" w:rsidRPr="00907301">
        <w:rPr>
          <w:rFonts w:ascii="Tahoma" w:hAnsi="Tahoma" w:cs="Tahoma"/>
          <w:b w:val="0"/>
          <w:sz w:val="18"/>
          <w:szCs w:val="18"/>
        </w:rPr>
        <w:t xml:space="preserve"> </w:t>
      </w:r>
      <w:r w:rsidRPr="00907301">
        <w:rPr>
          <w:rFonts w:ascii="Tahoma" w:hAnsi="Tahoma" w:cs="Tahoma"/>
          <w:b w:val="0"/>
          <w:sz w:val="18"/>
          <w:szCs w:val="18"/>
        </w:rPr>
        <w:t>сравнении с другими</w:t>
      </w:r>
      <w:r w:rsidR="00001C60" w:rsidRPr="00907301">
        <w:rPr>
          <w:rFonts w:ascii="Tahoma" w:hAnsi="Tahoma" w:cs="Tahoma"/>
          <w:b w:val="0"/>
          <w:sz w:val="18"/>
          <w:szCs w:val="18"/>
        </w:rPr>
        <w:t xml:space="preserve">, </w:t>
      </w:r>
      <w:r w:rsidRPr="00907301">
        <w:rPr>
          <w:rFonts w:ascii="Tahoma" w:hAnsi="Tahoma" w:cs="Tahoma"/>
          <w:b w:val="0"/>
          <w:sz w:val="18"/>
          <w:szCs w:val="18"/>
        </w:rPr>
        <w:t>имеет универсальную конструкцию сложного типа, максимально адаптированную для монтажных работ с гипсокартоном.</w:t>
      </w:r>
      <w:r w:rsidR="00001C60" w:rsidRPr="00907301">
        <w:rPr>
          <w:rFonts w:ascii="Tahoma" w:hAnsi="Tahoma" w:cs="Tahoma"/>
          <w:b w:val="0"/>
          <w:sz w:val="18"/>
          <w:szCs w:val="18"/>
        </w:rPr>
        <w:t xml:space="preserve"> Д</w:t>
      </w:r>
      <w:r w:rsidRPr="00907301">
        <w:rPr>
          <w:rFonts w:ascii="Tahoma" w:hAnsi="Tahoma" w:cs="Tahoma"/>
          <w:b w:val="0"/>
          <w:sz w:val="18"/>
          <w:szCs w:val="18"/>
        </w:rPr>
        <w:t xml:space="preserve">юбель раскрывается по принципу зонта и обуславливает отличное закрепление в гипсокартоне. Редкая и высокая резьба обеспечивает фиксацию изделия без крошения </w:t>
      </w:r>
      <w:r w:rsidR="00001C60" w:rsidRPr="00907301">
        <w:rPr>
          <w:rFonts w:ascii="Tahoma" w:hAnsi="Tahoma" w:cs="Tahoma"/>
          <w:b w:val="0"/>
          <w:sz w:val="18"/>
          <w:szCs w:val="18"/>
        </w:rPr>
        <w:t>гипсокартона</w:t>
      </w:r>
      <w:r w:rsidRPr="00907301">
        <w:rPr>
          <w:rFonts w:ascii="Tahoma" w:hAnsi="Tahoma" w:cs="Tahoma"/>
          <w:b w:val="0"/>
          <w:sz w:val="18"/>
          <w:szCs w:val="18"/>
        </w:rPr>
        <w:t>.</w:t>
      </w:r>
      <w:r w:rsidR="00223EE1" w:rsidRPr="00907301">
        <w:rPr>
          <w:rFonts w:ascii="Tahoma" w:hAnsi="Tahoma" w:cs="Tahoma"/>
          <w:b w:val="0"/>
          <w:sz w:val="18"/>
          <w:szCs w:val="18"/>
        </w:rPr>
        <w:t xml:space="preserve"> </w:t>
      </w:r>
    </w:p>
    <w:p w:rsidR="00907301" w:rsidRDefault="006E2C06" w:rsidP="00907301">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sidRPr="008026DE">
        <w:rPr>
          <w:rFonts w:ascii="Tahoma" w:hAnsi="Tahoma" w:cs="Tahoma"/>
          <w:sz w:val="16"/>
          <w:szCs w:val="16"/>
        </w:rPr>
        <w:t>Многофункциональный дюбель</w:t>
      </w:r>
      <w:r w:rsidRPr="008346F8">
        <w:rPr>
          <w:rFonts w:ascii="Tahoma" w:hAnsi="Tahoma" w:cs="Tahoma"/>
          <w:sz w:val="18"/>
          <w:szCs w:val="18"/>
        </w:rPr>
        <w:t xml:space="preserve"> </w:t>
      </w:r>
      <w:r w:rsidRPr="00907301">
        <w:rPr>
          <w:rFonts w:ascii="Tahoma" w:hAnsi="Tahoma" w:cs="Tahoma"/>
          <w:b w:val="0"/>
          <w:sz w:val="18"/>
          <w:szCs w:val="18"/>
        </w:rPr>
        <w:t>отличается универсальностью, отлично подходит для надежного крепления в пустотелые и полнотелые стройматериалы. Уникальная конструкция дюбеля позволяет изделию при фиксировании в пустотах сворачиваться по принципу бабочки, эта особенность обеспечивает самое прочное крепление конструкций любого типа. При работах с полнотелыми материалами дюбель нейлоновый выполняет все функции распорного крепежа подобного типа. Высокий уровень устойчивости изделия к коррозиям, воздействию влаги и старению обеспечен характеристиками первоклассного нейлона. Устойчивость к химическому воздействию Прочный и эластичный материал поглощает вибрацию и шум Диапазон температуры от</w:t>
      </w:r>
      <w:r w:rsidRPr="00907301">
        <w:rPr>
          <w:rFonts w:ascii="Tahoma" w:hAnsi="Tahoma" w:cs="Tahoma"/>
          <w:b w:val="0"/>
          <w:sz w:val="18"/>
          <w:szCs w:val="18"/>
        </w:rPr>
        <w:softHyphen/>
      </w:r>
      <w:r w:rsidR="00223EE1" w:rsidRPr="00907301">
        <w:rPr>
          <w:rFonts w:ascii="Tahoma" w:hAnsi="Tahoma" w:cs="Tahoma"/>
          <w:b w:val="0"/>
          <w:sz w:val="18"/>
          <w:szCs w:val="18"/>
        </w:rPr>
        <w:t xml:space="preserve"> </w:t>
      </w:r>
      <w:r w:rsidRPr="00907301">
        <w:rPr>
          <w:rFonts w:ascii="Tahoma" w:hAnsi="Tahoma" w:cs="Tahoma"/>
          <w:b w:val="0"/>
          <w:sz w:val="18"/>
          <w:szCs w:val="18"/>
        </w:rPr>
        <w:t>40°C</w:t>
      </w:r>
      <w:r w:rsidR="00223EE1" w:rsidRPr="00907301">
        <w:rPr>
          <w:rFonts w:ascii="Tahoma" w:hAnsi="Tahoma" w:cs="Tahoma"/>
          <w:b w:val="0"/>
          <w:sz w:val="18"/>
          <w:szCs w:val="18"/>
        </w:rPr>
        <w:t xml:space="preserve"> </w:t>
      </w:r>
      <w:r w:rsidRPr="00907301">
        <w:rPr>
          <w:rFonts w:ascii="Tahoma" w:hAnsi="Tahoma" w:cs="Tahoma"/>
          <w:b w:val="0"/>
          <w:sz w:val="18"/>
          <w:szCs w:val="18"/>
        </w:rPr>
        <w:t>до +80°C.</w:t>
      </w:r>
      <w:r w:rsidR="00223EE1" w:rsidRPr="00907301">
        <w:rPr>
          <w:rFonts w:ascii="Tahoma" w:hAnsi="Tahoma" w:cs="Tahoma"/>
          <w:b w:val="0"/>
          <w:sz w:val="18"/>
          <w:szCs w:val="18"/>
        </w:rPr>
        <w:t xml:space="preserve"> </w:t>
      </w:r>
      <w:r w:rsidRPr="00907301">
        <w:rPr>
          <w:rFonts w:ascii="Tahoma" w:hAnsi="Tahoma" w:cs="Tahoma"/>
          <w:b w:val="0"/>
          <w:sz w:val="18"/>
          <w:szCs w:val="18"/>
        </w:rPr>
        <w:t xml:space="preserve">Дюбель нейлоновый является новой разработкой в области современного производства крепежей. Данный тип крепежа выпускается из полиамида, благодаря особенной технологии он обладает отличной прочностью в основании. Полиамид обуславливает отличные характеристики крепежа, устойчивость к температурному воздействию от </w:t>
      </w:r>
      <w:r w:rsidRPr="00907301">
        <w:rPr>
          <w:rFonts w:ascii="Tahoma" w:hAnsi="Tahoma" w:cs="Tahoma"/>
          <w:b w:val="0"/>
          <w:sz w:val="18"/>
          <w:szCs w:val="18"/>
        </w:rPr>
        <w:softHyphen/>
        <w:t>400 до +800С и химическим веществам, что делает подобные изделия незаменимыми в строительной сфере. Дюбель обладает следующей конструкцией: стержень с заостренным концом и осевыми отверстиями с наличием поддерживающего язычка, предотвращающего возможный поворот элемента при работах.</w:t>
      </w:r>
    </w:p>
    <w:p w:rsidR="008026DE" w:rsidRDefault="006E2C06" w:rsidP="008026DE">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sidRPr="008026DE">
        <w:rPr>
          <w:rFonts w:ascii="Tahoma" w:hAnsi="Tahoma" w:cs="Tahoma"/>
          <w:sz w:val="16"/>
          <w:szCs w:val="16"/>
        </w:rPr>
        <w:t>Фасадный дюбель</w:t>
      </w:r>
      <w:r w:rsidR="00223EE1" w:rsidRPr="00907301">
        <w:rPr>
          <w:rFonts w:ascii="Tahoma" w:hAnsi="Tahoma" w:cs="Tahoma"/>
          <w:b w:val="0"/>
          <w:sz w:val="18"/>
          <w:szCs w:val="18"/>
        </w:rPr>
        <w:t xml:space="preserve"> у</w:t>
      </w:r>
      <w:r w:rsidRPr="00907301">
        <w:rPr>
          <w:rFonts w:ascii="Tahoma" w:hAnsi="Tahoma" w:cs="Tahoma"/>
          <w:b w:val="0"/>
          <w:sz w:val="18"/>
          <w:szCs w:val="18"/>
        </w:rPr>
        <w:t>ниверсальный тип крепежа для закрепления в пустотелых блоках, камне, кирпиче и</w:t>
      </w:r>
      <w:r w:rsidR="00223EE1" w:rsidRPr="00907301">
        <w:rPr>
          <w:rFonts w:ascii="Tahoma" w:hAnsi="Tahoma" w:cs="Tahoma"/>
          <w:b w:val="0"/>
          <w:sz w:val="18"/>
          <w:szCs w:val="18"/>
        </w:rPr>
        <w:t xml:space="preserve"> </w:t>
      </w:r>
      <w:r w:rsidRPr="00907301">
        <w:rPr>
          <w:rFonts w:ascii="Tahoma" w:hAnsi="Tahoma" w:cs="Tahoma"/>
          <w:b w:val="0"/>
          <w:sz w:val="18"/>
          <w:szCs w:val="18"/>
        </w:rPr>
        <w:t>бетоне. Данный крепеж имеет асимметричные зубчатые пластины, которые обуславливают эффективное крепление практически в любом материале. С помощью фасадных дюбелей успешно производят закрепление фасадов, дверных, оконных и металлических конструкций, выполняют различные кровельные работы.</w:t>
      </w:r>
      <w:r w:rsidR="00223EE1" w:rsidRPr="00907301">
        <w:rPr>
          <w:rFonts w:ascii="Tahoma" w:hAnsi="Tahoma" w:cs="Tahoma"/>
          <w:b w:val="0"/>
          <w:sz w:val="18"/>
          <w:szCs w:val="18"/>
        </w:rPr>
        <w:t xml:space="preserve"> </w:t>
      </w:r>
      <w:r w:rsidRPr="00907301">
        <w:rPr>
          <w:rFonts w:ascii="Tahoma" w:hAnsi="Tahoma" w:cs="Tahoma"/>
          <w:b w:val="0"/>
          <w:sz w:val="18"/>
          <w:szCs w:val="18"/>
        </w:rPr>
        <w:t>Изготавливаются из полиэтилена и обладают распорным элементом из металла.</w:t>
      </w:r>
      <w:r w:rsidR="00223EE1" w:rsidRPr="00907301">
        <w:rPr>
          <w:rFonts w:ascii="Tahoma" w:hAnsi="Tahoma" w:cs="Tahoma"/>
          <w:b w:val="0"/>
          <w:sz w:val="18"/>
          <w:szCs w:val="18"/>
        </w:rPr>
        <w:t xml:space="preserve"> </w:t>
      </w:r>
      <w:r w:rsidRPr="00907301">
        <w:rPr>
          <w:rFonts w:ascii="Tahoma" w:hAnsi="Tahoma" w:cs="Tahoma"/>
          <w:b w:val="0"/>
          <w:sz w:val="18"/>
          <w:szCs w:val="18"/>
        </w:rPr>
        <w:t>Основные преимущества: высокая химическая и коррозийная устойчивость; жесткость и прочность крепления;</w:t>
      </w:r>
      <w:r w:rsidR="00223EE1" w:rsidRPr="00907301">
        <w:rPr>
          <w:rFonts w:ascii="Tahoma" w:hAnsi="Tahoma" w:cs="Tahoma"/>
          <w:b w:val="0"/>
          <w:sz w:val="18"/>
          <w:szCs w:val="18"/>
        </w:rPr>
        <w:t xml:space="preserve"> </w:t>
      </w:r>
      <w:r w:rsidRPr="00907301">
        <w:rPr>
          <w:rFonts w:ascii="Tahoma" w:hAnsi="Tahoma" w:cs="Tahoma"/>
          <w:b w:val="0"/>
          <w:sz w:val="18"/>
          <w:szCs w:val="18"/>
        </w:rPr>
        <w:t>низкий уровень теплопроводности; высокий уровень адгезии с армирующим слоем.</w:t>
      </w:r>
      <w:r w:rsidR="00223EE1" w:rsidRPr="00907301">
        <w:rPr>
          <w:rFonts w:ascii="Tahoma" w:hAnsi="Tahoma" w:cs="Tahoma"/>
          <w:b w:val="0"/>
          <w:sz w:val="18"/>
          <w:szCs w:val="18"/>
        </w:rPr>
        <w:t xml:space="preserve"> </w:t>
      </w:r>
      <w:r w:rsidRPr="00907301">
        <w:rPr>
          <w:rFonts w:ascii="Tahoma" w:hAnsi="Tahoma" w:cs="Tahoma"/>
          <w:b w:val="0"/>
          <w:sz w:val="18"/>
          <w:szCs w:val="18"/>
        </w:rPr>
        <w:t>Дюбель фасадный применяется совместно с шурупами нержавеющего либо оцинкованного вида. Данный крепежный материал способствует отличному креплению в пустотелых основаниях, его используют при работах с газобетоном.</w:t>
      </w:r>
      <w:r w:rsidR="00223EE1" w:rsidRPr="00907301">
        <w:rPr>
          <w:rFonts w:ascii="Tahoma" w:hAnsi="Tahoma" w:cs="Tahoma"/>
          <w:b w:val="0"/>
          <w:sz w:val="18"/>
          <w:szCs w:val="18"/>
        </w:rPr>
        <w:t xml:space="preserve"> </w:t>
      </w:r>
      <w:r w:rsidRPr="00907301">
        <w:rPr>
          <w:rFonts w:ascii="Tahoma" w:hAnsi="Tahoma" w:cs="Tahoma"/>
          <w:b w:val="0"/>
          <w:sz w:val="18"/>
          <w:szCs w:val="18"/>
        </w:rPr>
        <w:t xml:space="preserve">Изделие </w:t>
      </w:r>
      <w:r w:rsidR="0044133F" w:rsidRPr="00907301">
        <w:rPr>
          <w:rFonts w:ascii="Tahoma" w:hAnsi="Tahoma" w:cs="Tahoma"/>
          <w:b w:val="0"/>
          <w:sz w:val="18"/>
          <w:szCs w:val="18"/>
        </w:rPr>
        <w:t>отличается двух осевым типом раскрытия, что делает крепеж эффективным и прочным. Стопорные крылья широких размеров исключают</w:t>
      </w:r>
      <w:r w:rsidR="008026DE">
        <w:rPr>
          <w:rFonts w:ascii="Tahoma" w:hAnsi="Tahoma" w:cs="Tahoma"/>
          <w:b w:val="0"/>
          <w:sz w:val="18"/>
          <w:szCs w:val="18"/>
        </w:rPr>
        <w:t xml:space="preserve"> возможность прокручивания.</w:t>
      </w:r>
    </w:p>
    <w:p w:rsidR="00AE2882" w:rsidRDefault="008026DE" w:rsidP="00AE2882">
      <w:pPr>
        <w:pStyle w:val="1"/>
        <w:pBdr>
          <w:bottom w:val="single" w:sz="12" w:space="31" w:color="76797B"/>
        </w:pBdr>
        <w:spacing w:before="0" w:beforeAutospacing="0" w:after="0" w:afterAutospacing="0"/>
        <w:jc w:val="both"/>
        <w:textAlignment w:val="baseline"/>
        <w:rPr>
          <w:noProof/>
        </w:rPr>
      </w:pPr>
      <w:r>
        <w:t xml:space="preserve">        </w:t>
      </w:r>
      <w:r w:rsidR="002412EE">
        <w:rPr>
          <w:noProof/>
        </w:rPr>
        <w:drawing>
          <wp:inline distT="0" distB="0" distL="0" distR="0" wp14:anchorId="237EDADA" wp14:editId="549E9325">
            <wp:extent cx="1473201" cy="914400"/>
            <wp:effectExtent l="0" t="0" r="0" b="0"/>
            <wp:docPr id="3" name="Рисунок 3" descr="Картинки по запросу сам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аморезы"/>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7259" cy="916919"/>
                    </a:xfrm>
                    <a:prstGeom prst="rect">
                      <a:avLst/>
                    </a:prstGeom>
                    <a:noFill/>
                    <a:ln>
                      <a:noFill/>
                    </a:ln>
                  </pic:spPr>
                </pic:pic>
              </a:graphicData>
            </a:graphic>
          </wp:inline>
        </w:drawing>
      </w:r>
      <w:r w:rsidR="002412EE" w:rsidRPr="003D42D2">
        <w:t xml:space="preserve"> </w:t>
      </w:r>
      <w:r w:rsidR="002412EE">
        <w:rPr>
          <w:noProof/>
        </w:rPr>
        <w:t xml:space="preserve">                        </w:t>
      </w:r>
      <w:r w:rsidR="002412EE">
        <w:rPr>
          <w:noProof/>
        </w:rPr>
        <w:drawing>
          <wp:inline distT="0" distB="0" distL="0" distR="0" wp14:anchorId="627FC3E3" wp14:editId="5A8AC650">
            <wp:extent cx="1261437" cy="962108"/>
            <wp:effectExtent l="0" t="0" r="0" b="0"/>
            <wp:docPr id="12" name="Рисунок 12" descr="Картинки по запросу само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аморезы"/>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65673" cy="965339"/>
                    </a:xfrm>
                    <a:prstGeom prst="rect">
                      <a:avLst/>
                    </a:prstGeom>
                    <a:noFill/>
                    <a:ln>
                      <a:noFill/>
                    </a:ln>
                  </pic:spPr>
                </pic:pic>
              </a:graphicData>
            </a:graphic>
          </wp:inline>
        </w:drawing>
      </w:r>
    </w:p>
    <w:p w:rsidR="00AE2882" w:rsidRDefault="00AE2882" w:rsidP="00AE2882">
      <w:pPr>
        <w:pStyle w:val="1"/>
        <w:pBdr>
          <w:bottom w:val="single" w:sz="12" w:space="31" w:color="76797B"/>
        </w:pBdr>
        <w:spacing w:before="0" w:beforeAutospacing="0" w:after="0" w:afterAutospacing="0"/>
        <w:jc w:val="both"/>
        <w:textAlignment w:val="baseline"/>
        <w:rPr>
          <w:noProof/>
        </w:rPr>
      </w:pPr>
    </w:p>
    <w:p w:rsidR="00AE2882" w:rsidRDefault="00F1311D" w:rsidP="00AE2882">
      <w:pPr>
        <w:pStyle w:val="1"/>
        <w:pBdr>
          <w:bottom w:val="single" w:sz="12" w:space="31" w:color="76797B"/>
        </w:pBdr>
        <w:spacing w:before="0" w:beforeAutospacing="0" w:after="0" w:afterAutospacing="0"/>
        <w:jc w:val="both"/>
        <w:textAlignment w:val="baseline"/>
        <w:rPr>
          <w:noProof/>
        </w:rPr>
      </w:pPr>
      <w:r w:rsidRPr="00F1311D">
        <w:rPr>
          <w:rFonts w:ascii="Tahoma" w:hAnsi="Tahoma" w:cs="Tahoma"/>
          <w:sz w:val="18"/>
          <w:szCs w:val="18"/>
        </w:rPr>
        <w:t>Характеристики дюбелей:</w:t>
      </w:r>
      <w:r w:rsidR="00AE2882">
        <w:rPr>
          <w:rFonts w:ascii="Tahoma" w:hAnsi="Tahoma" w:cs="Tahoma"/>
          <w:sz w:val="18"/>
          <w:szCs w:val="18"/>
        </w:rPr>
        <w:t xml:space="preserve"> </w:t>
      </w:r>
      <w:r>
        <w:rPr>
          <w:rFonts w:ascii="Tahoma" w:hAnsi="Tahoma" w:cs="Tahoma"/>
          <w:b w:val="0"/>
          <w:sz w:val="18"/>
          <w:szCs w:val="18"/>
        </w:rPr>
        <w:t>Дюбели м</w:t>
      </w:r>
      <w:r w:rsidRPr="00F1311D">
        <w:rPr>
          <w:rFonts w:ascii="Tahoma" w:hAnsi="Tahoma" w:cs="Tahoma"/>
          <w:b w:val="0"/>
          <w:sz w:val="18"/>
          <w:szCs w:val="18"/>
        </w:rPr>
        <w:t>аркируются 2 цифрами: первая обозначает - диаметр, вторая - длину в мм.</w:t>
      </w:r>
      <w:r>
        <w:rPr>
          <w:rFonts w:ascii="Tahoma" w:hAnsi="Tahoma" w:cs="Tahoma"/>
          <w:b w:val="0"/>
          <w:sz w:val="18"/>
          <w:szCs w:val="18"/>
        </w:rPr>
        <w:t xml:space="preserve"> </w:t>
      </w:r>
      <w:r w:rsidRPr="00F1311D">
        <w:rPr>
          <w:rFonts w:ascii="Tahoma" w:hAnsi="Tahoma" w:cs="Tahoma"/>
          <w:b w:val="0"/>
          <w:sz w:val="18"/>
          <w:szCs w:val="18"/>
        </w:rPr>
        <w:t>В</w:t>
      </w:r>
      <w:r>
        <w:rPr>
          <w:rFonts w:ascii="Tahoma" w:hAnsi="Tahoma" w:cs="Tahoma"/>
          <w:b w:val="0"/>
          <w:sz w:val="18"/>
          <w:szCs w:val="18"/>
        </w:rPr>
        <w:t>арьируются параметры от 5*23 до</w:t>
      </w:r>
      <w:r w:rsidR="00A936E8">
        <w:rPr>
          <w:rFonts w:ascii="Tahoma" w:hAnsi="Tahoma" w:cs="Tahoma"/>
          <w:b w:val="0"/>
          <w:sz w:val="18"/>
          <w:szCs w:val="18"/>
        </w:rPr>
        <w:t xml:space="preserve"> </w:t>
      </w:r>
      <w:r w:rsidRPr="00F1311D">
        <w:rPr>
          <w:rFonts w:ascii="Tahoma" w:hAnsi="Tahoma" w:cs="Tahoma"/>
          <w:b w:val="0"/>
          <w:sz w:val="18"/>
          <w:szCs w:val="18"/>
        </w:rPr>
        <w:t>10*160. Нагрузка, которую, может выдержать изделие, обязательно указывается.</w:t>
      </w:r>
      <w:r>
        <w:rPr>
          <w:rFonts w:ascii="Tahoma" w:hAnsi="Tahoma" w:cs="Tahoma"/>
          <w:b w:val="0"/>
          <w:sz w:val="18"/>
          <w:szCs w:val="18"/>
        </w:rPr>
        <w:t xml:space="preserve"> </w:t>
      </w:r>
      <w:r w:rsidRPr="00F1311D">
        <w:rPr>
          <w:rFonts w:ascii="Tahoma" w:hAnsi="Tahoma" w:cs="Tahoma"/>
          <w:b w:val="0"/>
          <w:sz w:val="18"/>
          <w:szCs w:val="18"/>
        </w:rPr>
        <w:t>Вес изделия при разных размерах и материале, конечно, разный, но поскольку сам крепеж все же невелик, то масса указывается не 1, а 1000 гвоздей.</w:t>
      </w:r>
    </w:p>
    <w:p w:rsidR="00AE2882" w:rsidRDefault="00AE2882" w:rsidP="00AE2882">
      <w:pPr>
        <w:pStyle w:val="1"/>
        <w:pBdr>
          <w:bottom w:val="single" w:sz="12" w:space="31" w:color="76797B"/>
        </w:pBdr>
        <w:spacing w:before="0" w:beforeAutospacing="0" w:after="0" w:afterAutospacing="0"/>
        <w:jc w:val="both"/>
        <w:textAlignment w:val="baseline"/>
        <w:rPr>
          <w:noProof/>
        </w:rPr>
      </w:pPr>
    </w:p>
    <w:p w:rsidR="00AE2882" w:rsidRDefault="00AE2882" w:rsidP="00AE2882">
      <w:pPr>
        <w:pStyle w:val="1"/>
        <w:pBdr>
          <w:bottom w:val="single" w:sz="12" w:space="31" w:color="76797B"/>
        </w:pBdr>
        <w:spacing w:before="0" w:beforeAutospacing="0" w:after="0" w:afterAutospacing="0"/>
        <w:jc w:val="both"/>
        <w:textAlignment w:val="baseline"/>
        <w:rPr>
          <w:noProof/>
        </w:rPr>
      </w:pPr>
      <w:r>
        <w:rPr>
          <w:noProof/>
        </w:rPr>
        <w:t xml:space="preserve">                   </w:t>
      </w:r>
      <w:r w:rsidR="0044133F" w:rsidRPr="00C311DE">
        <w:rPr>
          <w:rFonts w:ascii="Tahoma" w:hAnsi="Tahoma" w:cs="Tahoma"/>
          <w:sz w:val="20"/>
          <w:szCs w:val="20"/>
        </w:rPr>
        <w:t xml:space="preserve">Оборудования </w:t>
      </w:r>
      <w:r w:rsidR="003462EC">
        <w:rPr>
          <w:rFonts w:ascii="Tahoma" w:hAnsi="Tahoma" w:cs="Tahoma"/>
          <w:sz w:val="20"/>
          <w:szCs w:val="20"/>
        </w:rPr>
        <w:t>для производства Дюбелей.</w:t>
      </w:r>
    </w:p>
    <w:p w:rsidR="00AE2882" w:rsidRPr="00AE2882" w:rsidRDefault="00AE2882" w:rsidP="00AE2882">
      <w:pPr>
        <w:pStyle w:val="1"/>
        <w:pBdr>
          <w:bottom w:val="single" w:sz="12" w:space="31" w:color="76797B"/>
        </w:pBdr>
        <w:spacing w:before="0" w:beforeAutospacing="0" w:after="0" w:afterAutospacing="0"/>
        <w:jc w:val="both"/>
        <w:textAlignment w:val="baseline"/>
        <w:rPr>
          <w:rFonts w:ascii="Tahoma" w:hAnsi="Tahoma" w:cs="Tahoma"/>
          <w:noProof/>
          <w:sz w:val="18"/>
          <w:szCs w:val="18"/>
        </w:rPr>
      </w:pPr>
    </w:p>
    <w:p w:rsidR="00AE2882" w:rsidRDefault="00C311DE" w:rsidP="00AE2882">
      <w:pPr>
        <w:pStyle w:val="1"/>
        <w:pBdr>
          <w:bottom w:val="single" w:sz="12" w:space="31" w:color="76797B"/>
        </w:pBdr>
        <w:spacing w:before="0" w:beforeAutospacing="0" w:after="0" w:afterAutospacing="0"/>
        <w:jc w:val="both"/>
        <w:textAlignment w:val="baseline"/>
        <w:rPr>
          <w:noProof/>
        </w:rPr>
      </w:pPr>
      <w:r w:rsidRPr="00F1311D">
        <w:rPr>
          <w:rFonts w:ascii="Tahoma" w:hAnsi="Tahoma" w:cs="Tahoma"/>
          <w:sz w:val="16"/>
          <w:szCs w:val="16"/>
        </w:rPr>
        <w:t>Т</w:t>
      </w:r>
      <w:r w:rsidR="0044133F" w:rsidRPr="00F1311D">
        <w:rPr>
          <w:rFonts w:ascii="Tahoma" w:hAnsi="Tahoma" w:cs="Tahoma"/>
          <w:sz w:val="16"/>
          <w:szCs w:val="16"/>
        </w:rPr>
        <w:t>ермопластавтомат с вакуумным загрузчиком и сушкой сырья</w:t>
      </w:r>
      <w:r w:rsidR="00505308" w:rsidRPr="00F1311D">
        <w:rPr>
          <w:rFonts w:ascii="Tahoma" w:hAnsi="Tahoma" w:cs="Tahoma"/>
          <w:sz w:val="16"/>
          <w:szCs w:val="16"/>
        </w:rPr>
        <w:t xml:space="preserve">. </w:t>
      </w:r>
      <w:r w:rsidRPr="00F1311D">
        <w:rPr>
          <w:rFonts w:ascii="Tahoma" w:hAnsi="Tahoma" w:cs="Tahoma"/>
          <w:sz w:val="16"/>
          <w:szCs w:val="16"/>
        </w:rPr>
        <w:t>П</w:t>
      </w:r>
      <w:r w:rsidR="0044133F" w:rsidRPr="00F1311D">
        <w:rPr>
          <w:rFonts w:ascii="Tahoma" w:hAnsi="Tahoma" w:cs="Tahoma"/>
          <w:sz w:val="16"/>
          <w:szCs w:val="16"/>
        </w:rPr>
        <w:t>ресс-форма</w:t>
      </w:r>
      <w:r w:rsidR="00505308" w:rsidRPr="00F1311D">
        <w:rPr>
          <w:rFonts w:ascii="Tahoma" w:hAnsi="Tahoma" w:cs="Tahoma"/>
          <w:sz w:val="16"/>
          <w:szCs w:val="16"/>
        </w:rPr>
        <w:t xml:space="preserve">. </w:t>
      </w:r>
      <w:r w:rsidRPr="00F1311D">
        <w:rPr>
          <w:rFonts w:ascii="Tahoma" w:hAnsi="Tahoma" w:cs="Tahoma"/>
          <w:sz w:val="16"/>
          <w:szCs w:val="16"/>
        </w:rPr>
        <w:t>Х</w:t>
      </w:r>
      <w:r w:rsidR="0044133F" w:rsidRPr="00F1311D">
        <w:rPr>
          <w:rFonts w:ascii="Tahoma" w:hAnsi="Tahoma" w:cs="Tahoma"/>
          <w:sz w:val="16"/>
          <w:szCs w:val="16"/>
        </w:rPr>
        <w:t>олодильное оборудование</w:t>
      </w:r>
      <w:r w:rsidR="00505308" w:rsidRPr="00F1311D">
        <w:rPr>
          <w:rFonts w:ascii="Tahoma" w:hAnsi="Tahoma" w:cs="Tahoma"/>
          <w:sz w:val="16"/>
          <w:szCs w:val="16"/>
        </w:rPr>
        <w:t>.</w:t>
      </w:r>
      <w:r w:rsidR="0044133F" w:rsidRPr="00F1311D">
        <w:rPr>
          <w:rFonts w:ascii="Tahoma" w:hAnsi="Tahoma" w:cs="Tahoma"/>
          <w:sz w:val="16"/>
          <w:szCs w:val="16"/>
        </w:rPr>
        <w:t xml:space="preserve"> </w:t>
      </w:r>
    </w:p>
    <w:p w:rsidR="00AE2882" w:rsidRDefault="0044133F" w:rsidP="00AE2882">
      <w:pPr>
        <w:pStyle w:val="1"/>
        <w:pBdr>
          <w:bottom w:val="single" w:sz="12" w:space="31" w:color="76797B"/>
        </w:pBdr>
        <w:spacing w:before="0" w:beforeAutospacing="0" w:after="0" w:afterAutospacing="0"/>
        <w:jc w:val="both"/>
        <w:textAlignment w:val="baseline"/>
        <w:rPr>
          <w:noProof/>
        </w:rPr>
      </w:pPr>
      <w:r w:rsidRPr="008346F8">
        <w:rPr>
          <w:rFonts w:ascii="Tahoma" w:hAnsi="Tahoma" w:cs="Tahoma"/>
          <w:b w:val="0"/>
          <w:sz w:val="18"/>
          <w:szCs w:val="18"/>
        </w:rPr>
        <w:t>Типоразмеры изготавливаемых дюбелей (в зависимости от наличия дополнительных прессформ) – диаметр 4, 5, 6, 8, 10, длина 30, 35, 40, 50, 60, 80. Производительность – 8</w:t>
      </w:r>
      <w:r w:rsidR="00E922F2">
        <w:rPr>
          <w:rFonts w:ascii="Tahoma" w:hAnsi="Tahoma" w:cs="Tahoma"/>
          <w:b w:val="0"/>
          <w:sz w:val="18"/>
          <w:szCs w:val="18"/>
        </w:rPr>
        <w:t>000</w:t>
      </w:r>
      <w:r w:rsidRPr="008346F8">
        <w:rPr>
          <w:rFonts w:ascii="Tahoma" w:hAnsi="Tahoma" w:cs="Tahoma"/>
          <w:b w:val="0"/>
          <w:sz w:val="18"/>
          <w:szCs w:val="18"/>
        </w:rPr>
        <w:t xml:space="preserve"> дюбелей в час. Требуемые площади для одного оборудования 36 квадратных метров, потребление электроэнергии – 45 кВт час. </w:t>
      </w:r>
      <w:r>
        <w:rPr>
          <w:rFonts w:ascii="Tahoma" w:hAnsi="Tahoma" w:cs="Tahoma"/>
          <w:sz w:val="18"/>
          <w:szCs w:val="18"/>
        </w:rPr>
        <w:t xml:space="preserve"> </w:t>
      </w:r>
      <w:r w:rsidRPr="00156FA8">
        <w:rPr>
          <w:rFonts w:ascii="Tahoma" w:hAnsi="Tahoma" w:cs="Tahoma"/>
          <w:b w:val="0"/>
          <w:sz w:val="18"/>
          <w:szCs w:val="18"/>
        </w:rPr>
        <w:t xml:space="preserve">Производители: </w:t>
      </w:r>
      <w:r w:rsidRPr="00156FA8">
        <w:rPr>
          <w:rFonts w:ascii="Tahoma" w:hAnsi="Tahoma" w:cs="Tahoma"/>
          <w:b w:val="0"/>
          <w:sz w:val="18"/>
          <w:szCs w:val="18"/>
          <w:bdr w:val="none" w:sz="0" w:space="0" w:color="auto" w:frame="1"/>
        </w:rPr>
        <w:t>HANVOS</w:t>
      </w:r>
      <w:r w:rsidRPr="00156FA8">
        <w:rPr>
          <w:rFonts w:ascii="Tahoma" w:hAnsi="Tahoma" w:cs="Tahoma"/>
          <w:b w:val="0"/>
          <w:bCs w:val="0"/>
          <w:sz w:val="18"/>
          <w:szCs w:val="18"/>
          <w:bdr w:val="none" w:sz="0" w:space="0" w:color="auto" w:frame="1"/>
        </w:rPr>
        <w:t xml:space="preserve">, </w:t>
      </w:r>
      <w:r w:rsidRPr="00156FA8">
        <w:rPr>
          <w:rFonts w:ascii="Tahoma" w:hAnsi="Tahoma" w:cs="Tahoma"/>
          <w:b w:val="0"/>
          <w:bCs w:val="0"/>
          <w:sz w:val="18"/>
          <w:szCs w:val="18"/>
          <w:bdr w:val="none" w:sz="0" w:space="0" w:color="auto" w:frame="1"/>
          <w:lang w:val="en-US"/>
        </w:rPr>
        <w:t>OMC</w:t>
      </w:r>
      <w:r w:rsidRPr="00156FA8">
        <w:rPr>
          <w:rFonts w:ascii="Tahoma" w:hAnsi="Tahoma" w:cs="Tahoma"/>
          <w:b w:val="0"/>
          <w:bCs w:val="0"/>
          <w:sz w:val="18"/>
          <w:szCs w:val="18"/>
          <w:bdr w:val="none" w:sz="0" w:space="0" w:color="auto" w:frame="1"/>
        </w:rPr>
        <w:t xml:space="preserve">, </w:t>
      </w:r>
      <w:r w:rsidRPr="00156FA8">
        <w:rPr>
          <w:rFonts w:ascii="Tahoma" w:hAnsi="Tahoma" w:cs="Tahoma"/>
          <w:b w:val="0"/>
          <w:bCs w:val="0"/>
          <w:sz w:val="18"/>
          <w:szCs w:val="18"/>
          <w:bdr w:val="none" w:sz="0" w:space="0" w:color="auto" w:frame="1"/>
          <w:lang w:val="en-US"/>
        </w:rPr>
        <w:t>SCY</w:t>
      </w:r>
      <w:r w:rsidR="00776887" w:rsidRPr="00156FA8">
        <w:rPr>
          <w:rFonts w:ascii="Tahoma" w:hAnsi="Tahoma" w:cs="Tahoma"/>
          <w:b w:val="0"/>
          <w:bCs w:val="0"/>
          <w:sz w:val="18"/>
          <w:szCs w:val="18"/>
          <w:bdr w:val="none" w:sz="0" w:space="0" w:color="auto" w:frame="1"/>
        </w:rPr>
        <w:t>.</w:t>
      </w:r>
      <w:r w:rsidRPr="00156FA8">
        <w:rPr>
          <w:rFonts w:ascii="Tahoma" w:hAnsi="Tahoma" w:cs="Tahoma"/>
          <w:b w:val="0"/>
          <w:sz w:val="18"/>
          <w:szCs w:val="18"/>
        </w:rPr>
        <w:t xml:space="preserve">  </w:t>
      </w:r>
      <w:r w:rsidR="007E3EED">
        <w:rPr>
          <w:rFonts w:ascii="Tahoma" w:hAnsi="Tahoma" w:cs="Tahoma"/>
          <w:b w:val="0"/>
          <w:sz w:val="18"/>
          <w:szCs w:val="18"/>
        </w:rPr>
        <w:t>Тайвань и Китай.</w:t>
      </w:r>
    </w:p>
    <w:p w:rsidR="00AE2882" w:rsidRDefault="0044133F" w:rsidP="00AE2882">
      <w:pPr>
        <w:pStyle w:val="1"/>
        <w:pBdr>
          <w:bottom w:val="single" w:sz="12" w:space="31" w:color="76797B"/>
        </w:pBdr>
        <w:spacing w:before="0" w:beforeAutospacing="0" w:after="0" w:afterAutospacing="0"/>
        <w:jc w:val="both"/>
        <w:textAlignment w:val="baseline"/>
        <w:rPr>
          <w:noProof/>
        </w:rPr>
      </w:pPr>
      <w:r w:rsidRPr="00776887">
        <w:rPr>
          <w:rFonts w:ascii="Tahoma" w:hAnsi="Tahoma" w:cs="Tahoma"/>
          <w:sz w:val="18"/>
          <w:szCs w:val="18"/>
        </w:rPr>
        <w:t>Пресс-форма для дюбелей</w:t>
      </w:r>
      <w:r w:rsidRPr="00776887">
        <w:rPr>
          <w:rFonts w:ascii="Tahoma" w:hAnsi="Tahoma" w:cs="Tahoma"/>
          <w:b w:val="0"/>
          <w:sz w:val="18"/>
          <w:szCs w:val="18"/>
        </w:rPr>
        <w:t xml:space="preserve"> 8х51. Вес дюбеля 1,3гр.  Количество гнезд - сорок восемь (48) Литниковая система – холодноканальная Усилие замыкания - 200 тонн и выше Время цикла - 20 сек.</w:t>
      </w:r>
    </w:p>
    <w:p w:rsidR="00AE2882" w:rsidRDefault="0044133F" w:rsidP="00AE2882">
      <w:pPr>
        <w:pStyle w:val="1"/>
        <w:pBdr>
          <w:bottom w:val="single" w:sz="12" w:space="31" w:color="76797B"/>
        </w:pBdr>
        <w:spacing w:before="0" w:beforeAutospacing="0" w:after="0" w:afterAutospacing="0"/>
        <w:jc w:val="both"/>
        <w:textAlignment w:val="baseline"/>
        <w:rPr>
          <w:noProof/>
        </w:rPr>
      </w:pPr>
      <w:r w:rsidRPr="00776887">
        <w:rPr>
          <w:rFonts w:ascii="Tahoma" w:hAnsi="Tahoma" w:cs="Tahoma"/>
          <w:b w:val="0"/>
          <w:sz w:val="18"/>
          <w:szCs w:val="18"/>
        </w:rPr>
        <w:t>При покупке оборудования необходимо закупить запасные части к оборудованию. Это обеспечивает</w:t>
      </w:r>
      <w:r w:rsidR="0083430D" w:rsidRPr="00776887">
        <w:rPr>
          <w:rFonts w:ascii="Tahoma" w:hAnsi="Tahoma" w:cs="Tahoma"/>
          <w:b w:val="0"/>
          <w:sz w:val="18"/>
          <w:szCs w:val="18"/>
        </w:rPr>
        <w:t xml:space="preserve"> </w:t>
      </w:r>
      <w:r w:rsidRPr="00776887">
        <w:rPr>
          <w:rFonts w:ascii="Tahoma" w:hAnsi="Tahoma" w:cs="Tahoma"/>
          <w:b w:val="0"/>
          <w:sz w:val="18"/>
          <w:szCs w:val="18"/>
        </w:rPr>
        <w:t>бесперебойную работу производства, исключит время ожидания покупки и д</w:t>
      </w:r>
      <w:r w:rsidR="00776887">
        <w:rPr>
          <w:rFonts w:ascii="Tahoma" w:hAnsi="Tahoma" w:cs="Tahoma"/>
          <w:b w:val="0"/>
          <w:sz w:val="18"/>
          <w:szCs w:val="18"/>
        </w:rPr>
        <w:t>о</w:t>
      </w:r>
      <w:r w:rsidRPr="00776887">
        <w:rPr>
          <w:rFonts w:ascii="Tahoma" w:hAnsi="Tahoma" w:cs="Tahoma"/>
          <w:b w:val="0"/>
          <w:sz w:val="18"/>
          <w:szCs w:val="18"/>
        </w:rPr>
        <w:t>ставки запасных частей в случае выхода их из строя</w:t>
      </w:r>
      <w:r w:rsidR="00776887">
        <w:rPr>
          <w:rFonts w:ascii="Tahoma" w:hAnsi="Tahoma" w:cs="Tahoma"/>
          <w:b w:val="0"/>
          <w:sz w:val="18"/>
          <w:szCs w:val="18"/>
        </w:rPr>
        <w:t>.</w:t>
      </w:r>
      <w:r w:rsidR="00F253B0" w:rsidRPr="00776887">
        <w:rPr>
          <w:rFonts w:ascii="Tahoma" w:hAnsi="Tahoma" w:cs="Tahoma"/>
          <w:b w:val="0"/>
          <w:sz w:val="18"/>
          <w:szCs w:val="18"/>
        </w:rPr>
        <w:t xml:space="preserve"> </w:t>
      </w:r>
    </w:p>
    <w:p w:rsidR="00AE2882" w:rsidRDefault="00776887" w:rsidP="00AE2882">
      <w:pPr>
        <w:pStyle w:val="1"/>
        <w:pBdr>
          <w:bottom w:val="single" w:sz="12" w:space="31" w:color="76797B"/>
        </w:pBdr>
        <w:spacing w:before="0" w:beforeAutospacing="0" w:after="0" w:afterAutospacing="0"/>
        <w:jc w:val="both"/>
        <w:textAlignment w:val="baseline"/>
        <w:rPr>
          <w:noProof/>
        </w:rPr>
      </w:pPr>
      <w:r w:rsidRPr="00776887">
        <w:rPr>
          <w:rFonts w:ascii="Tahoma" w:hAnsi="Tahoma" w:cs="Tahoma"/>
          <w:sz w:val="18"/>
          <w:szCs w:val="18"/>
        </w:rPr>
        <w:t>Запасные части к термопластавтоматам</w:t>
      </w:r>
      <w:r>
        <w:rPr>
          <w:rFonts w:ascii="Tahoma" w:hAnsi="Tahoma" w:cs="Tahoma"/>
          <w:sz w:val="18"/>
          <w:szCs w:val="18"/>
        </w:rPr>
        <w:t>:</w:t>
      </w:r>
    </w:p>
    <w:p w:rsidR="00AE2882" w:rsidRPr="00AE2882" w:rsidRDefault="00AE2882" w:rsidP="00AE2882">
      <w:pPr>
        <w:pStyle w:val="1"/>
        <w:pBdr>
          <w:bottom w:val="single" w:sz="12" w:space="31" w:color="76797B"/>
        </w:pBdr>
        <w:spacing w:before="0" w:beforeAutospacing="0" w:after="0" w:afterAutospacing="0"/>
        <w:jc w:val="both"/>
        <w:textAlignment w:val="baseline"/>
        <w:rPr>
          <w:noProof/>
          <w:sz w:val="18"/>
          <w:szCs w:val="18"/>
        </w:rPr>
      </w:pPr>
    </w:p>
    <w:p w:rsidR="00AE2882" w:rsidRDefault="0044133F" w:rsidP="00AE2882">
      <w:pPr>
        <w:pStyle w:val="1"/>
        <w:pBdr>
          <w:bottom w:val="single" w:sz="12" w:space="31" w:color="76797B"/>
        </w:pBdr>
        <w:spacing w:before="0" w:beforeAutospacing="0" w:after="0" w:afterAutospacing="0"/>
        <w:jc w:val="both"/>
        <w:textAlignment w:val="baseline"/>
        <w:rPr>
          <w:rFonts w:ascii="inherit" w:hAnsi="inherit" w:cs="Arial"/>
          <w:noProof/>
          <w:color w:val="0000FF"/>
          <w:sz w:val="21"/>
          <w:szCs w:val="21"/>
          <w:bdr w:val="none" w:sz="0" w:space="0" w:color="auto" w:frame="1"/>
        </w:rPr>
      </w:pPr>
      <w:r>
        <w:rPr>
          <w:rFonts w:ascii="Tahoma" w:hAnsi="Tahoma" w:cs="Tahoma"/>
          <w:b w:val="0"/>
          <w:sz w:val="18"/>
          <w:szCs w:val="18"/>
        </w:rPr>
        <w:t xml:space="preserve">Шнеки для термопластавтоматов.     Цилиндры материальные для термопластавтоматов.   </w:t>
      </w:r>
      <w:r w:rsidR="00B77478">
        <w:rPr>
          <w:rFonts w:ascii="Tahoma" w:hAnsi="Tahoma" w:cs="Tahoma"/>
          <w:b w:val="0"/>
          <w:sz w:val="18"/>
          <w:szCs w:val="18"/>
        </w:rPr>
        <w:t xml:space="preserve">   </w:t>
      </w:r>
      <w:r>
        <w:rPr>
          <w:rFonts w:ascii="Tahoma" w:hAnsi="Tahoma" w:cs="Tahoma"/>
          <w:b w:val="0"/>
          <w:sz w:val="18"/>
          <w:szCs w:val="18"/>
        </w:rPr>
        <w:t xml:space="preserve"> Запортные клапаны.</w:t>
      </w:r>
      <w:r w:rsidR="00F253B0">
        <w:rPr>
          <w:rFonts w:ascii="inherit" w:hAnsi="inherit" w:cs="Arial"/>
          <w:noProof/>
          <w:color w:val="0000FF"/>
          <w:sz w:val="21"/>
          <w:szCs w:val="21"/>
          <w:bdr w:val="none" w:sz="0" w:space="0" w:color="auto" w:frame="1"/>
        </w:rPr>
        <w:t xml:space="preserve"> </w:t>
      </w:r>
      <w:r w:rsidR="00F16FBC">
        <w:rPr>
          <w:rFonts w:ascii="inherit" w:hAnsi="inherit" w:cs="Arial"/>
          <w:noProof/>
          <w:color w:val="0000FF"/>
          <w:sz w:val="21"/>
          <w:szCs w:val="21"/>
          <w:bdr w:val="none" w:sz="0" w:space="0" w:color="auto" w:frame="1"/>
        </w:rPr>
        <w:t xml:space="preserve"> </w:t>
      </w:r>
    </w:p>
    <w:p w:rsidR="00AE2882" w:rsidRDefault="00505308" w:rsidP="00AE2882">
      <w:pPr>
        <w:pStyle w:val="1"/>
        <w:pBdr>
          <w:bottom w:val="single" w:sz="12" w:space="31" w:color="76797B"/>
        </w:pBdr>
        <w:spacing w:before="0" w:beforeAutospacing="0" w:after="0" w:afterAutospacing="0"/>
        <w:jc w:val="both"/>
        <w:textAlignment w:val="baseline"/>
        <w:rPr>
          <w:rFonts w:ascii="inherit" w:hAnsi="inherit" w:cs="Arial"/>
          <w:noProof/>
          <w:color w:val="0000FF"/>
          <w:sz w:val="21"/>
          <w:szCs w:val="21"/>
          <w:bdr w:val="none" w:sz="0" w:space="0" w:color="auto" w:frame="1"/>
        </w:rPr>
      </w:pPr>
      <w:r>
        <w:rPr>
          <w:rFonts w:ascii="inherit" w:hAnsi="inherit" w:cs="Arial"/>
          <w:noProof/>
          <w:color w:val="0000FF"/>
          <w:sz w:val="21"/>
          <w:szCs w:val="21"/>
          <w:bdr w:val="none" w:sz="0" w:space="0" w:color="auto" w:frame="1"/>
        </w:rPr>
        <w:lastRenderedPageBreak/>
        <w:t xml:space="preserve">                 </w:t>
      </w:r>
      <w:r w:rsidR="00AE2882">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drawing>
          <wp:inline distT="0" distB="0" distL="0" distR="0" wp14:anchorId="6F6F81D4" wp14:editId="23D4893B">
            <wp:extent cx="842839" cy="812002"/>
            <wp:effectExtent l="0" t="0" r="0" b="7620"/>
            <wp:docPr id="10" name="Рисунок 10" descr="http://www.stankoplast.com/%D1%88%D0%BD%D0%B5%D0%BA%D0%B8%20%D0%B4%D0%BB%D1%8F%20%D0%A2%D0%9F%D0%90.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ankoplast.com/%D1%88%D0%BD%D0%B5%D0%BA%D0%B8%20%D0%B4%D0%BB%D1%8F%20%D0%A2%D0%9F%D0%90.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6002" cy="815050"/>
                    </a:xfrm>
                    <a:prstGeom prst="rect">
                      <a:avLst/>
                    </a:prstGeom>
                    <a:noFill/>
                    <a:ln>
                      <a:noFill/>
                    </a:ln>
                  </pic:spPr>
                </pic:pic>
              </a:graphicData>
            </a:graphic>
          </wp:inline>
        </w:drawing>
      </w:r>
      <w:r w:rsidR="0044133F" w:rsidRPr="003D64A7">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t xml:space="preserve">     </w:t>
      </w:r>
      <w:r w:rsidR="00F253B0">
        <w:rPr>
          <w:rFonts w:ascii="inherit" w:hAnsi="inherit" w:cs="Arial"/>
          <w:noProof/>
          <w:color w:val="0000FF"/>
          <w:sz w:val="21"/>
          <w:szCs w:val="21"/>
          <w:bdr w:val="none" w:sz="0" w:space="0" w:color="auto" w:frame="1"/>
        </w:rPr>
        <w:t xml:space="preserve">   </w:t>
      </w:r>
      <w:r w:rsidR="00AE2882">
        <w:rPr>
          <w:rFonts w:ascii="inherit" w:hAnsi="inherit" w:cs="Arial"/>
          <w:noProof/>
          <w:color w:val="0000FF"/>
          <w:sz w:val="21"/>
          <w:szCs w:val="21"/>
          <w:bdr w:val="none" w:sz="0" w:space="0" w:color="auto" w:frame="1"/>
        </w:rPr>
        <w:t xml:space="preserve">         </w:t>
      </w:r>
      <w:r w:rsidR="00F253B0">
        <w:rPr>
          <w:rFonts w:ascii="inherit" w:hAnsi="inherit" w:cs="Arial"/>
          <w:noProof/>
          <w:color w:val="0000FF"/>
          <w:sz w:val="21"/>
          <w:szCs w:val="21"/>
          <w:bdr w:val="none" w:sz="0" w:space="0" w:color="auto" w:frame="1"/>
        </w:rPr>
        <w:t xml:space="preserve">    </w:t>
      </w:r>
      <w:r w:rsidR="00F16FBC">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drawing>
          <wp:inline distT="0" distB="0" distL="0" distR="0" wp14:anchorId="2BA16B2F" wp14:editId="6A99C03D">
            <wp:extent cx="850789" cy="850789"/>
            <wp:effectExtent l="0" t="0" r="6985" b="6985"/>
            <wp:docPr id="9" name="Рисунок 9" descr="http://www.stankoplast.com/%D1%86%D0%B8%D0%BB%D0%B8%D0%BD%D0%B4%D1%80%D1%8B%20%D0%B4%D0%BB%D1%8F%20%D0%A2%D0%9F%D0%90.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ankoplast.com/%D1%86%D0%B8%D0%BB%D0%B8%D0%BD%D0%B4%D1%80%D1%8B%20%D0%B4%D0%BB%D1%8F%20%D0%A2%D0%9F%D0%90.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50885" cy="850885"/>
                    </a:xfrm>
                    <a:prstGeom prst="rect">
                      <a:avLst/>
                    </a:prstGeom>
                    <a:noFill/>
                    <a:ln>
                      <a:noFill/>
                    </a:ln>
                  </pic:spPr>
                </pic:pic>
              </a:graphicData>
            </a:graphic>
          </wp:inline>
        </w:drawing>
      </w:r>
      <w:r w:rsidR="0044133F" w:rsidRPr="00D87FD1">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t xml:space="preserve">   </w:t>
      </w:r>
      <w:r w:rsidR="00AE2882">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t xml:space="preserve">           </w:t>
      </w:r>
      <w:r w:rsidR="00F16FBC">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drawing>
          <wp:inline distT="0" distB="0" distL="0" distR="0" wp14:anchorId="2770E005" wp14:editId="304EDCF6">
            <wp:extent cx="834887" cy="834887"/>
            <wp:effectExtent l="0" t="0" r="3810" b="3810"/>
            <wp:docPr id="8" name="Рисунок 8" descr="http://www.stankoplast.com/%D0%B7%D0%B0%D0%BF%D0%BE%D1%80%D0%BD%D1%8B%D0%B8%CC%86%20%D0%BA%D0%BB%D0%B0%D0%BF%D0%B0%D0%BD.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ankoplast.com/%D0%B7%D0%B0%D0%BF%D0%BE%D1%80%D0%BD%D1%8B%D0%B8%CC%86%20%D0%BA%D0%BB%D0%B0%D0%BF%D0%B0%D0%BD.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4981" cy="834981"/>
                    </a:xfrm>
                    <a:prstGeom prst="rect">
                      <a:avLst/>
                    </a:prstGeom>
                    <a:noFill/>
                    <a:ln>
                      <a:noFill/>
                    </a:ln>
                  </pic:spPr>
                </pic:pic>
              </a:graphicData>
            </a:graphic>
          </wp:inline>
        </w:drawing>
      </w:r>
    </w:p>
    <w:p w:rsidR="00AE2882" w:rsidRDefault="00AE2882" w:rsidP="00AE2882">
      <w:pPr>
        <w:pStyle w:val="1"/>
        <w:pBdr>
          <w:bottom w:val="single" w:sz="12" w:space="31" w:color="76797B"/>
        </w:pBdr>
        <w:spacing w:before="0" w:beforeAutospacing="0" w:after="0" w:afterAutospacing="0"/>
        <w:jc w:val="both"/>
        <w:textAlignment w:val="baseline"/>
        <w:rPr>
          <w:rFonts w:ascii="inherit" w:hAnsi="inherit" w:cs="Arial"/>
          <w:noProof/>
          <w:color w:val="0000FF"/>
          <w:sz w:val="21"/>
          <w:szCs w:val="21"/>
          <w:bdr w:val="none" w:sz="0" w:space="0" w:color="auto" w:frame="1"/>
        </w:rPr>
      </w:pPr>
    </w:p>
    <w:p w:rsidR="00AE2882" w:rsidRDefault="00F253B0" w:rsidP="00AE2882">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Pr>
          <w:rFonts w:ascii="Tahoma" w:hAnsi="Tahoma" w:cs="Tahoma"/>
          <w:b w:val="0"/>
          <w:sz w:val="18"/>
          <w:szCs w:val="18"/>
        </w:rPr>
        <w:t xml:space="preserve">       </w:t>
      </w:r>
      <w:r w:rsidR="0044133F">
        <w:rPr>
          <w:rFonts w:ascii="Tahoma" w:hAnsi="Tahoma" w:cs="Tahoma"/>
          <w:b w:val="0"/>
          <w:sz w:val="18"/>
          <w:szCs w:val="18"/>
        </w:rPr>
        <w:t>Шнеки экструзиционные (одинарные).                              Шнеки экструзиционные (паралельные,парные).</w:t>
      </w:r>
    </w:p>
    <w:p w:rsidR="00AE2882" w:rsidRDefault="00F253B0" w:rsidP="00AE2882">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Pr>
          <w:rFonts w:ascii="inherit" w:hAnsi="inherit" w:cs="Arial"/>
          <w:noProof/>
          <w:color w:val="0000FF"/>
          <w:sz w:val="21"/>
          <w:szCs w:val="21"/>
          <w:bdr w:val="none" w:sz="0" w:space="0" w:color="auto" w:frame="1"/>
        </w:rPr>
        <w:t xml:space="preserve">        </w:t>
      </w:r>
      <w:r w:rsidR="00505308">
        <w:rPr>
          <w:rFonts w:ascii="inherit" w:hAnsi="inherit" w:cs="Arial"/>
          <w:noProof/>
          <w:color w:val="0000FF"/>
          <w:sz w:val="21"/>
          <w:szCs w:val="21"/>
          <w:bdr w:val="none" w:sz="0" w:space="0" w:color="auto" w:frame="1"/>
        </w:rPr>
        <w:t xml:space="preserve">          </w:t>
      </w:r>
      <w:r>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drawing>
          <wp:inline distT="0" distB="0" distL="0" distR="0" wp14:anchorId="50218D4C" wp14:editId="32367CE5">
            <wp:extent cx="803082" cy="617184"/>
            <wp:effectExtent l="0" t="0" r="0" b="0"/>
            <wp:docPr id="7" name="Рисунок 7" descr="http://www.stankoplast.com/%D1%88%D0%BD%D0%B5%D0%BA%D0%B8%20%D0%B4%D0%BB%D1%8F%20%D1%8D%D0%BA%D1%81%D1%82%D1%80%D1%83%D0%B7%D0%B8%D0%B8%20300%D1%85200.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ankoplast.com/%D1%88%D0%BD%D0%B5%D0%BA%D0%B8%20%D0%B4%D0%BB%D1%8F%20%D1%8D%D0%BA%D1%81%D1%82%D1%80%D1%83%D0%B7%D0%B8%D0%B8%20300%D1%85200.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7368" cy="628163"/>
                    </a:xfrm>
                    <a:prstGeom prst="rect">
                      <a:avLst/>
                    </a:prstGeom>
                    <a:noFill/>
                    <a:ln>
                      <a:noFill/>
                    </a:ln>
                  </pic:spPr>
                </pic:pic>
              </a:graphicData>
            </a:graphic>
          </wp:inline>
        </w:drawing>
      </w:r>
      <w:r w:rsidR="0044133F">
        <w:rPr>
          <w:rFonts w:ascii="Tahoma" w:hAnsi="Tahoma" w:cs="Tahoma"/>
          <w:b w:val="0"/>
          <w:sz w:val="18"/>
          <w:szCs w:val="18"/>
        </w:rPr>
        <w:t xml:space="preserve"> </w:t>
      </w:r>
      <w:r w:rsidR="0044133F">
        <w:rPr>
          <w:rFonts w:ascii="inherit" w:hAnsi="inherit" w:cs="Arial"/>
          <w:noProof/>
          <w:color w:val="0000FF"/>
          <w:sz w:val="21"/>
          <w:szCs w:val="21"/>
          <w:bdr w:val="none" w:sz="0" w:space="0" w:color="auto" w:frame="1"/>
        </w:rPr>
        <w:t xml:space="preserve">                                            </w:t>
      </w:r>
      <w:r w:rsidR="00F16FBC">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t xml:space="preserve">    </w:t>
      </w:r>
      <w:r>
        <w:rPr>
          <w:rFonts w:ascii="inherit" w:hAnsi="inherit" w:cs="Arial"/>
          <w:noProof/>
          <w:color w:val="0000FF"/>
          <w:sz w:val="21"/>
          <w:szCs w:val="21"/>
          <w:bdr w:val="none" w:sz="0" w:space="0" w:color="auto" w:frame="1"/>
        </w:rPr>
        <w:t xml:space="preserve"> </w:t>
      </w:r>
      <w:r w:rsidR="0044133F">
        <w:rPr>
          <w:rFonts w:ascii="inherit" w:hAnsi="inherit" w:cs="Arial"/>
          <w:noProof/>
          <w:color w:val="0000FF"/>
          <w:sz w:val="21"/>
          <w:szCs w:val="21"/>
          <w:bdr w:val="none" w:sz="0" w:space="0" w:color="auto" w:frame="1"/>
        </w:rPr>
        <w:drawing>
          <wp:inline distT="0" distB="0" distL="0" distR="0" wp14:anchorId="6F622053" wp14:editId="227F06C4">
            <wp:extent cx="604299" cy="604299"/>
            <wp:effectExtent l="0" t="0" r="5715" b="5715"/>
            <wp:docPr id="6" name="Рисунок 6" descr="http://www.stankoplast.com/%D1%88%D0%BD%D0%B5%D0%BA%D0%B8%20%D0%BA%D0%BE%D0%BD%D0%B8%D1%87%D0%B5%D1%81%D0%BA%D0%B8%D0%B5%20(%D0%BF%D0%B0%D1%80%D0%B0%D0%BB%D0%BB%D0%B5%D0%BB%D1%8C%D0%BD%D1%8B%D0%B5).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tankoplast.com/%D1%88%D0%BD%D0%B5%D0%BA%D0%B8%20%D0%BA%D0%BE%D0%BD%D0%B8%D1%87%D0%B5%D1%81%D0%BA%D0%B8%D0%B5%20(%D0%BF%D0%B0%D1%80%D0%B0%D0%BB%D0%BB%D0%B5%D0%BB%D1%8C%D0%BD%D1%8B%D0%B5).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4367" cy="604367"/>
                    </a:xfrm>
                    <a:prstGeom prst="rect">
                      <a:avLst/>
                    </a:prstGeom>
                    <a:noFill/>
                    <a:ln>
                      <a:noFill/>
                    </a:ln>
                  </pic:spPr>
                </pic:pic>
              </a:graphicData>
            </a:graphic>
          </wp:inline>
        </w:drawing>
      </w:r>
      <w:r w:rsidR="001316B1">
        <w:rPr>
          <w:rFonts w:ascii="Tahoma" w:hAnsi="Tahoma" w:cs="Tahoma"/>
          <w:b w:val="0"/>
          <w:sz w:val="18"/>
          <w:szCs w:val="18"/>
        </w:rPr>
        <w:t xml:space="preserve"> </w:t>
      </w:r>
    </w:p>
    <w:p w:rsidR="00AE2882" w:rsidRDefault="00AE2882" w:rsidP="00AE2882">
      <w:pPr>
        <w:pStyle w:val="1"/>
        <w:pBdr>
          <w:bottom w:val="single" w:sz="12" w:space="31" w:color="76797B"/>
        </w:pBdr>
        <w:spacing w:before="0" w:beforeAutospacing="0" w:after="0" w:afterAutospacing="0"/>
        <w:jc w:val="both"/>
        <w:textAlignment w:val="baseline"/>
        <w:rPr>
          <w:rFonts w:ascii="Tahoma" w:hAnsi="Tahoma" w:cs="Tahoma"/>
          <w:b w:val="0"/>
          <w:sz w:val="18"/>
          <w:szCs w:val="18"/>
        </w:rPr>
      </w:pPr>
    </w:p>
    <w:p w:rsidR="00AE2882" w:rsidRDefault="00AE2882" w:rsidP="00AE2882">
      <w:pPr>
        <w:pStyle w:val="1"/>
        <w:pBdr>
          <w:bottom w:val="single" w:sz="12" w:space="31" w:color="76797B"/>
        </w:pBdr>
        <w:spacing w:before="0" w:beforeAutospacing="0" w:after="0" w:afterAutospacing="0"/>
        <w:jc w:val="both"/>
        <w:textAlignment w:val="baseline"/>
        <w:rPr>
          <w:rFonts w:ascii="Tahoma" w:hAnsi="Tahoma" w:cs="Tahoma"/>
          <w:sz w:val="18"/>
          <w:szCs w:val="18"/>
        </w:rPr>
      </w:pPr>
    </w:p>
    <w:p w:rsidR="00AE2882" w:rsidRDefault="001316B1" w:rsidP="00AE2882">
      <w:pPr>
        <w:pStyle w:val="1"/>
        <w:pBdr>
          <w:bottom w:val="single" w:sz="12" w:space="31" w:color="76797B"/>
        </w:pBdr>
        <w:spacing w:before="0" w:beforeAutospacing="0" w:after="0" w:afterAutospacing="0"/>
        <w:jc w:val="both"/>
        <w:textAlignment w:val="baseline"/>
        <w:rPr>
          <w:rStyle w:val="a5"/>
          <w:rFonts w:ascii="Tahoma" w:hAnsi="Tahoma" w:cs="Tahoma"/>
          <w:b w:val="0"/>
          <w:iCs/>
          <w:color w:val="auto"/>
          <w:sz w:val="18"/>
          <w:szCs w:val="18"/>
          <w:u w:val="none"/>
          <w:bdr w:val="none" w:sz="0" w:space="0" w:color="auto" w:frame="1"/>
        </w:rPr>
      </w:pPr>
      <w:r w:rsidRPr="002412EE">
        <w:rPr>
          <w:rFonts w:ascii="Tahoma" w:hAnsi="Tahoma" w:cs="Tahoma"/>
          <w:sz w:val="18"/>
          <w:szCs w:val="18"/>
        </w:rPr>
        <w:t>Шнеки для термопластавтоматов.</w:t>
      </w:r>
      <w:r>
        <w:rPr>
          <w:rFonts w:ascii="Tahoma" w:hAnsi="Tahoma" w:cs="Tahoma"/>
          <w:b w:val="0"/>
          <w:sz w:val="18"/>
          <w:szCs w:val="18"/>
        </w:rPr>
        <w:t xml:space="preserve">  </w:t>
      </w:r>
      <w:r w:rsidRPr="0083430D">
        <w:rPr>
          <w:rFonts w:ascii="Tahoma" w:hAnsi="Tahoma" w:cs="Tahoma"/>
          <w:b w:val="0"/>
          <w:color w:val="000000"/>
          <w:sz w:val="18"/>
          <w:szCs w:val="18"/>
        </w:rPr>
        <w:t>Материал: 38CrMoAl азотированное покрытие поверхности, твердость поверхности: HV ≥ 900, глубина азотирования: 0.5-0.8 мм. Материал: Специальная с закалкой нержавеющая сталь, твердость:. HRC55-58, применяется при изготовления шнеков для увеличения срока эксплуатации, предназначенных под переработку высоко коррозионных пластмасс, а так же позволяет изготавливать прозрачные пластмассовые изделия.</w:t>
      </w:r>
      <w:r>
        <w:rPr>
          <w:rFonts w:ascii="Tahoma" w:hAnsi="Tahoma" w:cs="Tahoma"/>
          <w:b w:val="0"/>
          <w:color w:val="000000"/>
          <w:sz w:val="18"/>
          <w:szCs w:val="18"/>
        </w:rPr>
        <w:t xml:space="preserve"> </w:t>
      </w:r>
      <w:r w:rsidRPr="0083430D">
        <w:rPr>
          <w:rFonts w:ascii="Tahoma" w:hAnsi="Tahoma" w:cs="Tahoma"/>
          <w:b w:val="0"/>
          <w:color w:val="000000"/>
          <w:sz w:val="18"/>
          <w:szCs w:val="18"/>
        </w:rPr>
        <w:t>Материал: вольфрамовый сплав. Поверхностное покрытие,</w:t>
      </w:r>
      <w:r w:rsidR="00AE2882">
        <w:rPr>
          <w:rFonts w:ascii="Tahoma" w:hAnsi="Tahoma" w:cs="Tahoma"/>
          <w:b w:val="0"/>
          <w:color w:val="000000"/>
          <w:sz w:val="18"/>
          <w:szCs w:val="18"/>
        </w:rPr>
        <w:t xml:space="preserve"> </w:t>
      </w:r>
      <w:r w:rsidRPr="0083430D">
        <w:rPr>
          <w:rFonts w:ascii="Tahoma" w:hAnsi="Tahoma" w:cs="Tahoma"/>
          <w:b w:val="0"/>
          <w:color w:val="000000"/>
          <w:sz w:val="18"/>
          <w:szCs w:val="18"/>
        </w:rPr>
        <w:t>позволяет уменьшать производственный износ, так же способствует повышению производительности шнека.</w:t>
      </w:r>
      <w:r>
        <w:rPr>
          <w:rFonts w:ascii="Tahoma" w:hAnsi="Tahoma" w:cs="Tahoma"/>
          <w:b w:val="0"/>
          <w:color w:val="000000"/>
          <w:sz w:val="18"/>
          <w:szCs w:val="18"/>
        </w:rPr>
        <w:t xml:space="preserve"> </w:t>
      </w:r>
      <w:r w:rsidRPr="0083430D">
        <w:rPr>
          <w:rStyle w:val="a3"/>
          <w:rFonts w:ascii="Tahoma" w:hAnsi="Tahoma" w:cs="Tahoma"/>
          <w:iCs/>
          <w:color w:val="000000"/>
          <w:sz w:val="18"/>
          <w:szCs w:val="18"/>
          <w:bdr w:val="none" w:sz="0" w:space="0" w:color="auto" w:frame="1"/>
        </w:rPr>
        <w:t xml:space="preserve">Для консультаций:  Андрей Пономарёв. </w:t>
      </w:r>
      <w:r w:rsidRPr="0083430D">
        <w:rPr>
          <w:rStyle w:val="a3"/>
          <w:rFonts w:ascii="Tahoma" w:hAnsi="Tahoma" w:cs="Tahoma"/>
          <w:iCs/>
          <w:color w:val="000000"/>
          <w:sz w:val="18"/>
          <w:szCs w:val="18"/>
          <w:bdr w:val="none" w:sz="0" w:space="0" w:color="auto" w:frame="1"/>
          <w:lang w:val="en-US"/>
        </w:rPr>
        <w:t>E</w:t>
      </w:r>
      <w:r w:rsidRPr="002412EE">
        <w:rPr>
          <w:rStyle w:val="a3"/>
          <w:rFonts w:ascii="Tahoma" w:hAnsi="Tahoma" w:cs="Tahoma"/>
          <w:iCs/>
          <w:color w:val="000000"/>
          <w:sz w:val="18"/>
          <w:szCs w:val="18"/>
          <w:bdr w:val="none" w:sz="0" w:space="0" w:color="auto" w:frame="1"/>
        </w:rPr>
        <w:t>-</w:t>
      </w:r>
      <w:r w:rsidRPr="0083430D">
        <w:rPr>
          <w:rStyle w:val="a3"/>
          <w:rFonts w:ascii="Tahoma" w:hAnsi="Tahoma" w:cs="Tahoma"/>
          <w:iCs/>
          <w:color w:val="000000"/>
          <w:sz w:val="18"/>
          <w:szCs w:val="18"/>
          <w:bdr w:val="none" w:sz="0" w:space="0" w:color="auto" w:frame="1"/>
          <w:lang w:val="en-US"/>
        </w:rPr>
        <w:t>mail</w:t>
      </w:r>
      <w:r w:rsidRPr="002412EE">
        <w:rPr>
          <w:rStyle w:val="a3"/>
          <w:rFonts w:ascii="Tahoma" w:hAnsi="Tahoma" w:cs="Tahoma"/>
          <w:iCs/>
          <w:color w:val="000000"/>
          <w:sz w:val="18"/>
          <w:szCs w:val="18"/>
          <w:bdr w:val="none" w:sz="0" w:space="0" w:color="auto" w:frame="1"/>
        </w:rPr>
        <w:t xml:space="preserve"> : </w:t>
      </w:r>
      <w:hyperlink r:id="rId91" w:history="1">
        <w:r w:rsidR="00101AB8" w:rsidRPr="003B6E28">
          <w:rPr>
            <w:rStyle w:val="a5"/>
            <w:rFonts w:ascii="Tahoma" w:hAnsi="Tahoma" w:cs="Tahoma"/>
            <w:b w:val="0"/>
            <w:iCs/>
            <w:sz w:val="18"/>
            <w:szCs w:val="18"/>
            <w:bdr w:val="none" w:sz="0" w:space="0" w:color="auto" w:frame="1"/>
            <w:lang w:val="en-US"/>
          </w:rPr>
          <w:t>sph</w:t>
        </w:r>
        <w:r w:rsidR="00101AB8" w:rsidRPr="003B6E28">
          <w:rPr>
            <w:rStyle w:val="a5"/>
            <w:rFonts w:ascii="Tahoma" w:hAnsi="Tahoma" w:cs="Tahoma"/>
            <w:b w:val="0"/>
            <w:iCs/>
            <w:sz w:val="18"/>
            <w:szCs w:val="18"/>
            <w:bdr w:val="none" w:sz="0" w:space="0" w:color="auto" w:frame="1"/>
          </w:rPr>
          <w:t>47@</w:t>
        </w:r>
        <w:r w:rsidR="00101AB8" w:rsidRPr="003B6E28">
          <w:rPr>
            <w:rStyle w:val="a5"/>
            <w:rFonts w:ascii="Tahoma" w:hAnsi="Tahoma" w:cs="Tahoma"/>
            <w:b w:val="0"/>
            <w:iCs/>
            <w:sz w:val="18"/>
            <w:szCs w:val="18"/>
            <w:bdr w:val="none" w:sz="0" w:space="0" w:color="auto" w:frame="1"/>
            <w:lang w:val="en-US"/>
          </w:rPr>
          <w:t>bk</w:t>
        </w:r>
        <w:r w:rsidR="00101AB8" w:rsidRPr="003B6E28">
          <w:rPr>
            <w:rStyle w:val="a5"/>
            <w:rFonts w:ascii="Tahoma" w:hAnsi="Tahoma" w:cs="Tahoma"/>
            <w:b w:val="0"/>
            <w:iCs/>
            <w:sz w:val="18"/>
            <w:szCs w:val="18"/>
            <w:bdr w:val="none" w:sz="0" w:space="0" w:color="auto" w:frame="1"/>
          </w:rPr>
          <w:t>.</w:t>
        </w:r>
        <w:r w:rsidR="00101AB8" w:rsidRPr="003B6E28">
          <w:rPr>
            <w:rStyle w:val="a5"/>
            <w:rFonts w:ascii="Tahoma" w:hAnsi="Tahoma" w:cs="Tahoma"/>
            <w:b w:val="0"/>
            <w:iCs/>
            <w:sz w:val="18"/>
            <w:szCs w:val="18"/>
            <w:bdr w:val="none" w:sz="0" w:space="0" w:color="auto" w:frame="1"/>
            <w:lang w:val="en-US"/>
          </w:rPr>
          <w:t>ru</w:t>
        </w:r>
      </w:hyperlink>
      <w:r>
        <w:rPr>
          <w:rStyle w:val="a5"/>
          <w:rFonts w:ascii="Tahoma" w:hAnsi="Tahoma" w:cs="Tahoma"/>
          <w:b w:val="0"/>
          <w:iCs/>
          <w:color w:val="auto"/>
          <w:sz w:val="18"/>
          <w:szCs w:val="18"/>
          <w:u w:val="none"/>
          <w:bdr w:val="none" w:sz="0" w:space="0" w:color="auto" w:frame="1"/>
        </w:rPr>
        <w:t xml:space="preserve">. </w:t>
      </w:r>
    </w:p>
    <w:p w:rsidR="00AE2882" w:rsidRDefault="00AE2882" w:rsidP="00AE2882">
      <w:pPr>
        <w:pStyle w:val="1"/>
        <w:pBdr>
          <w:bottom w:val="single" w:sz="12" w:space="31" w:color="76797B"/>
        </w:pBdr>
        <w:spacing w:before="0" w:beforeAutospacing="0" w:after="0" w:afterAutospacing="0"/>
        <w:jc w:val="both"/>
        <w:textAlignment w:val="baseline"/>
        <w:rPr>
          <w:rStyle w:val="a5"/>
          <w:rFonts w:ascii="Tahoma" w:hAnsi="Tahoma" w:cs="Tahoma"/>
          <w:iCs/>
          <w:color w:val="auto"/>
          <w:sz w:val="18"/>
          <w:szCs w:val="18"/>
          <w:u w:val="none"/>
          <w:bdr w:val="none" w:sz="0" w:space="0" w:color="auto" w:frame="1"/>
        </w:rPr>
      </w:pPr>
    </w:p>
    <w:p w:rsidR="00AE2882" w:rsidRDefault="00F647C5" w:rsidP="00AE2882">
      <w:pPr>
        <w:pStyle w:val="1"/>
        <w:pBdr>
          <w:bottom w:val="single" w:sz="12" w:space="31" w:color="76797B"/>
        </w:pBdr>
        <w:spacing w:before="0" w:beforeAutospacing="0" w:after="0" w:afterAutospacing="0"/>
        <w:jc w:val="both"/>
        <w:textAlignment w:val="baseline"/>
        <w:rPr>
          <w:rFonts w:ascii="Tahoma" w:hAnsi="Tahoma" w:cs="Tahoma"/>
          <w:b w:val="0"/>
          <w:color w:val="000000"/>
          <w:sz w:val="18"/>
          <w:szCs w:val="18"/>
        </w:rPr>
      </w:pPr>
      <w:r w:rsidRPr="0083430D">
        <w:rPr>
          <w:rStyle w:val="a5"/>
          <w:rFonts w:ascii="Tahoma" w:hAnsi="Tahoma" w:cs="Tahoma"/>
          <w:iCs/>
          <w:color w:val="auto"/>
          <w:sz w:val="18"/>
          <w:szCs w:val="18"/>
          <w:u w:val="none"/>
          <w:bdr w:val="none" w:sz="0" w:space="0" w:color="auto" w:frame="1"/>
        </w:rPr>
        <w:t>Цилиндры материальные для термопластавтоматов.</w:t>
      </w:r>
      <w:r w:rsidRPr="0083430D">
        <w:rPr>
          <w:rStyle w:val="a5"/>
          <w:rFonts w:ascii="Tahoma" w:hAnsi="Tahoma" w:cs="Tahoma"/>
          <w:b w:val="0"/>
          <w:iCs/>
          <w:color w:val="auto"/>
          <w:sz w:val="18"/>
          <w:szCs w:val="18"/>
          <w:u w:val="none"/>
          <w:bdr w:val="none" w:sz="0" w:space="0" w:color="auto" w:frame="1"/>
        </w:rPr>
        <w:t xml:space="preserve"> </w:t>
      </w:r>
      <w:r w:rsidRPr="0083430D">
        <w:rPr>
          <w:rFonts w:ascii="Tahoma" w:hAnsi="Tahoma" w:cs="Tahoma"/>
          <w:b w:val="0"/>
          <w:color w:val="000000"/>
          <w:sz w:val="18"/>
          <w:szCs w:val="18"/>
        </w:rPr>
        <w:t>Материал: 38CrMoAl азотированное покрытие поверхности, твердость поверхности: HV ≥ 900, глубина азотирования: 0.5-0.8 мм.</w:t>
      </w:r>
      <w:r w:rsidRPr="0083430D">
        <w:rPr>
          <w:rStyle w:val="apple-converted-space"/>
          <w:rFonts w:ascii="Tahoma" w:hAnsi="Tahoma" w:cs="Tahoma"/>
          <w:b w:val="0"/>
          <w:color w:val="000000"/>
          <w:sz w:val="18"/>
          <w:szCs w:val="18"/>
        </w:rPr>
        <w:t> </w:t>
      </w:r>
      <w:r w:rsidRPr="0083430D">
        <w:rPr>
          <w:rFonts w:ascii="Tahoma" w:hAnsi="Tahoma" w:cs="Tahoma"/>
          <w:b w:val="0"/>
          <w:color w:val="000000"/>
          <w:sz w:val="18"/>
          <w:szCs w:val="18"/>
        </w:rPr>
        <w:t xml:space="preserve"> Материал для внутренней части цилиндра: Сплав карбид &amp; вольфрам, применяется центробежное литье, что позволяет продлить жизнь цилиндра. </w:t>
      </w:r>
    </w:p>
    <w:p w:rsidR="00AE2882" w:rsidRDefault="00AE2882" w:rsidP="00AE2882">
      <w:pPr>
        <w:pStyle w:val="1"/>
        <w:pBdr>
          <w:bottom w:val="single" w:sz="12" w:space="31" w:color="76797B"/>
        </w:pBdr>
        <w:spacing w:before="0" w:beforeAutospacing="0" w:after="0" w:afterAutospacing="0"/>
        <w:jc w:val="both"/>
        <w:textAlignment w:val="baseline"/>
        <w:rPr>
          <w:rFonts w:ascii="Tahoma" w:hAnsi="Tahoma" w:cs="Tahoma"/>
          <w:sz w:val="18"/>
          <w:szCs w:val="18"/>
        </w:rPr>
      </w:pPr>
    </w:p>
    <w:p w:rsidR="00AE2882" w:rsidRDefault="00F647C5" w:rsidP="00AE2882">
      <w:pPr>
        <w:pStyle w:val="1"/>
        <w:pBdr>
          <w:bottom w:val="single" w:sz="12" w:space="31" w:color="76797B"/>
        </w:pBdr>
        <w:spacing w:before="0" w:beforeAutospacing="0" w:after="0" w:afterAutospacing="0"/>
        <w:jc w:val="both"/>
        <w:textAlignment w:val="baseline"/>
        <w:rPr>
          <w:rFonts w:ascii="Tahoma" w:hAnsi="Tahoma" w:cs="Tahoma"/>
          <w:b w:val="0"/>
          <w:color w:val="000000"/>
          <w:sz w:val="18"/>
          <w:szCs w:val="18"/>
        </w:rPr>
      </w:pPr>
      <w:r w:rsidRPr="0083430D">
        <w:rPr>
          <w:rFonts w:ascii="Tahoma" w:hAnsi="Tahoma" w:cs="Tahoma"/>
          <w:sz w:val="18"/>
          <w:szCs w:val="18"/>
        </w:rPr>
        <w:t>Шнеки экструзиционные (одинарные).</w:t>
      </w:r>
      <w:r w:rsidRPr="0083430D">
        <w:rPr>
          <w:rFonts w:ascii="Tahoma" w:hAnsi="Tahoma" w:cs="Tahoma"/>
          <w:b w:val="0"/>
          <w:sz w:val="18"/>
          <w:szCs w:val="18"/>
        </w:rPr>
        <w:t xml:space="preserve"> Характер</w:t>
      </w:r>
      <w:r w:rsidRPr="0083430D">
        <w:rPr>
          <w:rFonts w:ascii="Tahoma" w:hAnsi="Tahoma" w:cs="Tahoma"/>
          <w:b w:val="0"/>
          <w:color w:val="000000"/>
          <w:sz w:val="18"/>
          <w:szCs w:val="18"/>
        </w:rPr>
        <w:t>истики: Диаметр: от 15 мм до 300 мм Макс. Длина:  ≤ 10000 мм</w:t>
      </w:r>
      <w:r w:rsidR="001316B1">
        <w:rPr>
          <w:rFonts w:ascii="Tahoma" w:hAnsi="Tahoma" w:cs="Tahoma"/>
          <w:b w:val="0"/>
          <w:color w:val="000000"/>
          <w:sz w:val="18"/>
          <w:szCs w:val="18"/>
        </w:rPr>
        <w:t xml:space="preserve">. </w:t>
      </w:r>
      <w:r w:rsidRPr="0083430D">
        <w:rPr>
          <w:rFonts w:ascii="Tahoma" w:hAnsi="Tahoma" w:cs="Tahoma"/>
          <w:b w:val="0"/>
          <w:color w:val="000000"/>
          <w:sz w:val="18"/>
          <w:szCs w:val="18"/>
        </w:rPr>
        <w:t>Материал: 38CrMoAI азотированное покрытие поверхности, твердость поверхности: HV ≥ 900 глубина азотирования: 0.5-0.8mm. Материал для внутренней части цилиндра: вольфрамовый сплав. Поверхностное покрытие, позволяет уменьшать производственный износ и способствует повышению производительности шнека.</w:t>
      </w:r>
      <w:r w:rsidR="001316B1">
        <w:rPr>
          <w:rFonts w:ascii="Tahoma" w:hAnsi="Tahoma" w:cs="Tahoma"/>
          <w:b w:val="0"/>
          <w:color w:val="000000"/>
          <w:sz w:val="18"/>
          <w:szCs w:val="18"/>
        </w:rPr>
        <w:t xml:space="preserve"> </w:t>
      </w:r>
    </w:p>
    <w:p w:rsidR="00AE2882" w:rsidRDefault="00AE2882" w:rsidP="00AE2882">
      <w:pPr>
        <w:pStyle w:val="1"/>
        <w:pBdr>
          <w:bottom w:val="single" w:sz="12" w:space="31" w:color="76797B"/>
        </w:pBdr>
        <w:spacing w:before="0" w:beforeAutospacing="0" w:after="0" w:afterAutospacing="0"/>
        <w:jc w:val="both"/>
        <w:textAlignment w:val="baseline"/>
        <w:rPr>
          <w:rFonts w:ascii="Tahoma" w:hAnsi="Tahoma" w:cs="Tahoma"/>
          <w:sz w:val="18"/>
          <w:szCs w:val="18"/>
        </w:rPr>
      </w:pPr>
    </w:p>
    <w:p w:rsidR="00AE2882" w:rsidRDefault="00F647C5" w:rsidP="00AE2882">
      <w:pPr>
        <w:pStyle w:val="1"/>
        <w:pBdr>
          <w:bottom w:val="single" w:sz="12" w:space="31" w:color="76797B"/>
        </w:pBdr>
        <w:spacing w:before="0" w:beforeAutospacing="0" w:after="0" w:afterAutospacing="0"/>
        <w:jc w:val="both"/>
        <w:textAlignment w:val="baseline"/>
        <w:rPr>
          <w:rFonts w:ascii="Tahoma" w:hAnsi="Tahoma" w:cs="Tahoma"/>
          <w:b w:val="0"/>
          <w:color w:val="000000"/>
          <w:sz w:val="18"/>
          <w:szCs w:val="18"/>
        </w:rPr>
      </w:pPr>
      <w:r w:rsidRPr="0083430D">
        <w:rPr>
          <w:rFonts w:ascii="Tahoma" w:hAnsi="Tahoma" w:cs="Tahoma"/>
          <w:sz w:val="18"/>
          <w:szCs w:val="18"/>
        </w:rPr>
        <w:t>Шнеки экструзиционные (паралельные,парные</w:t>
      </w:r>
      <w:r w:rsidRPr="0083430D">
        <w:rPr>
          <w:rFonts w:ascii="Tahoma" w:hAnsi="Tahoma" w:cs="Tahoma"/>
          <w:b w:val="0"/>
          <w:sz w:val="18"/>
          <w:szCs w:val="18"/>
        </w:rPr>
        <w:t>).</w:t>
      </w:r>
      <w:r w:rsidRPr="0083430D">
        <w:rPr>
          <w:rFonts w:ascii="Tahoma" w:hAnsi="Tahoma" w:cs="Tahoma"/>
          <w:b w:val="0"/>
          <w:color w:val="000000"/>
          <w:sz w:val="18"/>
          <w:szCs w:val="18"/>
        </w:rPr>
        <w:t xml:space="preserve"> Материал основы: 38CrMoAI, винтовая часть из специального сплава приварена к остову шнека, такая конструкция позволяет продлить время эксплуатации шнека.</w:t>
      </w:r>
      <w:r w:rsidR="00505308" w:rsidRPr="00505308">
        <w:rPr>
          <w:rFonts w:ascii="Tahoma" w:hAnsi="Tahoma" w:cs="Tahoma"/>
          <w:b w:val="0"/>
          <w:color w:val="000000"/>
          <w:sz w:val="18"/>
          <w:szCs w:val="18"/>
        </w:rPr>
        <w:t xml:space="preserve"> </w:t>
      </w:r>
    </w:p>
    <w:p w:rsidR="00AE2882" w:rsidRDefault="00AE2882" w:rsidP="00AE2882">
      <w:pPr>
        <w:pStyle w:val="1"/>
        <w:pBdr>
          <w:bottom w:val="single" w:sz="12" w:space="31" w:color="76797B"/>
        </w:pBdr>
        <w:spacing w:before="0" w:beforeAutospacing="0" w:after="0" w:afterAutospacing="0"/>
        <w:jc w:val="both"/>
        <w:textAlignment w:val="baseline"/>
        <w:rPr>
          <w:rFonts w:ascii="Tahoma" w:hAnsi="Tahoma" w:cs="Tahoma"/>
          <w:sz w:val="18"/>
          <w:szCs w:val="18"/>
        </w:rPr>
      </w:pPr>
    </w:p>
    <w:p w:rsidR="00AE2882" w:rsidRDefault="00776887" w:rsidP="00AE2882">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sidRPr="0083430D">
        <w:rPr>
          <w:rFonts w:ascii="Tahoma" w:hAnsi="Tahoma" w:cs="Tahoma"/>
          <w:sz w:val="18"/>
          <w:szCs w:val="18"/>
        </w:rPr>
        <w:t>Фильтроэлементы для термопластавтоматов.</w:t>
      </w:r>
      <w:r>
        <w:rPr>
          <w:rFonts w:ascii="Tahoma" w:hAnsi="Tahoma" w:cs="Tahoma"/>
          <w:b w:val="0"/>
          <w:sz w:val="18"/>
          <w:szCs w:val="18"/>
        </w:rPr>
        <w:t xml:space="preserve"> Сетка,мкм-внешний диаметр 25-70/95, высота, мм 25-</w:t>
      </w:r>
      <w:r w:rsidRPr="00AE2882">
        <w:rPr>
          <w:rFonts w:ascii="Tahoma" w:hAnsi="Tahoma" w:cs="Tahoma"/>
          <w:b w:val="0"/>
          <w:sz w:val="18"/>
          <w:szCs w:val="18"/>
          <w:u w:val="single"/>
        </w:rPr>
        <w:t>9</w:t>
      </w:r>
      <w:r>
        <w:rPr>
          <w:rFonts w:ascii="Tahoma" w:hAnsi="Tahoma" w:cs="Tahoma"/>
          <w:b w:val="0"/>
          <w:sz w:val="18"/>
          <w:szCs w:val="18"/>
        </w:rPr>
        <w:t xml:space="preserve">0/250.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gridCol w:w="5205"/>
      </w:tblGrid>
      <w:tr w:rsidR="00E8549E" w:rsidTr="00823B88">
        <w:tc>
          <w:tcPr>
            <w:tcW w:w="5341" w:type="dxa"/>
          </w:tcPr>
          <w:p w:rsidR="00E8549E" w:rsidRDefault="00AE2882" w:rsidP="00AE2882">
            <w:pPr>
              <w:pStyle w:val="1"/>
              <w:spacing w:before="0" w:beforeAutospacing="0" w:after="0" w:afterAutospacing="0"/>
              <w:textAlignment w:val="baseline"/>
              <w:outlineLvl w:val="0"/>
              <w:rPr>
                <w:rFonts w:ascii="Tahoma" w:hAnsi="Tahoma" w:cs="Tahoma"/>
                <w:color w:val="111111"/>
                <w:sz w:val="18"/>
                <w:szCs w:val="18"/>
              </w:rPr>
            </w:pPr>
            <w:r w:rsidRPr="00AE2882">
              <w:rPr>
                <w:rFonts w:ascii="Tahoma" w:hAnsi="Tahoma" w:cs="Tahoma"/>
                <w:sz w:val="16"/>
                <w:szCs w:val="16"/>
              </w:rPr>
              <w:t>Оборудование по упаковке дюбелей в пластиковые пакеты.</w:t>
            </w:r>
            <w:r w:rsidR="00E8549E" w:rsidRPr="00AE2882">
              <w:rPr>
                <w:rFonts w:ascii="Tahoma" w:hAnsi="Tahoma" w:cs="Tahoma"/>
                <w:color w:val="000000"/>
                <w:sz w:val="16"/>
                <w:szCs w:val="16"/>
              </w:rPr>
              <w:t xml:space="preserve"> </w:t>
            </w:r>
            <w:r w:rsidR="00E8549E" w:rsidRPr="00AE2882">
              <w:rPr>
                <w:rFonts w:ascii="Arial" w:hAnsi="Arial" w:cs="Arial"/>
                <w:noProof/>
                <w:color w:val="000000"/>
                <w:sz w:val="16"/>
                <w:szCs w:val="16"/>
              </w:rPr>
              <w:t xml:space="preserve">                 </w:t>
            </w:r>
            <w:r w:rsidR="00E8549E">
              <w:rPr>
                <w:rFonts w:ascii="Arial" w:hAnsi="Arial" w:cs="Arial"/>
                <w:noProof/>
                <w:color w:val="000000"/>
                <w:sz w:val="23"/>
                <w:szCs w:val="23"/>
              </w:rPr>
              <w:drawing>
                <wp:inline distT="0" distB="0" distL="0" distR="0" wp14:anchorId="4AAFC86D" wp14:editId="54A8CBBF">
                  <wp:extent cx="1900362" cy="1573524"/>
                  <wp:effectExtent l="0" t="0" r="5080" b="8255"/>
                  <wp:docPr id="40" name="Рисунок 40" descr="Машина для упаковки в пакеты TC-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шина для упаковки в пакеты TC-9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14621" cy="1585331"/>
                          </a:xfrm>
                          <a:prstGeom prst="rect">
                            <a:avLst/>
                          </a:prstGeom>
                          <a:noFill/>
                          <a:ln>
                            <a:noFill/>
                          </a:ln>
                        </pic:spPr>
                      </pic:pic>
                    </a:graphicData>
                  </a:graphic>
                </wp:inline>
              </w:drawing>
            </w:r>
          </w:p>
        </w:tc>
        <w:tc>
          <w:tcPr>
            <w:tcW w:w="5341" w:type="dxa"/>
          </w:tcPr>
          <w:p w:rsidR="00E04BFF" w:rsidRDefault="00E04BFF" w:rsidP="00F53ED5">
            <w:pPr>
              <w:pStyle w:val="a4"/>
              <w:shd w:val="clear" w:color="auto" w:fill="FFFFFF"/>
              <w:spacing w:before="0" w:beforeAutospacing="0" w:after="270" w:afterAutospacing="0" w:line="360" w:lineRule="atLeast"/>
              <w:jc w:val="both"/>
              <w:textAlignment w:val="baseline"/>
              <w:rPr>
                <w:rFonts w:ascii="Tahoma" w:hAnsi="Tahoma" w:cs="Tahoma"/>
                <w:color w:val="111111"/>
                <w:sz w:val="18"/>
                <w:szCs w:val="18"/>
              </w:rPr>
            </w:pPr>
          </w:p>
          <w:p w:rsidR="00E8549E" w:rsidRDefault="00E8549E" w:rsidP="00D500F8">
            <w:pPr>
              <w:pStyle w:val="a4"/>
              <w:shd w:val="clear" w:color="auto" w:fill="FFFFFF"/>
              <w:spacing w:before="0" w:beforeAutospacing="0" w:after="270" w:afterAutospacing="0" w:line="360" w:lineRule="atLeast"/>
              <w:jc w:val="both"/>
              <w:textAlignment w:val="baseline"/>
              <w:rPr>
                <w:rFonts w:ascii="Tahoma" w:hAnsi="Tahoma" w:cs="Tahoma"/>
                <w:color w:val="111111"/>
                <w:sz w:val="18"/>
                <w:szCs w:val="18"/>
              </w:rPr>
            </w:pPr>
            <w:r w:rsidRPr="001B3E3A">
              <w:rPr>
                <w:rFonts w:ascii="Tahoma" w:hAnsi="Tahoma" w:cs="Tahoma"/>
                <w:color w:val="111111"/>
                <w:sz w:val="18"/>
                <w:szCs w:val="18"/>
              </w:rPr>
              <w:t>Размер пакета (ДхШ) 60х100</w:t>
            </w:r>
            <w:r w:rsidR="00F53ED5">
              <w:rPr>
                <w:rFonts w:ascii="Tahoma" w:hAnsi="Tahoma" w:cs="Tahoma"/>
                <w:color w:val="111111"/>
                <w:sz w:val="18"/>
                <w:szCs w:val="18"/>
              </w:rPr>
              <w:t>мм</w:t>
            </w:r>
            <w:r w:rsidRPr="001B3E3A">
              <w:rPr>
                <w:rFonts w:ascii="Tahoma" w:hAnsi="Tahoma" w:cs="Tahoma"/>
                <w:color w:val="111111"/>
                <w:sz w:val="18"/>
                <w:szCs w:val="18"/>
              </w:rPr>
              <w:t>. Количество упаков</w:t>
            </w:r>
            <w:r w:rsidR="00F53ED5">
              <w:rPr>
                <w:rFonts w:ascii="Tahoma" w:hAnsi="Tahoma" w:cs="Tahoma"/>
                <w:color w:val="111111"/>
                <w:sz w:val="18"/>
                <w:szCs w:val="18"/>
              </w:rPr>
              <w:t>ки</w:t>
            </w:r>
            <w:r w:rsidRPr="001B3E3A">
              <w:rPr>
                <w:rFonts w:ascii="Tahoma" w:hAnsi="Tahoma" w:cs="Tahoma"/>
                <w:color w:val="111111"/>
                <w:sz w:val="18"/>
                <w:szCs w:val="18"/>
              </w:rPr>
              <w:t xml:space="preserve"> в минуту 70шт. Электропитание 1ф 220</w:t>
            </w:r>
            <w:r w:rsidRPr="001B3E3A">
              <w:rPr>
                <w:rFonts w:ascii="Tahoma" w:hAnsi="Tahoma" w:cs="Tahoma"/>
                <w:color w:val="111111"/>
                <w:sz w:val="18"/>
                <w:szCs w:val="18"/>
                <w:lang w:val="en-US"/>
              </w:rPr>
              <w:t>V</w:t>
            </w:r>
            <w:r w:rsidRPr="001B3E3A">
              <w:rPr>
                <w:rFonts w:ascii="Tahoma" w:hAnsi="Tahoma" w:cs="Tahoma"/>
                <w:color w:val="111111"/>
                <w:sz w:val="18"/>
                <w:szCs w:val="18"/>
              </w:rPr>
              <w:t>/2401</w:t>
            </w:r>
            <w:r w:rsidRPr="001B3E3A">
              <w:rPr>
                <w:rFonts w:ascii="Tahoma" w:hAnsi="Tahoma" w:cs="Tahoma"/>
                <w:color w:val="111111"/>
                <w:sz w:val="18"/>
                <w:szCs w:val="18"/>
                <w:lang w:val="en-US"/>
              </w:rPr>
              <w:t>V</w:t>
            </w:r>
            <w:r w:rsidRPr="001B3E3A">
              <w:rPr>
                <w:rFonts w:ascii="Tahoma" w:hAnsi="Tahoma" w:cs="Tahoma"/>
                <w:color w:val="111111"/>
                <w:sz w:val="18"/>
                <w:szCs w:val="18"/>
              </w:rPr>
              <w:t>. Пневматика 5кг/см2. Размер оборудования (ДхШхВ) 1500х500х1470</w:t>
            </w:r>
            <w:r w:rsidR="00F53ED5">
              <w:rPr>
                <w:rFonts w:ascii="Tahoma" w:hAnsi="Tahoma" w:cs="Tahoma"/>
                <w:color w:val="111111"/>
                <w:sz w:val="18"/>
                <w:szCs w:val="18"/>
              </w:rPr>
              <w:t>мм</w:t>
            </w:r>
            <w:r w:rsidRPr="001B3E3A">
              <w:rPr>
                <w:rFonts w:ascii="Tahoma" w:hAnsi="Tahoma" w:cs="Tahoma"/>
                <w:color w:val="111111"/>
                <w:sz w:val="18"/>
                <w:szCs w:val="18"/>
              </w:rPr>
              <w:t xml:space="preserve">. Вес 80кг. </w:t>
            </w:r>
            <w:r w:rsidR="00F53ED5">
              <w:rPr>
                <w:rFonts w:ascii="Tahoma" w:hAnsi="Tahoma" w:cs="Tahoma"/>
                <w:color w:val="111111"/>
                <w:sz w:val="18"/>
                <w:szCs w:val="18"/>
              </w:rPr>
              <w:t>А</w:t>
            </w:r>
            <w:r w:rsidRPr="001B3E3A">
              <w:rPr>
                <w:rFonts w:ascii="Tahoma" w:hAnsi="Tahoma" w:cs="Tahoma"/>
                <w:color w:val="111111"/>
                <w:sz w:val="18"/>
                <w:szCs w:val="18"/>
              </w:rPr>
              <w:t xml:space="preserve">втомат для счета изделий </w:t>
            </w:r>
            <w:r w:rsidR="00F53ED5">
              <w:rPr>
                <w:rFonts w:ascii="Tahoma" w:hAnsi="Tahoma" w:cs="Tahoma"/>
                <w:color w:val="111111"/>
                <w:sz w:val="18"/>
                <w:szCs w:val="18"/>
              </w:rPr>
              <w:t>покупа</w:t>
            </w:r>
            <w:r w:rsidR="00D500F8">
              <w:rPr>
                <w:rFonts w:ascii="Tahoma" w:hAnsi="Tahoma" w:cs="Tahoma"/>
                <w:color w:val="111111"/>
                <w:sz w:val="18"/>
                <w:szCs w:val="18"/>
              </w:rPr>
              <w:t>тся</w:t>
            </w:r>
            <w:r w:rsidRPr="001B3E3A">
              <w:rPr>
                <w:rFonts w:ascii="Tahoma" w:hAnsi="Tahoma" w:cs="Tahoma"/>
                <w:color w:val="111111"/>
                <w:sz w:val="18"/>
                <w:szCs w:val="18"/>
              </w:rPr>
              <w:t xml:space="preserve"> отд</w:t>
            </w:r>
            <w:r w:rsidR="00F53ED5">
              <w:rPr>
                <w:rFonts w:ascii="Tahoma" w:hAnsi="Tahoma" w:cs="Tahoma"/>
                <w:color w:val="111111"/>
                <w:sz w:val="18"/>
                <w:szCs w:val="18"/>
              </w:rPr>
              <w:t>ельно</w:t>
            </w:r>
            <w:r w:rsidRPr="001B3E3A">
              <w:rPr>
                <w:rFonts w:ascii="Tahoma" w:hAnsi="Tahoma" w:cs="Tahoma"/>
                <w:color w:val="111111"/>
                <w:sz w:val="18"/>
                <w:szCs w:val="18"/>
              </w:rPr>
              <w:t>.</w:t>
            </w:r>
          </w:p>
        </w:tc>
      </w:tr>
    </w:tbl>
    <w:p w:rsidR="00340DA0" w:rsidRDefault="00340DA0" w:rsidP="00421E60">
      <w:pPr>
        <w:pStyle w:val="1"/>
        <w:spacing w:before="0" w:beforeAutospacing="0" w:after="0" w:afterAutospacing="0"/>
        <w:jc w:val="center"/>
        <w:textAlignment w:val="baseline"/>
        <w:rPr>
          <w:rFonts w:ascii="Tahoma" w:hAnsi="Tahoma" w:cs="Tahoma"/>
          <w:color w:val="111111"/>
          <w:sz w:val="18"/>
          <w:szCs w:val="18"/>
          <w:lang w:val="en-US"/>
        </w:rPr>
      </w:pPr>
    </w:p>
    <w:p w:rsidR="00662886" w:rsidRPr="00662886" w:rsidRDefault="00662886" w:rsidP="00421E60">
      <w:pPr>
        <w:pStyle w:val="1"/>
        <w:spacing w:before="0" w:beforeAutospacing="0" w:after="0" w:afterAutospacing="0"/>
        <w:jc w:val="center"/>
        <w:textAlignment w:val="baseline"/>
        <w:rPr>
          <w:rFonts w:ascii="Tahoma" w:hAnsi="Tahoma" w:cs="Tahoma"/>
          <w:color w:val="111111"/>
          <w:sz w:val="18"/>
          <w:szCs w:val="18"/>
          <w:lang w:val="en-US"/>
        </w:rPr>
      </w:pPr>
    </w:p>
    <w:p w:rsidR="00421E60" w:rsidRPr="005143CA" w:rsidRDefault="00421E60" w:rsidP="00421E60">
      <w:pPr>
        <w:pStyle w:val="1"/>
        <w:spacing w:before="0" w:beforeAutospacing="0" w:after="0" w:afterAutospacing="0"/>
        <w:jc w:val="center"/>
        <w:textAlignment w:val="baseline"/>
        <w:rPr>
          <w:rFonts w:ascii="Tahoma" w:hAnsi="Tahoma" w:cs="Tahoma"/>
          <w:color w:val="111111"/>
          <w:sz w:val="18"/>
          <w:szCs w:val="18"/>
        </w:rPr>
      </w:pPr>
      <w:r w:rsidRPr="005143CA">
        <w:rPr>
          <w:rFonts w:ascii="Tahoma" w:hAnsi="Tahoma" w:cs="Tahoma"/>
          <w:color w:val="111111"/>
          <w:sz w:val="18"/>
          <w:szCs w:val="18"/>
        </w:rPr>
        <w:t>Дополнительные машины и оборудования для предприятия.</w:t>
      </w:r>
    </w:p>
    <w:p w:rsidR="00421E60" w:rsidRPr="005143CA" w:rsidRDefault="00421E60" w:rsidP="00421E60">
      <w:pPr>
        <w:pStyle w:val="1"/>
        <w:spacing w:before="0" w:beforeAutospacing="0" w:after="0" w:afterAutospacing="0"/>
        <w:jc w:val="center"/>
        <w:textAlignment w:val="baseline"/>
        <w:rPr>
          <w:rFonts w:ascii="Tahoma" w:hAnsi="Tahoma" w:cs="Tahoma"/>
          <w:color w:val="111111"/>
          <w:sz w:val="18"/>
          <w:szCs w:val="18"/>
        </w:rPr>
      </w:pPr>
    </w:p>
    <w:p w:rsidR="00FC03D6" w:rsidRDefault="00776887" w:rsidP="00421E60">
      <w:pPr>
        <w:pStyle w:val="1"/>
        <w:spacing w:before="0" w:beforeAutospacing="0" w:after="0" w:afterAutospacing="0"/>
        <w:textAlignment w:val="baseline"/>
        <w:rPr>
          <w:rFonts w:ascii="Tahoma" w:hAnsi="Tahoma" w:cs="Tahoma"/>
          <w:sz w:val="18"/>
          <w:szCs w:val="18"/>
        </w:rPr>
      </w:pPr>
      <w:r>
        <w:rPr>
          <w:rFonts w:ascii="Tahoma" w:hAnsi="Tahoma" w:cs="Tahoma"/>
          <w:sz w:val="18"/>
          <w:szCs w:val="18"/>
        </w:rPr>
        <w:t xml:space="preserve">   </w:t>
      </w:r>
      <w:r w:rsidR="00FC03D6">
        <w:rPr>
          <w:rFonts w:ascii="Tahoma" w:hAnsi="Tahoma" w:cs="Tahoma"/>
          <w:sz w:val="18"/>
          <w:szCs w:val="18"/>
        </w:rPr>
        <w:t xml:space="preserve">Обзор маллотонажных </w:t>
      </w:r>
      <w:r w:rsidR="00421E60" w:rsidRPr="001672AF">
        <w:rPr>
          <w:rFonts w:ascii="Tahoma" w:hAnsi="Tahoma" w:cs="Tahoma"/>
          <w:sz w:val="18"/>
          <w:szCs w:val="18"/>
        </w:rPr>
        <w:t>грузов</w:t>
      </w:r>
      <w:r w:rsidR="00FC03D6">
        <w:rPr>
          <w:rFonts w:ascii="Tahoma" w:hAnsi="Tahoma" w:cs="Tahoma"/>
          <w:sz w:val="18"/>
          <w:szCs w:val="18"/>
        </w:rPr>
        <w:t>ых</w:t>
      </w:r>
      <w:r w:rsidR="00421E60" w:rsidRPr="001672AF">
        <w:rPr>
          <w:rFonts w:ascii="Tahoma" w:hAnsi="Tahoma" w:cs="Tahoma"/>
          <w:sz w:val="18"/>
          <w:szCs w:val="18"/>
        </w:rPr>
        <w:t xml:space="preserve"> автомашин.</w:t>
      </w:r>
    </w:p>
    <w:p w:rsidR="00421E60" w:rsidRDefault="00421E60" w:rsidP="00421E60">
      <w:pPr>
        <w:pStyle w:val="1"/>
        <w:spacing w:before="0" w:beforeAutospacing="0" w:after="0" w:afterAutospacing="0"/>
        <w:textAlignment w:val="baseline"/>
        <w:rPr>
          <w:rFonts w:ascii="Tahoma" w:hAnsi="Tahoma" w:cs="Tahoma"/>
          <w:color w:val="111111"/>
          <w:sz w:val="18"/>
          <w:szCs w:val="18"/>
        </w:rPr>
      </w:pPr>
      <w:r>
        <w:rPr>
          <w:rFonts w:ascii="Tahoma" w:hAnsi="Tahoma" w:cs="Tahoma"/>
          <w:sz w:val="20"/>
          <w:szCs w:val="20"/>
        </w:rPr>
        <w:t xml:space="preserve"> </w:t>
      </w:r>
    </w:p>
    <w:p w:rsidR="00107657" w:rsidRPr="001672AF" w:rsidRDefault="001672AF" w:rsidP="00107657">
      <w:pPr>
        <w:spacing w:line="240" w:lineRule="auto"/>
        <w:jc w:val="both"/>
        <w:rPr>
          <w:rFonts w:ascii="Tahoma" w:hAnsi="Tahoma" w:cs="Tahoma"/>
          <w:sz w:val="18"/>
          <w:szCs w:val="18"/>
        </w:rPr>
      </w:pPr>
      <w:r w:rsidRPr="001672AF">
        <w:rPr>
          <w:rFonts w:ascii="Tahoma" w:hAnsi="Tahoma" w:cs="Tahoma"/>
          <w:sz w:val="18"/>
          <w:szCs w:val="18"/>
        </w:rPr>
        <w:t>Грузовая автомашина с закрытым кузовом «Исузу», грузоподъемность</w:t>
      </w:r>
      <w:r w:rsidR="00201B41">
        <w:rPr>
          <w:rFonts w:ascii="Tahoma" w:hAnsi="Tahoma" w:cs="Tahoma"/>
          <w:sz w:val="18"/>
          <w:szCs w:val="18"/>
        </w:rPr>
        <w:t>ю</w:t>
      </w:r>
      <w:r w:rsidRPr="001672AF">
        <w:rPr>
          <w:rFonts w:ascii="Tahoma" w:hAnsi="Tahoma" w:cs="Tahoma"/>
          <w:b/>
          <w:sz w:val="18"/>
          <w:szCs w:val="18"/>
        </w:rPr>
        <w:t xml:space="preserve"> </w:t>
      </w:r>
      <w:r w:rsidR="0009780C">
        <w:rPr>
          <w:rFonts w:ascii="Tahoma" w:hAnsi="Tahoma" w:cs="Tahoma"/>
          <w:sz w:val="18"/>
          <w:szCs w:val="18"/>
        </w:rPr>
        <w:t>3-5</w:t>
      </w:r>
      <w:r w:rsidR="00FD3920" w:rsidRPr="001672AF">
        <w:rPr>
          <w:rFonts w:ascii="Tahoma" w:hAnsi="Tahoma" w:cs="Tahoma"/>
          <w:sz w:val="18"/>
          <w:szCs w:val="18"/>
        </w:rPr>
        <w:t>тн</w:t>
      </w:r>
      <w:r w:rsidRPr="001672AF">
        <w:rPr>
          <w:rFonts w:ascii="Tahoma" w:hAnsi="Tahoma" w:cs="Tahoma"/>
          <w:sz w:val="18"/>
          <w:szCs w:val="18"/>
        </w:rPr>
        <w:t xml:space="preserve">. </w:t>
      </w:r>
      <w:r w:rsidR="00201B41">
        <w:rPr>
          <w:rFonts w:ascii="Tahoma" w:hAnsi="Tahoma" w:cs="Tahoma"/>
          <w:sz w:val="18"/>
          <w:szCs w:val="18"/>
        </w:rPr>
        <w:t>Используется д</w:t>
      </w:r>
      <w:r w:rsidR="00107657" w:rsidRPr="001672AF">
        <w:rPr>
          <w:rFonts w:ascii="Tahoma" w:hAnsi="Tahoma" w:cs="Tahoma"/>
          <w:sz w:val="18"/>
          <w:szCs w:val="18"/>
        </w:rPr>
        <w:t xml:space="preserve">ля </w:t>
      </w:r>
      <w:r w:rsidR="00201B41">
        <w:rPr>
          <w:rFonts w:ascii="Tahoma" w:hAnsi="Tahoma" w:cs="Tahoma"/>
          <w:sz w:val="18"/>
          <w:szCs w:val="18"/>
        </w:rPr>
        <w:t xml:space="preserve">доставки Минизаводу </w:t>
      </w:r>
      <w:r w:rsidR="00107657" w:rsidRPr="001672AF">
        <w:rPr>
          <w:rFonts w:ascii="Tahoma" w:hAnsi="Tahoma" w:cs="Tahoma"/>
          <w:sz w:val="18"/>
          <w:szCs w:val="18"/>
        </w:rPr>
        <w:t>сырьевых материалов</w:t>
      </w:r>
      <w:r w:rsidR="00FD3920" w:rsidRPr="001672AF">
        <w:rPr>
          <w:rFonts w:ascii="Tahoma" w:hAnsi="Tahoma" w:cs="Tahoma"/>
          <w:sz w:val="18"/>
          <w:szCs w:val="18"/>
        </w:rPr>
        <w:t xml:space="preserve"> </w:t>
      </w:r>
      <w:r w:rsidRPr="001672AF">
        <w:rPr>
          <w:rFonts w:ascii="Tahoma" w:hAnsi="Tahoma" w:cs="Tahoma"/>
          <w:sz w:val="18"/>
          <w:szCs w:val="18"/>
        </w:rPr>
        <w:t>от поставщиков</w:t>
      </w:r>
      <w:r w:rsidR="005143CA">
        <w:rPr>
          <w:rFonts w:ascii="Tahoma" w:hAnsi="Tahoma" w:cs="Tahoma"/>
          <w:sz w:val="18"/>
          <w:szCs w:val="18"/>
        </w:rPr>
        <w:t xml:space="preserve"> и </w:t>
      </w:r>
      <w:r w:rsidR="00FD3920" w:rsidRPr="001672AF">
        <w:rPr>
          <w:rFonts w:ascii="Tahoma" w:hAnsi="Tahoma" w:cs="Tahoma"/>
          <w:sz w:val="18"/>
          <w:szCs w:val="18"/>
        </w:rPr>
        <w:t>для перевозки готов</w:t>
      </w:r>
      <w:r w:rsidR="00107657" w:rsidRPr="001672AF">
        <w:rPr>
          <w:rFonts w:ascii="Tahoma" w:hAnsi="Tahoma" w:cs="Tahoma"/>
          <w:sz w:val="18"/>
          <w:szCs w:val="18"/>
        </w:rPr>
        <w:t>ых изделий оптовым покупателям</w:t>
      </w:r>
      <w:r w:rsidR="00FD3920" w:rsidRPr="001672AF">
        <w:rPr>
          <w:rFonts w:ascii="Tahoma" w:hAnsi="Tahoma" w:cs="Tahoma"/>
          <w:sz w:val="18"/>
          <w:szCs w:val="18"/>
        </w:rPr>
        <w:t xml:space="preserve"> по Республике Узбекистан</w:t>
      </w:r>
      <w:r w:rsidR="00107657" w:rsidRPr="001672AF">
        <w:rPr>
          <w:rFonts w:ascii="Tahoma" w:hAnsi="Tahoma" w:cs="Tahoma"/>
          <w:sz w:val="18"/>
          <w:szCs w:val="18"/>
        </w:rPr>
        <w:t>.</w:t>
      </w:r>
      <w:r w:rsidR="00FD3920" w:rsidRPr="001672AF">
        <w:rPr>
          <w:rFonts w:ascii="Tahoma" w:hAnsi="Tahoma" w:cs="Tahoma"/>
          <w:sz w:val="18"/>
          <w:szCs w:val="18"/>
        </w:rPr>
        <w:t xml:space="preserve">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594"/>
      </w:tblGrid>
      <w:tr w:rsidR="00107657" w:rsidTr="00421E60">
        <w:trPr>
          <w:trHeight w:val="60"/>
        </w:trPr>
        <w:tc>
          <w:tcPr>
            <w:tcW w:w="4661" w:type="dxa"/>
          </w:tcPr>
          <w:p w:rsidR="007B1044" w:rsidRPr="007B1044" w:rsidRDefault="00107657" w:rsidP="001672AF">
            <w:pPr>
              <w:pStyle w:val="1"/>
              <w:spacing w:before="0" w:beforeAutospacing="0" w:after="0" w:afterAutospacing="0"/>
              <w:textAlignment w:val="baseline"/>
              <w:outlineLvl w:val="0"/>
              <w:rPr>
                <w:rFonts w:ascii="Tahoma" w:hAnsi="Tahoma" w:cs="Tahoma"/>
                <w:color w:val="111111"/>
                <w:sz w:val="18"/>
                <w:szCs w:val="18"/>
              </w:rPr>
            </w:pPr>
            <w:r>
              <w:rPr>
                <w:rFonts w:ascii="Arial" w:hAnsi="Arial" w:cs="Arial"/>
                <w:noProof/>
                <w:color w:val="666666"/>
                <w:sz w:val="21"/>
                <w:szCs w:val="21"/>
              </w:rPr>
              <w:drawing>
                <wp:inline distT="0" distB="0" distL="0" distR="0" wp14:anchorId="23708560" wp14:editId="2EB97331">
                  <wp:extent cx="2297926" cy="1288111"/>
                  <wp:effectExtent l="0" t="0" r="7620" b="7620"/>
                  <wp:docPr id="38" name="Рисунок 38" descr="http://samavto.uz/upload/iblock/038/038c90664ed7649b9b6994919c8f7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avto.uz/upload/iblock/038/038c90664ed7649b9b6994919c8f725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04420" cy="1291751"/>
                          </a:xfrm>
                          <a:prstGeom prst="rect">
                            <a:avLst/>
                          </a:prstGeom>
                          <a:noFill/>
                          <a:ln>
                            <a:noFill/>
                          </a:ln>
                        </pic:spPr>
                      </pic:pic>
                    </a:graphicData>
                  </a:graphic>
                </wp:inline>
              </w:drawing>
            </w:r>
          </w:p>
        </w:tc>
        <w:tc>
          <w:tcPr>
            <w:tcW w:w="4594" w:type="dxa"/>
          </w:tcPr>
          <w:p w:rsidR="00107657" w:rsidRPr="0020472F" w:rsidRDefault="00107657" w:rsidP="00823B88">
            <w:pPr>
              <w:pStyle w:val="a4"/>
              <w:shd w:val="clear" w:color="auto" w:fill="FFFFFF"/>
              <w:spacing w:before="0" w:beforeAutospacing="0" w:after="270" w:afterAutospacing="0" w:line="360" w:lineRule="atLeast"/>
              <w:jc w:val="both"/>
              <w:textAlignment w:val="baseline"/>
              <w:rPr>
                <w:rFonts w:ascii="Tahoma" w:hAnsi="Tahoma" w:cs="Tahoma"/>
                <w:color w:val="000000"/>
                <w:sz w:val="18"/>
                <w:szCs w:val="18"/>
              </w:rPr>
            </w:pPr>
            <w:r w:rsidRPr="0020472F">
              <w:rPr>
                <w:rFonts w:ascii="Tahoma" w:hAnsi="Tahoma" w:cs="Tahoma"/>
                <w:color w:val="111111"/>
                <w:sz w:val="18"/>
                <w:szCs w:val="18"/>
              </w:rPr>
              <w:t xml:space="preserve">Кузов закрытый, металлический. Грузоподъемность 3995кг, Объем кузова 20,69 </w:t>
            </w:r>
            <w:r w:rsidRPr="0020472F">
              <w:rPr>
                <w:rFonts w:ascii="Tahoma" w:hAnsi="Tahoma" w:cs="Tahoma"/>
                <w:bCs/>
                <w:color w:val="000000"/>
                <w:sz w:val="18"/>
                <w:szCs w:val="18"/>
              </w:rPr>
              <w:t>м³. Полная масса автомобиля 8000кг.</w:t>
            </w:r>
            <w:r w:rsidR="007B1044">
              <w:rPr>
                <w:rFonts w:ascii="Tahoma" w:hAnsi="Tahoma" w:cs="Tahoma"/>
                <w:bCs/>
                <w:color w:val="000000"/>
                <w:sz w:val="18"/>
                <w:szCs w:val="18"/>
              </w:rPr>
              <w:t xml:space="preserve"> Производит</w:t>
            </w:r>
            <w:r w:rsidR="00FC03D6">
              <w:rPr>
                <w:rFonts w:ascii="Tahoma" w:hAnsi="Tahoma" w:cs="Tahoma"/>
                <w:bCs/>
                <w:color w:val="000000"/>
                <w:sz w:val="18"/>
                <w:szCs w:val="18"/>
              </w:rPr>
              <w:t>ель «</w:t>
            </w:r>
            <w:r w:rsidR="00FC03D6">
              <w:rPr>
                <w:rFonts w:ascii="Tahoma" w:hAnsi="Tahoma" w:cs="Tahoma"/>
                <w:bCs/>
                <w:color w:val="000000"/>
                <w:sz w:val="18"/>
                <w:szCs w:val="18"/>
                <w:lang w:val="en-US"/>
              </w:rPr>
              <w:t>SamAuto</w:t>
            </w:r>
            <w:r w:rsidR="00FC03D6">
              <w:rPr>
                <w:rFonts w:ascii="Tahoma" w:hAnsi="Tahoma" w:cs="Tahoma"/>
                <w:bCs/>
                <w:color w:val="000000"/>
                <w:sz w:val="18"/>
                <w:szCs w:val="18"/>
              </w:rPr>
              <w:t xml:space="preserve">»     </w:t>
            </w:r>
            <w:r w:rsidR="007B1044">
              <w:rPr>
                <w:rFonts w:ascii="Tahoma" w:hAnsi="Tahoma" w:cs="Tahoma"/>
                <w:bCs/>
                <w:color w:val="000000"/>
                <w:sz w:val="18"/>
                <w:szCs w:val="18"/>
              </w:rPr>
              <w:t xml:space="preserve"> г. Самарканд.</w:t>
            </w:r>
            <w:r w:rsidR="00FC03D6">
              <w:rPr>
                <w:rFonts w:ascii="Tahoma" w:hAnsi="Tahoma" w:cs="Tahoma"/>
                <w:bCs/>
                <w:color w:val="000000"/>
                <w:sz w:val="18"/>
                <w:szCs w:val="18"/>
              </w:rPr>
              <w:t xml:space="preserve"> Республика Узбекистан.</w:t>
            </w:r>
          </w:p>
          <w:p w:rsidR="00107657" w:rsidRPr="0020472F" w:rsidRDefault="00107657" w:rsidP="00823B88">
            <w:pPr>
              <w:pStyle w:val="1"/>
              <w:spacing w:before="0" w:beforeAutospacing="0" w:after="0" w:afterAutospacing="0"/>
              <w:textAlignment w:val="baseline"/>
              <w:outlineLvl w:val="0"/>
              <w:rPr>
                <w:rFonts w:ascii="Tahoma" w:hAnsi="Tahoma" w:cs="Tahoma"/>
                <w:b w:val="0"/>
                <w:color w:val="111111"/>
                <w:sz w:val="18"/>
                <w:szCs w:val="18"/>
              </w:rPr>
            </w:pPr>
          </w:p>
        </w:tc>
      </w:tr>
    </w:tbl>
    <w:p w:rsidR="00643BF1" w:rsidRDefault="00776887" w:rsidP="001672AF">
      <w:pPr>
        <w:jc w:val="both"/>
        <w:rPr>
          <w:rFonts w:ascii="Tahoma" w:hAnsi="Tahoma" w:cs="Tahoma"/>
          <w:b/>
          <w:color w:val="333333"/>
          <w:sz w:val="18"/>
          <w:szCs w:val="18"/>
          <w:shd w:val="clear" w:color="auto" w:fill="FFFFFF"/>
        </w:rPr>
      </w:pPr>
      <w:r>
        <w:rPr>
          <w:rFonts w:ascii="Tahoma" w:hAnsi="Tahoma" w:cs="Tahoma"/>
          <w:b/>
          <w:color w:val="333333"/>
          <w:sz w:val="18"/>
          <w:szCs w:val="18"/>
          <w:shd w:val="clear" w:color="auto" w:fill="FFFFFF"/>
        </w:rPr>
        <w:t xml:space="preserve">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594"/>
      </w:tblGrid>
      <w:tr w:rsidR="00FC03D6" w:rsidTr="00FC03D6">
        <w:trPr>
          <w:trHeight w:val="60"/>
        </w:trPr>
        <w:tc>
          <w:tcPr>
            <w:tcW w:w="4661" w:type="dxa"/>
          </w:tcPr>
          <w:p w:rsidR="00FC03D6" w:rsidRPr="007B1044" w:rsidRDefault="00FC03D6" w:rsidP="00DB4C1A">
            <w:pPr>
              <w:pStyle w:val="1"/>
              <w:spacing w:before="0" w:beforeAutospacing="0" w:after="0" w:afterAutospacing="0"/>
              <w:textAlignment w:val="baseline"/>
              <w:outlineLvl w:val="0"/>
              <w:rPr>
                <w:rFonts w:ascii="Tahoma" w:hAnsi="Tahoma" w:cs="Tahoma"/>
                <w:color w:val="111111"/>
                <w:sz w:val="18"/>
                <w:szCs w:val="18"/>
              </w:rPr>
            </w:pPr>
            <w:r>
              <w:rPr>
                <w:noProof/>
              </w:rPr>
              <w:lastRenderedPageBreak/>
              <w:drawing>
                <wp:inline distT="0" distB="0" distL="0" distR="0" wp14:anchorId="65FE8D1E" wp14:editId="7178B09B">
                  <wp:extent cx="2305878" cy="1612524"/>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301875" cy="1609725"/>
                          </a:xfrm>
                          <a:prstGeom prst="rect">
                            <a:avLst/>
                          </a:prstGeom>
                        </pic:spPr>
                      </pic:pic>
                    </a:graphicData>
                  </a:graphic>
                </wp:inline>
              </w:drawing>
            </w:r>
          </w:p>
        </w:tc>
        <w:tc>
          <w:tcPr>
            <w:tcW w:w="4594" w:type="dxa"/>
          </w:tcPr>
          <w:p w:rsidR="00FC03D6" w:rsidRPr="0020472F" w:rsidRDefault="00FC03D6" w:rsidP="00DB4C1A">
            <w:pPr>
              <w:pStyle w:val="a4"/>
              <w:shd w:val="clear" w:color="auto" w:fill="FFFFFF"/>
              <w:spacing w:before="0" w:beforeAutospacing="0" w:after="270" w:afterAutospacing="0" w:line="360" w:lineRule="atLeast"/>
              <w:jc w:val="both"/>
              <w:textAlignment w:val="baseline"/>
              <w:rPr>
                <w:rFonts w:ascii="Tahoma" w:hAnsi="Tahoma" w:cs="Tahoma"/>
                <w:color w:val="000000"/>
                <w:sz w:val="18"/>
                <w:szCs w:val="18"/>
              </w:rPr>
            </w:pPr>
            <w:r>
              <w:rPr>
                <w:rFonts w:ascii="Tahoma" w:hAnsi="Tahoma" w:cs="Tahoma"/>
                <w:color w:val="111111"/>
                <w:sz w:val="18"/>
                <w:szCs w:val="18"/>
                <w:lang w:val="en-US"/>
              </w:rPr>
              <w:t>MAN</w:t>
            </w:r>
            <w:r w:rsidRPr="00FC03D6">
              <w:rPr>
                <w:rFonts w:ascii="Tahoma" w:hAnsi="Tahoma" w:cs="Tahoma"/>
                <w:color w:val="111111"/>
                <w:sz w:val="18"/>
                <w:szCs w:val="18"/>
                <w:lang w:val="en-US"/>
              </w:rPr>
              <w:t xml:space="preserve"> </w:t>
            </w:r>
            <w:r>
              <w:rPr>
                <w:rFonts w:ascii="Tahoma" w:hAnsi="Tahoma" w:cs="Tahoma"/>
                <w:color w:val="111111"/>
                <w:sz w:val="18"/>
                <w:szCs w:val="18"/>
                <w:lang w:val="en-US"/>
              </w:rPr>
              <w:t>CLA</w:t>
            </w:r>
            <w:r w:rsidRPr="00FC03D6">
              <w:rPr>
                <w:rFonts w:ascii="Tahoma" w:hAnsi="Tahoma" w:cs="Tahoma"/>
                <w:color w:val="111111"/>
                <w:sz w:val="18"/>
                <w:szCs w:val="18"/>
                <w:lang w:val="en-US"/>
              </w:rPr>
              <w:t xml:space="preserve"> 16.230 4</w:t>
            </w:r>
            <w:r>
              <w:rPr>
                <w:rFonts w:ascii="Tahoma" w:hAnsi="Tahoma" w:cs="Tahoma"/>
                <w:color w:val="111111"/>
                <w:sz w:val="18"/>
                <w:szCs w:val="18"/>
                <w:lang w:val="en-US"/>
              </w:rPr>
              <w:t>x</w:t>
            </w:r>
            <w:r w:rsidRPr="00FC03D6">
              <w:rPr>
                <w:rFonts w:ascii="Tahoma" w:hAnsi="Tahoma" w:cs="Tahoma"/>
                <w:color w:val="111111"/>
                <w:sz w:val="18"/>
                <w:szCs w:val="18"/>
                <w:lang w:val="en-US"/>
              </w:rPr>
              <w:t xml:space="preserve">2 </w:t>
            </w:r>
            <w:r>
              <w:rPr>
                <w:rFonts w:ascii="Tahoma" w:hAnsi="Tahoma" w:cs="Tahoma"/>
                <w:color w:val="111111"/>
                <w:sz w:val="18"/>
                <w:szCs w:val="18"/>
                <w:lang w:val="en-US"/>
              </w:rPr>
              <w:t>BB</w:t>
            </w:r>
            <w:r w:rsidRPr="00FC03D6">
              <w:rPr>
                <w:rFonts w:ascii="Tahoma" w:hAnsi="Tahoma" w:cs="Tahoma"/>
                <w:color w:val="111111"/>
                <w:sz w:val="18"/>
                <w:szCs w:val="18"/>
                <w:lang w:val="en-US"/>
              </w:rPr>
              <w:t xml:space="preserve"> </w:t>
            </w:r>
            <w:r>
              <w:rPr>
                <w:rFonts w:ascii="Tahoma" w:hAnsi="Tahoma" w:cs="Tahoma"/>
                <w:color w:val="111111"/>
                <w:sz w:val="18"/>
                <w:szCs w:val="18"/>
                <w:lang w:val="en-US"/>
              </w:rPr>
              <w:t>CS</w:t>
            </w:r>
            <w:r w:rsidRPr="00FC03D6">
              <w:rPr>
                <w:rFonts w:ascii="Tahoma" w:hAnsi="Tahoma" w:cs="Tahoma"/>
                <w:color w:val="111111"/>
                <w:sz w:val="18"/>
                <w:szCs w:val="18"/>
                <w:lang w:val="en-US"/>
              </w:rPr>
              <w:t>25.</w:t>
            </w:r>
            <w:r>
              <w:rPr>
                <w:rFonts w:ascii="Tahoma" w:hAnsi="Tahoma" w:cs="Tahoma"/>
                <w:color w:val="111111"/>
                <w:sz w:val="18"/>
                <w:szCs w:val="18"/>
                <w:lang w:val="en-US"/>
              </w:rPr>
              <w:t xml:space="preserve"> </w:t>
            </w:r>
            <w:r>
              <w:rPr>
                <w:rFonts w:ascii="Tahoma" w:hAnsi="Tahoma" w:cs="Tahoma"/>
                <w:color w:val="111111"/>
                <w:sz w:val="18"/>
                <w:szCs w:val="18"/>
              </w:rPr>
              <w:t>Кузов изотермический</w:t>
            </w:r>
            <w:r w:rsidRPr="0020472F">
              <w:rPr>
                <w:rFonts w:ascii="Tahoma" w:hAnsi="Tahoma" w:cs="Tahoma"/>
                <w:color w:val="111111"/>
                <w:sz w:val="18"/>
                <w:szCs w:val="18"/>
              </w:rPr>
              <w:t xml:space="preserve">. Грузоподъемность </w:t>
            </w:r>
            <w:r>
              <w:rPr>
                <w:rFonts w:ascii="Tahoma" w:hAnsi="Tahoma" w:cs="Tahoma"/>
                <w:color w:val="111111"/>
                <w:sz w:val="18"/>
                <w:szCs w:val="18"/>
              </w:rPr>
              <w:t>8000кг</w:t>
            </w:r>
            <w:r w:rsidRPr="0020472F">
              <w:rPr>
                <w:rFonts w:ascii="Tahoma" w:hAnsi="Tahoma" w:cs="Tahoma"/>
                <w:color w:val="111111"/>
                <w:sz w:val="18"/>
                <w:szCs w:val="18"/>
              </w:rPr>
              <w:t xml:space="preserve">, </w:t>
            </w:r>
            <w:r>
              <w:rPr>
                <w:rFonts w:ascii="Tahoma" w:hAnsi="Tahoma" w:cs="Tahoma"/>
                <w:color w:val="111111"/>
                <w:sz w:val="18"/>
                <w:szCs w:val="18"/>
              </w:rPr>
              <w:t xml:space="preserve">Евро-3. </w:t>
            </w:r>
            <w:r w:rsidRPr="0020472F">
              <w:rPr>
                <w:rFonts w:ascii="Tahoma" w:hAnsi="Tahoma" w:cs="Tahoma"/>
                <w:color w:val="111111"/>
                <w:sz w:val="18"/>
                <w:szCs w:val="18"/>
              </w:rPr>
              <w:t xml:space="preserve">Объем кузова </w:t>
            </w:r>
            <w:r>
              <w:rPr>
                <w:rFonts w:ascii="Tahoma" w:hAnsi="Tahoma" w:cs="Tahoma"/>
                <w:color w:val="111111"/>
                <w:sz w:val="18"/>
                <w:szCs w:val="18"/>
              </w:rPr>
              <w:t>41</w:t>
            </w:r>
            <w:r w:rsidRPr="0020472F">
              <w:rPr>
                <w:rFonts w:ascii="Tahoma" w:hAnsi="Tahoma" w:cs="Tahoma"/>
                <w:bCs/>
                <w:color w:val="000000"/>
                <w:sz w:val="18"/>
                <w:szCs w:val="18"/>
              </w:rPr>
              <w:t xml:space="preserve">м³. </w:t>
            </w:r>
            <w:r w:rsidR="00404401">
              <w:rPr>
                <w:rFonts w:ascii="Tahoma" w:hAnsi="Tahoma" w:cs="Tahoma"/>
                <w:bCs/>
                <w:color w:val="000000"/>
                <w:sz w:val="18"/>
                <w:szCs w:val="18"/>
              </w:rPr>
              <w:t xml:space="preserve">Цена 349.500.000 сум. </w:t>
            </w:r>
            <w:r>
              <w:rPr>
                <w:rFonts w:ascii="Tahoma" w:hAnsi="Tahoma" w:cs="Tahoma"/>
                <w:bCs/>
                <w:color w:val="000000"/>
                <w:sz w:val="18"/>
                <w:szCs w:val="18"/>
              </w:rPr>
              <w:t>Производитель</w:t>
            </w:r>
            <w:r w:rsidR="00404401">
              <w:rPr>
                <w:rFonts w:ascii="Tahoma" w:hAnsi="Tahoma" w:cs="Tahoma"/>
                <w:bCs/>
                <w:color w:val="000000"/>
                <w:sz w:val="18"/>
                <w:szCs w:val="18"/>
              </w:rPr>
              <w:t>:</w:t>
            </w:r>
            <w:r>
              <w:rPr>
                <w:rFonts w:ascii="Tahoma" w:hAnsi="Tahoma" w:cs="Tahoma"/>
                <w:bCs/>
                <w:color w:val="000000"/>
                <w:sz w:val="18"/>
                <w:szCs w:val="18"/>
              </w:rPr>
              <w:t xml:space="preserve"> «</w:t>
            </w:r>
            <w:r>
              <w:rPr>
                <w:rFonts w:ascii="Tahoma" w:hAnsi="Tahoma" w:cs="Tahoma"/>
                <w:bCs/>
                <w:color w:val="000000"/>
                <w:sz w:val="18"/>
                <w:szCs w:val="18"/>
                <w:lang w:val="en-US"/>
              </w:rPr>
              <w:t>MAN</w:t>
            </w:r>
            <w:r>
              <w:rPr>
                <w:rFonts w:ascii="Tahoma" w:hAnsi="Tahoma" w:cs="Tahoma"/>
                <w:bCs/>
                <w:color w:val="000000"/>
                <w:sz w:val="18"/>
                <w:szCs w:val="18"/>
              </w:rPr>
              <w:t>» г.</w:t>
            </w:r>
            <w:r w:rsidR="00404401">
              <w:rPr>
                <w:rFonts w:ascii="Tahoma" w:hAnsi="Tahoma" w:cs="Tahoma"/>
                <w:bCs/>
                <w:color w:val="000000"/>
                <w:sz w:val="18"/>
                <w:szCs w:val="18"/>
              </w:rPr>
              <w:t xml:space="preserve"> </w:t>
            </w:r>
            <w:r>
              <w:rPr>
                <w:rFonts w:ascii="Tahoma" w:hAnsi="Tahoma" w:cs="Tahoma"/>
                <w:bCs/>
                <w:color w:val="000000"/>
                <w:sz w:val="18"/>
                <w:szCs w:val="18"/>
              </w:rPr>
              <w:t>Самарканд. Республика Узбекистан.</w:t>
            </w:r>
          </w:p>
          <w:p w:rsidR="00FC03D6" w:rsidRPr="0020472F" w:rsidRDefault="00FC03D6" w:rsidP="00DB4C1A">
            <w:pPr>
              <w:pStyle w:val="1"/>
              <w:spacing w:before="0" w:beforeAutospacing="0" w:after="0" w:afterAutospacing="0"/>
              <w:textAlignment w:val="baseline"/>
              <w:outlineLvl w:val="0"/>
              <w:rPr>
                <w:rFonts w:ascii="Tahoma" w:hAnsi="Tahoma" w:cs="Tahoma"/>
                <w:b w:val="0"/>
                <w:color w:val="111111"/>
                <w:sz w:val="18"/>
                <w:szCs w:val="18"/>
              </w:rPr>
            </w:pPr>
          </w:p>
        </w:tc>
      </w:tr>
      <w:tr w:rsidR="00FC03D6" w:rsidTr="00FC0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4661" w:type="dxa"/>
            <w:tcBorders>
              <w:top w:val="nil"/>
              <w:left w:val="nil"/>
              <w:bottom w:val="nil"/>
              <w:right w:val="nil"/>
            </w:tcBorders>
          </w:tcPr>
          <w:p w:rsidR="00FC03D6" w:rsidRPr="007B1044" w:rsidRDefault="00FC03D6" w:rsidP="00DB4C1A">
            <w:pPr>
              <w:pStyle w:val="1"/>
              <w:spacing w:before="0" w:beforeAutospacing="0" w:after="0" w:afterAutospacing="0"/>
              <w:textAlignment w:val="baseline"/>
              <w:outlineLvl w:val="0"/>
              <w:rPr>
                <w:rFonts w:ascii="Tahoma" w:hAnsi="Tahoma" w:cs="Tahoma"/>
                <w:color w:val="111111"/>
                <w:sz w:val="18"/>
                <w:szCs w:val="18"/>
              </w:rPr>
            </w:pPr>
            <w:r>
              <w:rPr>
                <w:noProof/>
              </w:rPr>
              <w:drawing>
                <wp:inline distT="0" distB="0" distL="0" distR="0" wp14:anchorId="3E1C1C0D" wp14:editId="576CEE5F">
                  <wp:extent cx="2305878" cy="1612524"/>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301875" cy="1609725"/>
                          </a:xfrm>
                          <a:prstGeom prst="rect">
                            <a:avLst/>
                          </a:prstGeom>
                        </pic:spPr>
                      </pic:pic>
                    </a:graphicData>
                  </a:graphic>
                </wp:inline>
              </w:drawing>
            </w:r>
          </w:p>
        </w:tc>
        <w:tc>
          <w:tcPr>
            <w:tcW w:w="4594" w:type="dxa"/>
            <w:tcBorders>
              <w:top w:val="nil"/>
              <w:left w:val="nil"/>
              <w:bottom w:val="nil"/>
              <w:right w:val="nil"/>
            </w:tcBorders>
          </w:tcPr>
          <w:p w:rsidR="00FC03D6" w:rsidRPr="0020472F" w:rsidRDefault="00FC03D6" w:rsidP="00DB4C1A">
            <w:pPr>
              <w:pStyle w:val="a4"/>
              <w:shd w:val="clear" w:color="auto" w:fill="FFFFFF"/>
              <w:spacing w:before="0" w:beforeAutospacing="0" w:after="270" w:afterAutospacing="0" w:line="360" w:lineRule="atLeast"/>
              <w:jc w:val="both"/>
              <w:textAlignment w:val="baseline"/>
              <w:rPr>
                <w:rFonts w:ascii="Tahoma" w:hAnsi="Tahoma" w:cs="Tahoma"/>
                <w:color w:val="000000"/>
                <w:sz w:val="18"/>
                <w:szCs w:val="18"/>
              </w:rPr>
            </w:pPr>
            <w:r>
              <w:rPr>
                <w:rFonts w:ascii="Tahoma" w:hAnsi="Tahoma" w:cs="Tahoma"/>
                <w:color w:val="111111"/>
                <w:sz w:val="18"/>
                <w:szCs w:val="18"/>
                <w:lang w:val="en-US"/>
              </w:rPr>
              <w:t>MAN</w:t>
            </w:r>
            <w:r w:rsidRPr="00404401">
              <w:rPr>
                <w:rFonts w:ascii="Tahoma" w:hAnsi="Tahoma" w:cs="Tahoma"/>
                <w:color w:val="111111"/>
                <w:sz w:val="18"/>
                <w:szCs w:val="18"/>
              </w:rPr>
              <w:t xml:space="preserve"> </w:t>
            </w:r>
            <w:r>
              <w:rPr>
                <w:rFonts w:ascii="Tahoma" w:hAnsi="Tahoma" w:cs="Tahoma"/>
                <w:color w:val="111111"/>
                <w:sz w:val="18"/>
                <w:szCs w:val="18"/>
                <w:lang w:val="en-US"/>
              </w:rPr>
              <w:t>CLA</w:t>
            </w:r>
            <w:r w:rsidRPr="00404401">
              <w:rPr>
                <w:rFonts w:ascii="Tahoma" w:hAnsi="Tahoma" w:cs="Tahoma"/>
                <w:color w:val="111111"/>
                <w:sz w:val="18"/>
                <w:szCs w:val="18"/>
              </w:rPr>
              <w:t xml:space="preserve"> 16.230 4</w:t>
            </w:r>
            <w:r>
              <w:rPr>
                <w:rFonts w:ascii="Tahoma" w:hAnsi="Tahoma" w:cs="Tahoma"/>
                <w:color w:val="111111"/>
                <w:sz w:val="18"/>
                <w:szCs w:val="18"/>
                <w:lang w:val="en-US"/>
              </w:rPr>
              <w:t>x</w:t>
            </w:r>
            <w:r w:rsidRPr="00404401">
              <w:rPr>
                <w:rFonts w:ascii="Tahoma" w:hAnsi="Tahoma" w:cs="Tahoma"/>
                <w:color w:val="111111"/>
                <w:sz w:val="18"/>
                <w:szCs w:val="18"/>
              </w:rPr>
              <w:t xml:space="preserve">2 </w:t>
            </w:r>
            <w:r>
              <w:rPr>
                <w:rFonts w:ascii="Tahoma" w:hAnsi="Tahoma" w:cs="Tahoma"/>
                <w:color w:val="111111"/>
                <w:sz w:val="18"/>
                <w:szCs w:val="18"/>
                <w:lang w:val="en-US"/>
              </w:rPr>
              <w:t>BB</w:t>
            </w:r>
            <w:r w:rsidRPr="00404401">
              <w:rPr>
                <w:rFonts w:ascii="Tahoma" w:hAnsi="Tahoma" w:cs="Tahoma"/>
                <w:color w:val="111111"/>
                <w:sz w:val="18"/>
                <w:szCs w:val="18"/>
              </w:rPr>
              <w:t xml:space="preserve">. </w:t>
            </w:r>
            <w:r>
              <w:rPr>
                <w:rFonts w:ascii="Tahoma" w:hAnsi="Tahoma" w:cs="Tahoma"/>
                <w:color w:val="111111"/>
                <w:sz w:val="18"/>
                <w:szCs w:val="18"/>
              </w:rPr>
              <w:t xml:space="preserve">Кузов </w:t>
            </w:r>
            <w:r w:rsidR="00404401">
              <w:rPr>
                <w:rFonts w:ascii="Tahoma" w:hAnsi="Tahoma" w:cs="Tahoma"/>
                <w:color w:val="111111"/>
                <w:sz w:val="18"/>
                <w:szCs w:val="18"/>
              </w:rPr>
              <w:t>металлический</w:t>
            </w:r>
            <w:r w:rsidRPr="0020472F">
              <w:rPr>
                <w:rFonts w:ascii="Tahoma" w:hAnsi="Tahoma" w:cs="Tahoma"/>
                <w:color w:val="111111"/>
                <w:sz w:val="18"/>
                <w:szCs w:val="18"/>
              </w:rPr>
              <w:t xml:space="preserve">. Грузоподъемность </w:t>
            </w:r>
            <w:r>
              <w:rPr>
                <w:rFonts w:ascii="Tahoma" w:hAnsi="Tahoma" w:cs="Tahoma"/>
                <w:color w:val="111111"/>
                <w:sz w:val="18"/>
                <w:szCs w:val="18"/>
              </w:rPr>
              <w:t>8000кг</w:t>
            </w:r>
            <w:r w:rsidRPr="0020472F">
              <w:rPr>
                <w:rFonts w:ascii="Tahoma" w:hAnsi="Tahoma" w:cs="Tahoma"/>
                <w:color w:val="111111"/>
                <w:sz w:val="18"/>
                <w:szCs w:val="18"/>
              </w:rPr>
              <w:t xml:space="preserve">, </w:t>
            </w:r>
            <w:r>
              <w:rPr>
                <w:rFonts w:ascii="Tahoma" w:hAnsi="Tahoma" w:cs="Tahoma"/>
                <w:color w:val="111111"/>
                <w:sz w:val="18"/>
                <w:szCs w:val="18"/>
              </w:rPr>
              <w:t xml:space="preserve">Евро-3. </w:t>
            </w:r>
            <w:r w:rsidRPr="0020472F">
              <w:rPr>
                <w:rFonts w:ascii="Tahoma" w:hAnsi="Tahoma" w:cs="Tahoma"/>
                <w:color w:val="111111"/>
                <w:sz w:val="18"/>
                <w:szCs w:val="18"/>
              </w:rPr>
              <w:t xml:space="preserve">Объем кузова </w:t>
            </w:r>
            <w:r>
              <w:rPr>
                <w:rFonts w:ascii="Tahoma" w:hAnsi="Tahoma" w:cs="Tahoma"/>
                <w:color w:val="111111"/>
                <w:sz w:val="18"/>
                <w:szCs w:val="18"/>
              </w:rPr>
              <w:t>4</w:t>
            </w:r>
            <w:r w:rsidR="00404401">
              <w:rPr>
                <w:rFonts w:ascii="Tahoma" w:hAnsi="Tahoma" w:cs="Tahoma"/>
                <w:color w:val="111111"/>
                <w:sz w:val="18"/>
                <w:szCs w:val="18"/>
              </w:rPr>
              <w:t>2</w:t>
            </w:r>
            <w:r w:rsidRPr="0020472F">
              <w:rPr>
                <w:rFonts w:ascii="Tahoma" w:hAnsi="Tahoma" w:cs="Tahoma"/>
                <w:bCs/>
                <w:color w:val="000000"/>
                <w:sz w:val="18"/>
                <w:szCs w:val="18"/>
              </w:rPr>
              <w:t xml:space="preserve">м³. </w:t>
            </w:r>
            <w:r w:rsidR="00404401">
              <w:rPr>
                <w:rFonts w:ascii="Tahoma" w:hAnsi="Tahoma" w:cs="Tahoma"/>
                <w:bCs/>
                <w:color w:val="000000"/>
                <w:sz w:val="18"/>
                <w:szCs w:val="18"/>
              </w:rPr>
              <w:t xml:space="preserve">Цена 316.600.000сум. </w:t>
            </w:r>
            <w:r>
              <w:rPr>
                <w:rFonts w:ascii="Tahoma" w:hAnsi="Tahoma" w:cs="Tahoma"/>
                <w:bCs/>
                <w:color w:val="000000"/>
                <w:sz w:val="18"/>
                <w:szCs w:val="18"/>
              </w:rPr>
              <w:t>Производитель «</w:t>
            </w:r>
            <w:r>
              <w:rPr>
                <w:rFonts w:ascii="Tahoma" w:hAnsi="Tahoma" w:cs="Tahoma"/>
                <w:bCs/>
                <w:color w:val="000000"/>
                <w:sz w:val="18"/>
                <w:szCs w:val="18"/>
                <w:lang w:val="en-US"/>
              </w:rPr>
              <w:t>MAN</w:t>
            </w:r>
            <w:r>
              <w:rPr>
                <w:rFonts w:ascii="Tahoma" w:hAnsi="Tahoma" w:cs="Tahoma"/>
                <w:bCs/>
                <w:color w:val="000000"/>
                <w:sz w:val="18"/>
                <w:szCs w:val="18"/>
              </w:rPr>
              <w:t>» г.Самарканд. Республика Узбекистан.</w:t>
            </w:r>
          </w:p>
          <w:p w:rsidR="00FC03D6" w:rsidRPr="0020472F" w:rsidRDefault="00FC03D6" w:rsidP="00DB4C1A">
            <w:pPr>
              <w:pStyle w:val="1"/>
              <w:spacing w:before="0" w:beforeAutospacing="0" w:after="0" w:afterAutospacing="0"/>
              <w:textAlignment w:val="baseline"/>
              <w:outlineLvl w:val="0"/>
              <w:rPr>
                <w:rFonts w:ascii="Tahoma" w:hAnsi="Tahoma" w:cs="Tahoma"/>
                <w:b w:val="0"/>
                <w:color w:val="111111"/>
                <w:sz w:val="18"/>
                <w:szCs w:val="18"/>
              </w:rPr>
            </w:pPr>
          </w:p>
        </w:tc>
      </w:tr>
    </w:tbl>
    <w:p w:rsidR="00404401" w:rsidRPr="006C29CD" w:rsidRDefault="00404401" w:rsidP="00404401">
      <w:pPr>
        <w:jc w:val="both"/>
        <w:rPr>
          <w:rFonts w:ascii="Tahoma" w:hAnsi="Tahoma" w:cs="Tahoma"/>
          <w:b/>
          <w:color w:val="333333"/>
          <w:sz w:val="16"/>
          <w:szCs w:val="16"/>
          <w:shd w:val="clear" w:color="auto" w:fill="FFFFFF"/>
        </w:rPr>
      </w:pPr>
      <w:r w:rsidRPr="00404401">
        <w:rPr>
          <w:rFonts w:ascii="Tahoma" w:hAnsi="Tahoma" w:cs="Tahoma"/>
          <w:b/>
          <w:color w:val="333333"/>
          <w:sz w:val="16"/>
          <w:szCs w:val="16"/>
          <w:shd w:val="clear" w:color="auto" w:fill="FFFFFF"/>
        </w:rPr>
        <w:t>Поставщик</w:t>
      </w:r>
      <w:r w:rsidRPr="006C29CD">
        <w:rPr>
          <w:rFonts w:ascii="Tahoma" w:hAnsi="Tahoma" w:cs="Tahoma"/>
          <w:b/>
          <w:color w:val="333333"/>
          <w:sz w:val="16"/>
          <w:szCs w:val="16"/>
          <w:shd w:val="clear" w:color="auto" w:fill="FFFFFF"/>
          <w:lang w:val="en-US"/>
        </w:rPr>
        <w:t xml:space="preserve"> </w:t>
      </w:r>
      <w:r w:rsidRPr="00404401">
        <w:rPr>
          <w:rFonts w:ascii="Tahoma" w:hAnsi="Tahoma" w:cs="Tahoma"/>
          <w:b/>
          <w:color w:val="333333"/>
          <w:sz w:val="16"/>
          <w:szCs w:val="16"/>
          <w:shd w:val="clear" w:color="auto" w:fill="FFFFFF"/>
        </w:rPr>
        <w:t>ООО</w:t>
      </w:r>
      <w:r w:rsidRPr="006C29CD">
        <w:rPr>
          <w:rFonts w:ascii="Tahoma" w:hAnsi="Tahoma" w:cs="Tahoma"/>
          <w:b/>
          <w:color w:val="333333"/>
          <w:sz w:val="16"/>
          <w:szCs w:val="16"/>
          <w:shd w:val="clear" w:color="auto" w:fill="FFFFFF"/>
          <w:lang w:val="en-US"/>
        </w:rPr>
        <w:t xml:space="preserve"> ”</w:t>
      </w:r>
      <w:r w:rsidRPr="00404401">
        <w:rPr>
          <w:rFonts w:ascii="Tahoma" w:hAnsi="Tahoma" w:cs="Tahoma"/>
          <w:b/>
          <w:color w:val="333333"/>
          <w:sz w:val="16"/>
          <w:szCs w:val="16"/>
          <w:shd w:val="clear" w:color="auto" w:fill="FFFFFF"/>
          <w:lang w:val="en-US"/>
        </w:rPr>
        <w:t>Max</w:t>
      </w:r>
      <w:r w:rsidRPr="006C29CD">
        <w:rPr>
          <w:rFonts w:ascii="Tahoma" w:hAnsi="Tahoma" w:cs="Tahoma"/>
          <w:b/>
          <w:color w:val="333333"/>
          <w:sz w:val="16"/>
          <w:szCs w:val="16"/>
          <w:shd w:val="clear" w:color="auto" w:fill="FFFFFF"/>
          <w:lang w:val="en-US"/>
        </w:rPr>
        <w:t xml:space="preserve"> </w:t>
      </w:r>
      <w:r w:rsidRPr="00404401">
        <w:rPr>
          <w:rFonts w:ascii="Tahoma" w:hAnsi="Tahoma" w:cs="Tahoma"/>
          <w:b/>
          <w:color w:val="333333"/>
          <w:sz w:val="16"/>
          <w:szCs w:val="16"/>
          <w:shd w:val="clear" w:color="auto" w:fill="FFFFFF"/>
          <w:lang w:val="en-US"/>
        </w:rPr>
        <w:t>Trade</w:t>
      </w:r>
      <w:r w:rsidRPr="006C29CD">
        <w:rPr>
          <w:rFonts w:ascii="Tahoma" w:hAnsi="Tahoma" w:cs="Tahoma"/>
          <w:b/>
          <w:color w:val="333333"/>
          <w:sz w:val="16"/>
          <w:szCs w:val="16"/>
          <w:shd w:val="clear" w:color="auto" w:fill="FFFFFF"/>
          <w:lang w:val="en-US"/>
        </w:rPr>
        <w:t xml:space="preserve"> </w:t>
      </w:r>
      <w:r w:rsidRPr="00404401">
        <w:rPr>
          <w:rFonts w:ascii="Tahoma" w:hAnsi="Tahoma" w:cs="Tahoma"/>
          <w:b/>
          <w:color w:val="333333"/>
          <w:sz w:val="16"/>
          <w:szCs w:val="16"/>
          <w:shd w:val="clear" w:color="auto" w:fill="FFFFFF"/>
          <w:lang w:val="en-US"/>
        </w:rPr>
        <w:t>Group</w:t>
      </w:r>
      <w:r w:rsidRPr="006C29CD">
        <w:rPr>
          <w:rFonts w:ascii="Tahoma" w:hAnsi="Tahoma" w:cs="Tahoma"/>
          <w:b/>
          <w:color w:val="333333"/>
          <w:sz w:val="16"/>
          <w:szCs w:val="16"/>
          <w:shd w:val="clear" w:color="auto" w:fill="FFFFFF"/>
          <w:lang w:val="en-US"/>
        </w:rPr>
        <w:t xml:space="preserve">”. </w:t>
      </w:r>
      <w:r w:rsidRPr="00404401">
        <w:rPr>
          <w:rFonts w:ascii="Tahoma" w:hAnsi="Tahoma" w:cs="Tahoma"/>
          <w:b/>
          <w:color w:val="333333"/>
          <w:sz w:val="16"/>
          <w:szCs w:val="16"/>
          <w:shd w:val="clear" w:color="auto" w:fill="FFFFFF"/>
        </w:rPr>
        <w:t xml:space="preserve">Республика Узбекистан. </w:t>
      </w:r>
      <w:hyperlink r:id="rId95" w:history="1">
        <w:r w:rsidRPr="00404401">
          <w:rPr>
            <w:rStyle w:val="a5"/>
            <w:rFonts w:ascii="Tahoma" w:hAnsi="Tahoma" w:cs="Tahoma"/>
            <w:b/>
            <w:sz w:val="16"/>
            <w:szCs w:val="16"/>
            <w:shd w:val="clear" w:color="auto" w:fill="FFFFFF"/>
            <w:lang w:val="en-US"/>
          </w:rPr>
          <w:t>mantrade</w:t>
        </w:r>
        <w:r w:rsidRPr="006C29CD">
          <w:rPr>
            <w:rStyle w:val="a5"/>
            <w:rFonts w:ascii="Tahoma" w:hAnsi="Tahoma" w:cs="Tahoma"/>
            <w:b/>
            <w:sz w:val="16"/>
            <w:szCs w:val="16"/>
            <w:shd w:val="clear" w:color="auto" w:fill="FFFFFF"/>
          </w:rPr>
          <w:t>@</w:t>
        </w:r>
        <w:r w:rsidRPr="00404401">
          <w:rPr>
            <w:rStyle w:val="a5"/>
            <w:rFonts w:ascii="Tahoma" w:hAnsi="Tahoma" w:cs="Tahoma"/>
            <w:b/>
            <w:sz w:val="16"/>
            <w:szCs w:val="16"/>
            <w:shd w:val="clear" w:color="auto" w:fill="FFFFFF"/>
            <w:lang w:val="en-US"/>
          </w:rPr>
          <w:t>inbox</w:t>
        </w:r>
        <w:r w:rsidRPr="006C29CD">
          <w:rPr>
            <w:rStyle w:val="a5"/>
            <w:rFonts w:ascii="Tahoma" w:hAnsi="Tahoma" w:cs="Tahoma"/>
            <w:b/>
            <w:sz w:val="16"/>
            <w:szCs w:val="16"/>
            <w:shd w:val="clear" w:color="auto" w:fill="FFFFFF"/>
          </w:rPr>
          <w:t>.</w:t>
        </w:r>
        <w:r w:rsidRPr="00404401">
          <w:rPr>
            <w:rStyle w:val="a5"/>
            <w:rFonts w:ascii="Tahoma" w:hAnsi="Tahoma" w:cs="Tahoma"/>
            <w:b/>
            <w:sz w:val="16"/>
            <w:szCs w:val="16"/>
            <w:shd w:val="clear" w:color="auto" w:fill="FFFFFF"/>
            <w:lang w:val="en-US"/>
          </w:rPr>
          <w:t>ru</w:t>
        </w:r>
      </w:hyperlink>
      <w:r w:rsidRPr="006C29CD">
        <w:rPr>
          <w:rFonts w:ascii="Tahoma" w:hAnsi="Tahoma" w:cs="Tahoma"/>
          <w:b/>
          <w:color w:val="333333"/>
          <w:sz w:val="16"/>
          <w:szCs w:val="16"/>
          <w:shd w:val="clear" w:color="auto" w:fill="FFFFFF"/>
        </w:rPr>
        <w:t xml:space="preserve">. </w:t>
      </w:r>
      <w:hyperlink r:id="rId96" w:history="1">
        <w:r w:rsidRPr="00404401">
          <w:rPr>
            <w:rStyle w:val="a5"/>
            <w:rFonts w:ascii="Tahoma" w:hAnsi="Tahoma" w:cs="Tahoma"/>
            <w:b/>
            <w:sz w:val="16"/>
            <w:szCs w:val="16"/>
            <w:shd w:val="clear" w:color="auto" w:fill="FFFFFF"/>
            <w:lang w:val="en-US"/>
          </w:rPr>
          <w:t>www</w:t>
        </w:r>
        <w:r w:rsidRPr="006C29CD">
          <w:rPr>
            <w:rStyle w:val="a5"/>
            <w:rFonts w:ascii="Tahoma" w:hAnsi="Tahoma" w:cs="Tahoma"/>
            <w:b/>
            <w:sz w:val="16"/>
            <w:szCs w:val="16"/>
            <w:shd w:val="clear" w:color="auto" w:fill="FFFFFF"/>
          </w:rPr>
          <w:t>.</w:t>
        </w:r>
        <w:r w:rsidRPr="00404401">
          <w:rPr>
            <w:rStyle w:val="a5"/>
            <w:rFonts w:ascii="Tahoma" w:hAnsi="Tahoma" w:cs="Tahoma"/>
            <w:b/>
            <w:sz w:val="16"/>
            <w:szCs w:val="16"/>
            <w:shd w:val="clear" w:color="auto" w:fill="FFFFFF"/>
            <w:lang w:val="en-US"/>
          </w:rPr>
          <w:t>man</w:t>
        </w:r>
        <w:r w:rsidRPr="006C29CD">
          <w:rPr>
            <w:rStyle w:val="a5"/>
            <w:rFonts w:ascii="Tahoma" w:hAnsi="Tahoma" w:cs="Tahoma"/>
            <w:b/>
            <w:sz w:val="16"/>
            <w:szCs w:val="16"/>
            <w:shd w:val="clear" w:color="auto" w:fill="FFFFFF"/>
          </w:rPr>
          <w:t>-</w:t>
        </w:r>
        <w:r w:rsidRPr="00404401">
          <w:rPr>
            <w:rStyle w:val="a5"/>
            <w:rFonts w:ascii="Tahoma" w:hAnsi="Tahoma" w:cs="Tahoma"/>
            <w:b/>
            <w:sz w:val="16"/>
            <w:szCs w:val="16"/>
            <w:shd w:val="clear" w:color="auto" w:fill="FFFFFF"/>
            <w:lang w:val="en-US"/>
          </w:rPr>
          <w:t>avto</w:t>
        </w:r>
        <w:r w:rsidRPr="006C29CD">
          <w:rPr>
            <w:rStyle w:val="a5"/>
            <w:rFonts w:ascii="Tahoma" w:hAnsi="Tahoma" w:cs="Tahoma"/>
            <w:b/>
            <w:sz w:val="16"/>
            <w:szCs w:val="16"/>
            <w:shd w:val="clear" w:color="auto" w:fill="FFFFFF"/>
          </w:rPr>
          <w:t>.</w:t>
        </w:r>
        <w:r w:rsidRPr="00404401">
          <w:rPr>
            <w:rStyle w:val="a5"/>
            <w:rFonts w:ascii="Tahoma" w:hAnsi="Tahoma" w:cs="Tahoma"/>
            <w:b/>
            <w:sz w:val="16"/>
            <w:szCs w:val="16"/>
            <w:shd w:val="clear" w:color="auto" w:fill="FFFFFF"/>
            <w:lang w:val="en-US"/>
          </w:rPr>
          <w:t>uz</w:t>
        </w:r>
      </w:hyperlink>
      <w:r w:rsidRPr="006C29CD">
        <w:rPr>
          <w:rFonts w:ascii="Tahoma" w:hAnsi="Tahoma" w:cs="Tahoma"/>
          <w:b/>
          <w:color w:val="333333"/>
          <w:sz w:val="16"/>
          <w:szCs w:val="16"/>
          <w:shd w:val="clear" w:color="auto" w:fill="FFFFFF"/>
        </w:rPr>
        <w:t>.</w:t>
      </w:r>
    </w:p>
    <w:p w:rsidR="00404401" w:rsidRPr="006C29CD" w:rsidRDefault="00404401" w:rsidP="001672AF">
      <w:pPr>
        <w:jc w:val="both"/>
        <w:rPr>
          <w:rFonts w:ascii="Tahoma" w:hAnsi="Tahoma" w:cs="Tahoma"/>
          <w:b/>
          <w:color w:val="333333"/>
          <w:sz w:val="18"/>
          <w:szCs w:val="18"/>
          <w:shd w:val="clear" w:color="auto" w:fill="FFFFFF"/>
        </w:rPr>
      </w:pPr>
    </w:p>
    <w:p w:rsidR="00643BF1" w:rsidRPr="000D4D71" w:rsidRDefault="00643BF1" w:rsidP="001672AF">
      <w:pPr>
        <w:jc w:val="both"/>
        <w:rPr>
          <w:rFonts w:ascii="Tahoma" w:hAnsi="Tahoma" w:cs="Tahoma"/>
          <w:b/>
          <w:color w:val="333333"/>
          <w:sz w:val="18"/>
          <w:szCs w:val="18"/>
          <w:shd w:val="clear" w:color="auto" w:fill="FFFFFF"/>
        </w:rPr>
      </w:pPr>
      <w:r>
        <w:rPr>
          <w:rFonts w:ascii="Tahoma" w:hAnsi="Tahoma" w:cs="Tahoma"/>
          <w:b/>
          <w:color w:val="333333"/>
          <w:sz w:val="18"/>
          <w:szCs w:val="18"/>
          <w:shd w:val="clear" w:color="auto" w:fill="FFFFFF"/>
        </w:rPr>
        <w:t xml:space="preserve">Обзор автопогрузчиков </w:t>
      </w:r>
      <w:r w:rsidR="002069D1">
        <w:rPr>
          <w:rFonts w:ascii="Tahoma" w:hAnsi="Tahoma" w:cs="Tahoma"/>
          <w:b/>
          <w:color w:val="333333"/>
          <w:sz w:val="18"/>
          <w:szCs w:val="18"/>
          <w:shd w:val="clear" w:color="auto" w:fill="FFFFFF"/>
        </w:rPr>
        <w:t xml:space="preserve">грузоподъёмностью </w:t>
      </w:r>
      <w:r>
        <w:rPr>
          <w:rFonts w:ascii="Tahoma" w:hAnsi="Tahoma" w:cs="Tahoma"/>
          <w:b/>
          <w:color w:val="333333"/>
          <w:sz w:val="18"/>
          <w:szCs w:val="18"/>
          <w:shd w:val="clear" w:color="auto" w:fill="FFFFFF"/>
        </w:rPr>
        <w:t xml:space="preserve">2тн. </w:t>
      </w:r>
    </w:p>
    <w:p w:rsidR="001672AF" w:rsidRDefault="00643BF1" w:rsidP="001672AF">
      <w:pPr>
        <w:jc w:val="both"/>
        <w:rPr>
          <w:rFonts w:ascii="Tahoma" w:hAnsi="Tahoma" w:cs="Tahoma"/>
          <w:color w:val="333333"/>
          <w:sz w:val="18"/>
          <w:szCs w:val="18"/>
          <w:shd w:val="clear" w:color="auto" w:fill="FFFFFF"/>
        </w:rPr>
      </w:pPr>
      <w:r>
        <w:rPr>
          <w:rFonts w:ascii="Tahoma" w:hAnsi="Tahoma" w:cs="Tahoma"/>
          <w:color w:val="333333"/>
          <w:sz w:val="18"/>
          <w:szCs w:val="18"/>
          <w:shd w:val="clear" w:color="auto" w:fill="FFFFFF"/>
        </w:rPr>
        <w:t>По</w:t>
      </w:r>
      <w:r w:rsidR="001672AF">
        <w:rPr>
          <w:rFonts w:ascii="Tahoma" w:hAnsi="Tahoma" w:cs="Tahoma"/>
          <w:color w:val="333333"/>
          <w:sz w:val="18"/>
          <w:szCs w:val="18"/>
          <w:shd w:val="clear" w:color="auto" w:fill="FFFFFF"/>
        </w:rPr>
        <w:t xml:space="preserve">грузчик </w:t>
      </w:r>
      <w:r w:rsidR="001672AF" w:rsidRPr="007B1044">
        <w:rPr>
          <w:rFonts w:ascii="Tahoma" w:hAnsi="Tahoma" w:cs="Tahoma"/>
          <w:color w:val="333333"/>
          <w:sz w:val="18"/>
          <w:szCs w:val="18"/>
          <w:shd w:val="clear" w:color="auto" w:fill="FFFFFF"/>
        </w:rPr>
        <w:t>грузоподъемностью 2</w:t>
      </w:r>
      <w:r w:rsidR="000D4D71">
        <w:rPr>
          <w:rFonts w:ascii="Tahoma" w:hAnsi="Tahoma" w:cs="Tahoma"/>
          <w:color w:val="333333"/>
          <w:sz w:val="18"/>
          <w:szCs w:val="18"/>
          <w:shd w:val="clear" w:color="auto" w:fill="FFFFFF"/>
        </w:rPr>
        <w:t>000кг</w:t>
      </w:r>
      <w:r w:rsidR="001672AF" w:rsidRPr="007B1044">
        <w:rPr>
          <w:rFonts w:ascii="Tahoma" w:hAnsi="Tahoma" w:cs="Tahoma"/>
          <w:color w:val="333333"/>
          <w:sz w:val="18"/>
          <w:szCs w:val="18"/>
          <w:shd w:val="clear" w:color="auto" w:fill="FFFFFF"/>
        </w:rPr>
        <w:t xml:space="preserve">, </w:t>
      </w:r>
      <w:r w:rsidR="001672AF" w:rsidRPr="001672AF">
        <w:rPr>
          <w:rFonts w:ascii="Tahoma" w:hAnsi="Tahoma" w:cs="Tahoma"/>
          <w:color w:val="333333"/>
          <w:sz w:val="18"/>
          <w:szCs w:val="18"/>
          <w:shd w:val="clear" w:color="auto" w:fill="FFFFFF"/>
        </w:rPr>
        <w:t>предназначен</w:t>
      </w:r>
      <w:r w:rsidR="0009780C">
        <w:rPr>
          <w:rFonts w:ascii="Tahoma" w:hAnsi="Tahoma" w:cs="Tahoma"/>
          <w:color w:val="333333"/>
          <w:sz w:val="18"/>
          <w:szCs w:val="18"/>
          <w:shd w:val="clear" w:color="auto" w:fill="FFFFFF"/>
        </w:rPr>
        <w:t xml:space="preserve"> для</w:t>
      </w:r>
      <w:r w:rsidR="00201B41">
        <w:rPr>
          <w:rFonts w:ascii="Tahoma" w:hAnsi="Tahoma" w:cs="Tahoma"/>
          <w:color w:val="333333"/>
          <w:sz w:val="18"/>
          <w:szCs w:val="18"/>
          <w:shd w:val="clear" w:color="auto" w:fill="FFFFFF"/>
        </w:rPr>
        <w:t>:</w:t>
      </w:r>
      <w:r w:rsidR="001672AF" w:rsidRPr="001672AF">
        <w:rPr>
          <w:rFonts w:ascii="Tahoma" w:hAnsi="Tahoma" w:cs="Tahoma"/>
          <w:color w:val="333333"/>
          <w:sz w:val="18"/>
          <w:szCs w:val="18"/>
          <w:shd w:val="clear" w:color="auto" w:fill="FFFFFF"/>
        </w:rPr>
        <w:t xml:space="preserve"> разгрузки </w:t>
      </w:r>
      <w:r w:rsidR="0009780C">
        <w:rPr>
          <w:rFonts w:ascii="Tahoma" w:hAnsi="Tahoma" w:cs="Tahoma"/>
          <w:color w:val="333333"/>
          <w:sz w:val="18"/>
          <w:szCs w:val="18"/>
          <w:shd w:val="clear" w:color="auto" w:fill="FFFFFF"/>
        </w:rPr>
        <w:t>проволоки</w:t>
      </w:r>
      <w:r w:rsidR="001672AF" w:rsidRPr="001672AF">
        <w:rPr>
          <w:rFonts w:ascii="Tahoma" w:hAnsi="Tahoma" w:cs="Tahoma"/>
          <w:color w:val="333333"/>
          <w:sz w:val="18"/>
          <w:szCs w:val="18"/>
          <w:shd w:val="clear" w:color="auto" w:fill="FFFFFF"/>
        </w:rPr>
        <w:t xml:space="preserve"> с </w:t>
      </w:r>
      <w:r w:rsidR="001672AF">
        <w:rPr>
          <w:rFonts w:ascii="Tahoma" w:hAnsi="Tahoma" w:cs="Tahoma"/>
          <w:color w:val="333333"/>
          <w:sz w:val="18"/>
          <w:szCs w:val="18"/>
          <w:shd w:val="clear" w:color="auto" w:fill="FFFFFF"/>
        </w:rPr>
        <w:t xml:space="preserve">грузовых </w:t>
      </w:r>
      <w:r w:rsidR="001672AF" w:rsidRPr="001672AF">
        <w:rPr>
          <w:rFonts w:ascii="Tahoma" w:hAnsi="Tahoma" w:cs="Tahoma"/>
          <w:color w:val="333333"/>
          <w:sz w:val="18"/>
          <w:szCs w:val="18"/>
          <w:shd w:val="clear" w:color="auto" w:fill="FFFFFF"/>
        </w:rPr>
        <w:t>автомашин</w:t>
      </w:r>
      <w:r w:rsidR="00201B41">
        <w:rPr>
          <w:rFonts w:ascii="Tahoma" w:hAnsi="Tahoma" w:cs="Tahoma"/>
          <w:color w:val="333333"/>
          <w:sz w:val="18"/>
          <w:szCs w:val="18"/>
          <w:shd w:val="clear" w:color="auto" w:fill="FFFFFF"/>
        </w:rPr>
        <w:t>;</w:t>
      </w:r>
      <w:r w:rsidR="001672AF" w:rsidRPr="001672AF">
        <w:rPr>
          <w:rFonts w:ascii="Tahoma" w:hAnsi="Tahoma" w:cs="Tahoma"/>
          <w:color w:val="333333"/>
          <w:sz w:val="18"/>
          <w:szCs w:val="18"/>
          <w:shd w:val="clear" w:color="auto" w:fill="FFFFFF"/>
        </w:rPr>
        <w:t xml:space="preserve"> перевозк</w:t>
      </w:r>
      <w:r w:rsidR="00DC3EB2">
        <w:rPr>
          <w:rFonts w:ascii="Tahoma" w:hAnsi="Tahoma" w:cs="Tahoma"/>
          <w:color w:val="333333"/>
          <w:sz w:val="18"/>
          <w:szCs w:val="18"/>
          <w:shd w:val="clear" w:color="auto" w:fill="FFFFFF"/>
        </w:rPr>
        <w:t xml:space="preserve">и </w:t>
      </w:r>
      <w:r w:rsidR="0009780C">
        <w:rPr>
          <w:rFonts w:ascii="Tahoma" w:hAnsi="Tahoma" w:cs="Tahoma"/>
          <w:color w:val="333333"/>
          <w:sz w:val="18"/>
          <w:szCs w:val="18"/>
          <w:shd w:val="clear" w:color="auto" w:fill="FFFFFF"/>
        </w:rPr>
        <w:t xml:space="preserve">проволоки на </w:t>
      </w:r>
      <w:r w:rsidR="001672AF" w:rsidRPr="001672AF">
        <w:rPr>
          <w:rFonts w:ascii="Tahoma" w:hAnsi="Tahoma" w:cs="Tahoma"/>
          <w:color w:val="333333"/>
          <w:sz w:val="18"/>
          <w:szCs w:val="18"/>
          <w:shd w:val="clear" w:color="auto" w:fill="FFFFFF"/>
        </w:rPr>
        <w:t>склад</w:t>
      </w:r>
      <w:r w:rsidR="0009780C">
        <w:rPr>
          <w:rFonts w:ascii="Tahoma" w:hAnsi="Tahoma" w:cs="Tahoma"/>
          <w:color w:val="333333"/>
          <w:sz w:val="18"/>
          <w:szCs w:val="18"/>
          <w:shd w:val="clear" w:color="auto" w:fill="FFFFFF"/>
        </w:rPr>
        <w:t xml:space="preserve"> сырья</w:t>
      </w:r>
      <w:r w:rsidR="00201B41">
        <w:rPr>
          <w:rFonts w:ascii="Tahoma" w:hAnsi="Tahoma" w:cs="Tahoma"/>
          <w:color w:val="333333"/>
          <w:sz w:val="18"/>
          <w:szCs w:val="18"/>
          <w:shd w:val="clear" w:color="auto" w:fill="FFFFFF"/>
        </w:rPr>
        <w:t>;</w:t>
      </w:r>
      <w:r w:rsidR="001672AF">
        <w:rPr>
          <w:rFonts w:ascii="Tahoma" w:hAnsi="Tahoma" w:cs="Tahoma"/>
          <w:color w:val="333333"/>
          <w:sz w:val="18"/>
          <w:szCs w:val="18"/>
          <w:shd w:val="clear" w:color="auto" w:fill="FFFFFF"/>
        </w:rPr>
        <w:t xml:space="preserve"> </w:t>
      </w:r>
      <w:r w:rsidR="00DC3EB2">
        <w:rPr>
          <w:rFonts w:ascii="Tahoma" w:hAnsi="Tahoma" w:cs="Tahoma"/>
          <w:color w:val="333333"/>
          <w:sz w:val="18"/>
          <w:szCs w:val="18"/>
          <w:shd w:val="clear" w:color="auto" w:fill="FFFFFF"/>
        </w:rPr>
        <w:t xml:space="preserve">перевозки </w:t>
      </w:r>
      <w:r w:rsidR="0009780C">
        <w:rPr>
          <w:rFonts w:ascii="Tahoma" w:hAnsi="Tahoma" w:cs="Tahoma"/>
          <w:color w:val="333333"/>
          <w:sz w:val="18"/>
          <w:szCs w:val="18"/>
          <w:shd w:val="clear" w:color="auto" w:fill="FFFFFF"/>
        </w:rPr>
        <w:t xml:space="preserve">проволоки в производственный цех и установки на разматывающее устройство; перевозка готовых изделий со </w:t>
      </w:r>
      <w:r w:rsidR="00DC3EB2">
        <w:rPr>
          <w:rFonts w:ascii="Tahoma" w:hAnsi="Tahoma" w:cs="Tahoma"/>
          <w:color w:val="333333"/>
          <w:sz w:val="18"/>
          <w:szCs w:val="18"/>
          <w:shd w:val="clear" w:color="auto" w:fill="FFFFFF"/>
        </w:rPr>
        <w:t xml:space="preserve">склада </w:t>
      </w:r>
      <w:r w:rsidR="00201B41">
        <w:rPr>
          <w:rFonts w:ascii="Tahoma" w:hAnsi="Tahoma" w:cs="Tahoma"/>
          <w:color w:val="333333"/>
          <w:sz w:val="18"/>
          <w:szCs w:val="18"/>
          <w:shd w:val="clear" w:color="auto" w:fill="FFFFFF"/>
        </w:rPr>
        <w:t xml:space="preserve">готовой продукции и </w:t>
      </w:r>
      <w:r w:rsidR="00DC3EB2">
        <w:rPr>
          <w:rFonts w:ascii="Tahoma" w:hAnsi="Tahoma" w:cs="Tahoma"/>
          <w:color w:val="333333"/>
          <w:sz w:val="18"/>
          <w:szCs w:val="18"/>
          <w:shd w:val="clear" w:color="auto" w:fill="FFFFFF"/>
        </w:rPr>
        <w:t xml:space="preserve">погрузка </w:t>
      </w:r>
      <w:r w:rsidR="001672AF" w:rsidRPr="001672AF">
        <w:rPr>
          <w:rFonts w:ascii="Tahoma" w:hAnsi="Tahoma" w:cs="Tahoma"/>
          <w:color w:val="333333"/>
          <w:sz w:val="18"/>
          <w:szCs w:val="18"/>
          <w:shd w:val="clear" w:color="auto" w:fill="FFFFFF"/>
        </w:rPr>
        <w:t>на грузовые автомашины</w:t>
      </w:r>
      <w:r w:rsidR="001672AF">
        <w:rPr>
          <w:rFonts w:ascii="Tahoma" w:hAnsi="Tahoma" w:cs="Tahoma"/>
          <w:color w:val="333333"/>
          <w:sz w:val="18"/>
          <w:szCs w:val="18"/>
          <w:shd w:val="clear" w:color="auto" w:fill="FFFFFF"/>
        </w:rPr>
        <w:t>.</w:t>
      </w:r>
      <w:r w:rsidR="00DC3EB2">
        <w:rPr>
          <w:rFonts w:ascii="Tahoma" w:hAnsi="Tahoma" w:cs="Tahoma"/>
          <w:color w:val="333333"/>
          <w:sz w:val="18"/>
          <w:szCs w:val="18"/>
          <w:shd w:val="clear" w:color="auto" w:fill="FFFFFF"/>
        </w:rPr>
        <w:t xml:space="preserve">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594"/>
      </w:tblGrid>
      <w:tr w:rsidR="001672AF" w:rsidTr="00823B88">
        <w:trPr>
          <w:trHeight w:val="3292"/>
        </w:trPr>
        <w:tc>
          <w:tcPr>
            <w:tcW w:w="4991" w:type="dxa"/>
          </w:tcPr>
          <w:p w:rsidR="001672AF" w:rsidRDefault="001672AF" w:rsidP="00823B88">
            <w:pPr>
              <w:pStyle w:val="1"/>
              <w:spacing w:before="0" w:beforeAutospacing="0" w:after="0" w:afterAutospacing="0"/>
              <w:textAlignment w:val="baseline"/>
              <w:outlineLvl w:val="0"/>
              <w:rPr>
                <w:rFonts w:ascii="Tahoma" w:hAnsi="Tahoma" w:cs="Tahoma"/>
                <w:color w:val="111111"/>
                <w:sz w:val="18"/>
                <w:szCs w:val="18"/>
              </w:rPr>
            </w:pPr>
            <w:r>
              <w:rPr>
                <w:rFonts w:ascii="Verdana" w:hAnsi="Verdana"/>
                <w:noProof/>
                <w:color w:val="000033"/>
                <w:sz w:val="17"/>
                <w:szCs w:val="17"/>
              </w:rPr>
              <w:drawing>
                <wp:inline distT="0" distB="0" distL="0" distR="0" wp14:anchorId="5D576569" wp14:editId="7CDA4F13">
                  <wp:extent cx="3032433" cy="2019632"/>
                  <wp:effectExtent l="0" t="0" r="0" b="0"/>
                  <wp:docPr id="23" name="Рисунок 23" descr="VP FB 25 - Электрический погруз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 FB 25 - Электрический погрузчик"/>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32433" cy="2019632"/>
                          </a:xfrm>
                          <a:prstGeom prst="rect">
                            <a:avLst/>
                          </a:prstGeom>
                          <a:noFill/>
                          <a:ln>
                            <a:noFill/>
                          </a:ln>
                        </pic:spPr>
                      </pic:pic>
                    </a:graphicData>
                  </a:graphic>
                </wp:inline>
              </w:drawing>
            </w:r>
          </w:p>
        </w:tc>
        <w:tc>
          <w:tcPr>
            <w:tcW w:w="4594" w:type="dxa"/>
          </w:tcPr>
          <w:p w:rsidR="001672AF" w:rsidRPr="0020472F" w:rsidRDefault="00D726FD" w:rsidP="000D4D71">
            <w:pPr>
              <w:pStyle w:val="a4"/>
              <w:shd w:val="clear" w:color="auto" w:fill="FFFFFF"/>
              <w:spacing w:before="0" w:beforeAutospacing="0" w:after="270" w:afterAutospacing="0" w:line="360" w:lineRule="atLeast"/>
              <w:textAlignment w:val="baseline"/>
              <w:rPr>
                <w:rFonts w:ascii="Tahoma" w:hAnsi="Tahoma" w:cs="Tahoma"/>
                <w:b/>
                <w:color w:val="111111"/>
                <w:sz w:val="18"/>
                <w:szCs w:val="18"/>
              </w:rPr>
            </w:pPr>
            <w:r>
              <w:rPr>
                <w:rFonts w:ascii="Tahoma" w:hAnsi="Tahoma" w:cs="Tahoma"/>
                <w:color w:val="333333"/>
                <w:sz w:val="18"/>
                <w:szCs w:val="18"/>
                <w:shd w:val="clear" w:color="auto" w:fill="FFFFFF"/>
              </w:rPr>
              <w:t>Электрический</w:t>
            </w:r>
            <w:r w:rsidR="002069D1" w:rsidRPr="002069D1">
              <w:rPr>
                <w:rFonts w:ascii="Tahoma" w:hAnsi="Tahoma" w:cs="Tahoma"/>
                <w:color w:val="333333"/>
                <w:sz w:val="18"/>
                <w:szCs w:val="18"/>
                <w:shd w:val="clear" w:color="auto" w:fill="FFFFFF"/>
              </w:rPr>
              <w:t xml:space="preserve"> </w:t>
            </w:r>
            <w:r w:rsidR="002069D1">
              <w:rPr>
                <w:rFonts w:ascii="Tahoma" w:hAnsi="Tahoma" w:cs="Tahoma"/>
                <w:color w:val="333333"/>
                <w:sz w:val="18"/>
                <w:szCs w:val="18"/>
                <w:shd w:val="clear" w:color="auto" w:fill="FFFFFF"/>
                <w:lang w:val="en-US"/>
              </w:rPr>
              <w:t>VP</w:t>
            </w:r>
            <w:r w:rsidR="002069D1" w:rsidRPr="002069D1">
              <w:rPr>
                <w:rFonts w:ascii="Tahoma" w:hAnsi="Tahoma" w:cs="Tahoma"/>
                <w:color w:val="333333"/>
                <w:sz w:val="18"/>
                <w:szCs w:val="18"/>
                <w:shd w:val="clear" w:color="auto" w:fill="FFFFFF"/>
              </w:rPr>
              <w:t xml:space="preserve"> </w:t>
            </w:r>
            <w:r w:rsidR="002069D1">
              <w:rPr>
                <w:rFonts w:ascii="Tahoma" w:hAnsi="Tahoma" w:cs="Tahoma"/>
                <w:color w:val="333333"/>
                <w:sz w:val="18"/>
                <w:szCs w:val="18"/>
                <w:shd w:val="clear" w:color="auto" w:fill="FFFFFF"/>
                <w:lang w:val="en-US"/>
              </w:rPr>
              <w:t>E</w:t>
            </w:r>
            <w:r w:rsidR="002069D1" w:rsidRPr="002069D1">
              <w:rPr>
                <w:rFonts w:ascii="Tahoma" w:hAnsi="Tahoma" w:cs="Tahoma"/>
                <w:color w:val="333333"/>
                <w:sz w:val="18"/>
                <w:szCs w:val="18"/>
                <w:shd w:val="clear" w:color="auto" w:fill="FFFFFF"/>
              </w:rPr>
              <w:t>20</w:t>
            </w:r>
            <w:r>
              <w:rPr>
                <w:rFonts w:ascii="Tahoma" w:hAnsi="Tahoma" w:cs="Tahoma"/>
                <w:color w:val="333333"/>
                <w:sz w:val="18"/>
                <w:szCs w:val="18"/>
                <w:shd w:val="clear" w:color="auto" w:fill="FFFFFF"/>
              </w:rPr>
              <w:t xml:space="preserve">, </w:t>
            </w:r>
            <w:r w:rsidR="001672AF" w:rsidRPr="007B1044">
              <w:rPr>
                <w:rFonts w:ascii="Tahoma" w:hAnsi="Tahoma" w:cs="Tahoma"/>
                <w:color w:val="333333"/>
                <w:sz w:val="18"/>
                <w:szCs w:val="18"/>
              </w:rPr>
              <w:br/>
            </w:r>
            <w:r w:rsidR="00E121FC">
              <w:rPr>
                <w:rFonts w:ascii="Tahoma" w:hAnsi="Tahoma" w:cs="Tahoma"/>
                <w:color w:val="333333"/>
                <w:sz w:val="18"/>
                <w:szCs w:val="18"/>
                <w:shd w:val="clear" w:color="auto" w:fill="FFFFFF"/>
              </w:rPr>
              <w:t>Габариты 2110х1110х2100</w:t>
            </w:r>
            <w:r w:rsidR="00E121FC" w:rsidRPr="007B1044">
              <w:rPr>
                <w:rFonts w:ascii="Tahoma" w:hAnsi="Tahoma" w:cs="Tahoma"/>
                <w:color w:val="333333"/>
                <w:sz w:val="18"/>
                <w:szCs w:val="18"/>
                <w:shd w:val="clear" w:color="auto" w:fill="FFFFFF"/>
              </w:rPr>
              <w:t xml:space="preserve"> мм</w:t>
            </w:r>
            <w:r w:rsidR="00E121FC" w:rsidRPr="007B1044">
              <w:rPr>
                <w:rFonts w:ascii="Tahoma" w:hAnsi="Tahoma" w:cs="Tahoma"/>
                <w:color w:val="333333"/>
                <w:sz w:val="18"/>
                <w:szCs w:val="18"/>
              </w:rPr>
              <w:br/>
            </w:r>
            <w:r w:rsidR="001672AF" w:rsidRPr="007B1044">
              <w:rPr>
                <w:rFonts w:ascii="Tahoma" w:hAnsi="Tahoma" w:cs="Tahoma"/>
                <w:color w:val="333333"/>
                <w:sz w:val="18"/>
                <w:szCs w:val="18"/>
                <w:shd w:val="clear" w:color="auto" w:fill="FFFFFF"/>
              </w:rPr>
              <w:t>Напряжение батареи: 48 V</w:t>
            </w:r>
            <w:r w:rsidR="001672AF" w:rsidRPr="007B1044">
              <w:rPr>
                <w:rFonts w:ascii="Tahoma" w:hAnsi="Tahoma" w:cs="Tahoma"/>
                <w:color w:val="333333"/>
                <w:sz w:val="18"/>
                <w:szCs w:val="18"/>
              </w:rPr>
              <w:br/>
            </w:r>
            <w:r w:rsidR="001672AF" w:rsidRPr="007B1044">
              <w:rPr>
                <w:rFonts w:ascii="Tahoma" w:hAnsi="Tahoma" w:cs="Tahoma"/>
                <w:color w:val="333333"/>
                <w:sz w:val="18"/>
                <w:szCs w:val="18"/>
                <w:shd w:val="clear" w:color="auto" w:fill="FFFFFF"/>
              </w:rPr>
              <w:t>Стандартная емкость батареи: 600 А/ч</w:t>
            </w:r>
            <w:r w:rsidR="001672AF" w:rsidRPr="007B1044">
              <w:rPr>
                <w:rFonts w:ascii="Tahoma" w:hAnsi="Tahoma" w:cs="Tahoma"/>
                <w:color w:val="333333"/>
                <w:sz w:val="18"/>
                <w:szCs w:val="18"/>
              </w:rPr>
              <w:br/>
            </w:r>
            <w:r w:rsidR="001672AF" w:rsidRPr="007B1044">
              <w:rPr>
                <w:rFonts w:ascii="Tahoma" w:hAnsi="Tahoma" w:cs="Tahoma"/>
                <w:color w:val="333333"/>
                <w:sz w:val="18"/>
                <w:szCs w:val="18"/>
                <w:shd w:val="clear" w:color="auto" w:fill="FFFFFF"/>
              </w:rPr>
              <w:t>Тяговый электродвигатель: 6.3 кВт</w:t>
            </w:r>
            <w:r w:rsidR="001672AF">
              <w:rPr>
                <w:rFonts w:ascii="Tahoma" w:hAnsi="Tahoma" w:cs="Tahoma"/>
                <w:color w:val="333333"/>
                <w:sz w:val="18"/>
                <w:szCs w:val="18"/>
                <w:shd w:val="clear" w:color="auto" w:fill="FFFFFF"/>
              </w:rPr>
              <w:t xml:space="preserve">. </w:t>
            </w:r>
            <w:r>
              <w:rPr>
                <w:rFonts w:ascii="Tahoma" w:hAnsi="Tahoma" w:cs="Tahoma"/>
                <w:color w:val="333333"/>
                <w:sz w:val="18"/>
                <w:szCs w:val="18"/>
                <w:shd w:val="clear" w:color="auto" w:fill="FFFFFF"/>
              </w:rPr>
              <w:t xml:space="preserve">           </w:t>
            </w:r>
            <w:r w:rsidRPr="00D726FD">
              <w:rPr>
                <w:rFonts w:ascii="Tahoma" w:hAnsi="Tahoma" w:cs="Tahoma"/>
                <w:b/>
                <w:color w:val="333333"/>
                <w:sz w:val="16"/>
                <w:szCs w:val="16"/>
                <w:shd w:val="clear" w:color="auto" w:fill="FFFFFF"/>
              </w:rPr>
              <w:t>«Волжский погрузчик».</w:t>
            </w:r>
            <w:r>
              <w:rPr>
                <w:rFonts w:ascii="Tahoma" w:hAnsi="Tahoma" w:cs="Tahoma"/>
                <w:color w:val="333333"/>
                <w:sz w:val="18"/>
                <w:szCs w:val="18"/>
                <w:shd w:val="clear" w:color="auto" w:fill="FFFFFF"/>
              </w:rPr>
              <w:t xml:space="preserve"> Россия. </w:t>
            </w:r>
          </w:p>
        </w:tc>
      </w:tr>
      <w:tr w:rsidR="000D4D71" w:rsidTr="000D4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2"/>
        </w:trPr>
        <w:tc>
          <w:tcPr>
            <w:tcW w:w="4991" w:type="dxa"/>
            <w:tcBorders>
              <w:top w:val="nil"/>
              <w:left w:val="nil"/>
              <w:bottom w:val="nil"/>
              <w:right w:val="nil"/>
            </w:tcBorders>
          </w:tcPr>
          <w:p w:rsidR="000D4D71" w:rsidRDefault="00776887" w:rsidP="00DB4C1A">
            <w:pPr>
              <w:pStyle w:val="1"/>
              <w:spacing w:before="0" w:beforeAutospacing="0" w:after="0" w:afterAutospacing="0"/>
              <w:textAlignment w:val="baseline"/>
              <w:outlineLvl w:val="0"/>
              <w:rPr>
                <w:rFonts w:ascii="Tahoma" w:hAnsi="Tahoma" w:cs="Tahoma"/>
                <w:color w:val="111111"/>
                <w:sz w:val="18"/>
                <w:szCs w:val="18"/>
              </w:rPr>
            </w:pPr>
            <w:r>
              <w:rPr>
                <w:rFonts w:ascii="Tahoma" w:hAnsi="Tahoma" w:cs="Tahoma"/>
                <w:b w:val="0"/>
                <w:color w:val="333333"/>
                <w:sz w:val="18"/>
                <w:szCs w:val="18"/>
                <w:shd w:val="clear" w:color="auto" w:fill="FFFFFF"/>
              </w:rPr>
              <w:t xml:space="preserve">  </w:t>
            </w:r>
            <w:r w:rsidR="000D4D71">
              <w:rPr>
                <w:noProof/>
                <w:lang w:val="en-US"/>
              </w:rPr>
              <w:t xml:space="preserve">    </w:t>
            </w:r>
            <w:r w:rsidR="000D4D71">
              <w:rPr>
                <w:noProof/>
              </w:rPr>
              <w:drawing>
                <wp:inline distT="0" distB="0" distL="0" distR="0">
                  <wp:extent cx="2616319" cy="2003728"/>
                  <wp:effectExtent l="0" t="0" r="0" b="0"/>
                  <wp:docPr id="46" name="Рисунок 46" descr="http://www.vpnn.ru.images.1c-bitrix-cdn.ru/upload/iblock/e9e/e9ed257229cbbf96f6e8f88d9253bede.png?150390544719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pnn.ru.images.1c-bitrix-cdn.ru/upload/iblock/e9e/e9ed257229cbbf96f6e8f88d9253bede.png?15039054471965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6503" cy="2011528"/>
                          </a:xfrm>
                          <a:prstGeom prst="rect">
                            <a:avLst/>
                          </a:prstGeom>
                          <a:noFill/>
                          <a:ln>
                            <a:noFill/>
                          </a:ln>
                        </pic:spPr>
                      </pic:pic>
                    </a:graphicData>
                  </a:graphic>
                </wp:inline>
              </w:drawing>
            </w:r>
          </w:p>
        </w:tc>
        <w:tc>
          <w:tcPr>
            <w:tcW w:w="4594" w:type="dxa"/>
            <w:tcBorders>
              <w:top w:val="nil"/>
              <w:left w:val="nil"/>
              <w:bottom w:val="nil"/>
              <w:right w:val="nil"/>
            </w:tcBorders>
          </w:tcPr>
          <w:p w:rsidR="000D4D71" w:rsidRDefault="000D4D71" w:rsidP="000D4D71">
            <w:pPr>
              <w:pStyle w:val="a4"/>
              <w:shd w:val="clear" w:color="auto" w:fill="FFFFFF"/>
              <w:spacing w:before="0" w:beforeAutospacing="0" w:after="270" w:afterAutospacing="0" w:line="360" w:lineRule="atLeast"/>
              <w:textAlignment w:val="baseline"/>
              <w:rPr>
                <w:rFonts w:ascii="Tahoma" w:hAnsi="Tahoma" w:cs="Tahoma"/>
                <w:color w:val="333333"/>
                <w:sz w:val="18"/>
                <w:szCs w:val="18"/>
                <w:shd w:val="clear" w:color="auto" w:fill="FFFFFF"/>
                <w:lang w:val="en-US"/>
              </w:rPr>
            </w:pPr>
          </w:p>
          <w:p w:rsidR="000D4D71" w:rsidRPr="0020472F" w:rsidRDefault="000D4D71" w:rsidP="000D4D71">
            <w:pPr>
              <w:pStyle w:val="a4"/>
              <w:shd w:val="clear" w:color="auto" w:fill="FFFFFF"/>
              <w:spacing w:before="0" w:beforeAutospacing="0" w:after="270" w:afterAutospacing="0" w:line="360" w:lineRule="atLeast"/>
              <w:textAlignment w:val="baseline"/>
              <w:rPr>
                <w:rFonts w:ascii="Tahoma" w:hAnsi="Tahoma" w:cs="Tahoma"/>
                <w:b/>
                <w:color w:val="111111"/>
                <w:sz w:val="18"/>
                <w:szCs w:val="18"/>
              </w:rPr>
            </w:pPr>
            <w:r>
              <w:rPr>
                <w:rFonts w:ascii="Tahoma" w:hAnsi="Tahoma" w:cs="Tahoma"/>
                <w:color w:val="333333"/>
                <w:sz w:val="18"/>
                <w:szCs w:val="18"/>
                <w:shd w:val="clear" w:color="auto" w:fill="FFFFFF"/>
              </w:rPr>
              <w:t xml:space="preserve">Газобензиновый  </w:t>
            </w:r>
            <w:r>
              <w:rPr>
                <w:rFonts w:ascii="Tahoma" w:hAnsi="Tahoma" w:cs="Tahoma"/>
                <w:color w:val="333333"/>
                <w:sz w:val="18"/>
                <w:szCs w:val="18"/>
                <w:shd w:val="clear" w:color="auto" w:fill="FFFFFF"/>
                <w:lang w:val="en-US"/>
              </w:rPr>
              <w:t>VP</w:t>
            </w:r>
            <w:r w:rsidRPr="002069D1">
              <w:rPr>
                <w:rFonts w:ascii="Tahoma" w:hAnsi="Tahoma" w:cs="Tahoma"/>
                <w:color w:val="333333"/>
                <w:sz w:val="18"/>
                <w:szCs w:val="18"/>
                <w:shd w:val="clear" w:color="auto" w:fill="FFFFFF"/>
              </w:rPr>
              <w:t xml:space="preserve"> </w:t>
            </w:r>
            <w:r>
              <w:rPr>
                <w:rFonts w:ascii="Tahoma" w:hAnsi="Tahoma" w:cs="Tahoma"/>
                <w:color w:val="333333"/>
                <w:sz w:val="18"/>
                <w:szCs w:val="18"/>
                <w:shd w:val="clear" w:color="auto" w:fill="FFFFFF"/>
                <w:lang w:val="en-US"/>
              </w:rPr>
              <w:t>G</w:t>
            </w:r>
            <w:r w:rsidRPr="000D4D71">
              <w:rPr>
                <w:rFonts w:ascii="Tahoma" w:hAnsi="Tahoma" w:cs="Tahoma"/>
                <w:color w:val="333333"/>
                <w:sz w:val="18"/>
                <w:szCs w:val="18"/>
                <w:shd w:val="clear" w:color="auto" w:fill="FFFFFF"/>
              </w:rPr>
              <w:t xml:space="preserve"> </w:t>
            </w:r>
            <w:r w:rsidRPr="002069D1">
              <w:rPr>
                <w:rFonts w:ascii="Tahoma" w:hAnsi="Tahoma" w:cs="Tahoma"/>
                <w:color w:val="333333"/>
                <w:sz w:val="18"/>
                <w:szCs w:val="18"/>
                <w:shd w:val="clear" w:color="auto" w:fill="FFFFFF"/>
              </w:rPr>
              <w:t>20</w:t>
            </w:r>
            <w:r>
              <w:rPr>
                <w:rFonts w:ascii="Tahoma" w:hAnsi="Tahoma" w:cs="Tahoma"/>
                <w:color w:val="333333"/>
                <w:sz w:val="18"/>
                <w:szCs w:val="18"/>
                <w:shd w:val="clear" w:color="auto" w:fill="FFFFFF"/>
              </w:rPr>
              <w:t>,</w:t>
            </w:r>
            <w:r w:rsidRPr="007B1044">
              <w:rPr>
                <w:rFonts w:ascii="Tahoma" w:hAnsi="Tahoma" w:cs="Tahoma"/>
                <w:color w:val="333333"/>
                <w:sz w:val="18"/>
                <w:szCs w:val="18"/>
              </w:rPr>
              <w:br/>
            </w:r>
            <w:r>
              <w:rPr>
                <w:rFonts w:ascii="Tahoma" w:hAnsi="Tahoma" w:cs="Tahoma"/>
                <w:color w:val="333333"/>
                <w:sz w:val="18"/>
                <w:szCs w:val="18"/>
                <w:shd w:val="clear" w:color="auto" w:fill="FFFFFF"/>
              </w:rPr>
              <w:t>Габариты 2110х1110х2100</w:t>
            </w:r>
            <w:r w:rsidRPr="007B1044">
              <w:rPr>
                <w:rFonts w:ascii="Tahoma" w:hAnsi="Tahoma" w:cs="Tahoma"/>
                <w:color w:val="333333"/>
                <w:sz w:val="18"/>
                <w:szCs w:val="18"/>
                <w:shd w:val="clear" w:color="auto" w:fill="FFFFFF"/>
              </w:rPr>
              <w:t xml:space="preserve"> мм</w:t>
            </w:r>
            <w:r w:rsidRPr="007B1044">
              <w:rPr>
                <w:rFonts w:ascii="Tahoma" w:hAnsi="Tahoma" w:cs="Tahoma"/>
                <w:color w:val="333333"/>
                <w:sz w:val="18"/>
                <w:szCs w:val="18"/>
              </w:rPr>
              <w:br/>
            </w:r>
            <w:r>
              <w:rPr>
                <w:rFonts w:ascii="Tahoma" w:hAnsi="Tahoma" w:cs="Tahoma"/>
                <w:color w:val="333333"/>
                <w:sz w:val="18"/>
                <w:szCs w:val="18"/>
                <w:shd w:val="clear" w:color="auto" w:fill="FFFFFF"/>
              </w:rPr>
              <w:t xml:space="preserve">Двигатель </w:t>
            </w:r>
            <w:r>
              <w:rPr>
                <w:rFonts w:ascii="Tahoma" w:hAnsi="Tahoma" w:cs="Tahoma"/>
                <w:color w:val="333333"/>
                <w:sz w:val="18"/>
                <w:szCs w:val="18"/>
                <w:shd w:val="clear" w:color="auto" w:fill="FFFFFF"/>
                <w:lang w:val="en-US"/>
              </w:rPr>
              <w:t>Nissan</w:t>
            </w:r>
            <w:r w:rsidRPr="000D4D71">
              <w:rPr>
                <w:rFonts w:ascii="Tahoma" w:hAnsi="Tahoma" w:cs="Tahoma"/>
                <w:color w:val="333333"/>
                <w:sz w:val="18"/>
                <w:szCs w:val="18"/>
                <w:shd w:val="clear" w:color="auto" w:fill="FFFFFF"/>
              </w:rPr>
              <w:t xml:space="preserve"> </w:t>
            </w:r>
            <w:r>
              <w:rPr>
                <w:rFonts w:ascii="Tahoma" w:hAnsi="Tahoma" w:cs="Tahoma"/>
                <w:color w:val="333333"/>
                <w:sz w:val="18"/>
                <w:szCs w:val="18"/>
                <w:shd w:val="clear" w:color="auto" w:fill="FFFFFF"/>
                <w:lang w:val="en-US"/>
              </w:rPr>
              <w:t>K</w:t>
            </w:r>
            <w:r w:rsidRPr="000D4D71">
              <w:rPr>
                <w:rFonts w:ascii="Tahoma" w:hAnsi="Tahoma" w:cs="Tahoma"/>
                <w:color w:val="333333"/>
                <w:sz w:val="18"/>
                <w:szCs w:val="18"/>
                <w:shd w:val="clear" w:color="auto" w:fill="FFFFFF"/>
              </w:rPr>
              <w:t>21</w:t>
            </w:r>
            <w:r w:rsidRPr="007B1044">
              <w:rPr>
                <w:rFonts w:ascii="Tahoma" w:hAnsi="Tahoma" w:cs="Tahoma"/>
                <w:color w:val="333333"/>
                <w:sz w:val="18"/>
                <w:szCs w:val="18"/>
              </w:rPr>
              <w:br/>
            </w:r>
            <w:r w:rsidRPr="007B1044">
              <w:rPr>
                <w:rFonts w:ascii="Tahoma" w:hAnsi="Tahoma" w:cs="Tahoma"/>
                <w:color w:val="333333"/>
                <w:sz w:val="18"/>
                <w:szCs w:val="18"/>
                <w:shd w:val="clear" w:color="auto" w:fill="FFFFFF"/>
              </w:rPr>
              <w:t>Стандартная емкость батареи: 600 А/ч</w:t>
            </w:r>
            <w:r w:rsidRPr="007B1044">
              <w:rPr>
                <w:rFonts w:ascii="Tahoma" w:hAnsi="Tahoma" w:cs="Tahoma"/>
                <w:color w:val="333333"/>
                <w:sz w:val="18"/>
                <w:szCs w:val="18"/>
              </w:rPr>
              <w:br/>
            </w:r>
            <w:r w:rsidRPr="007B1044">
              <w:rPr>
                <w:rFonts w:ascii="Tahoma" w:hAnsi="Tahoma" w:cs="Tahoma"/>
                <w:color w:val="333333"/>
                <w:sz w:val="18"/>
                <w:szCs w:val="18"/>
                <w:shd w:val="clear" w:color="auto" w:fill="FFFFFF"/>
              </w:rPr>
              <w:t>Тяговый электродвигатель: 6.3 кВт</w:t>
            </w:r>
            <w:r>
              <w:rPr>
                <w:rFonts w:ascii="Tahoma" w:hAnsi="Tahoma" w:cs="Tahoma"/>
                <w:color w:val="333333"/>
                <w:sz w:val="18"/>
                <w:szCs w:val="18"/>
                <w:shd w:val="clear" w:color="auto" w:fill="FFFFFF"/>
              </w:rPr>
              <w:t xml:space="preserve">.            </w:t>
            </w:r>
            <w:r w:rsidRPr="00D726FD">
              <w:rPr>
                <w:rFonts w:ascii="Tahoma" w:hAnsi="Tahoma" w:cs="Tahoma"/>
                <w:b/>
                <w:color w:val="333333"/>
                <w:sz w:val="16"/>
                <w:szCs w:val="16"/>
                <w:shd w:val="clear" w:color="auto" w:fill="FFFFFF"/>
              </w:rPr>
              <w:t>«Волжский погрузчик».</w:t>
            </w:r>
            <w:r>
              <w:rPr>
                <w:rFonts w:ascii="Tahoma" w:hAnsi="Tahoma" w:cs="Tahoma"/>
                <w:color w:val="333333"/>
                <w:sz w:val="18"/>
                <w:szCs w:val="18"/>
                <w:shd w:val="clear" w:color="auto" w:fill="FFFFFF"/>
              </w:rPr>
              <w:t xml:space="preserve"> Россия. </w:t>
            </w:r>
          </w:p>
        </w:tc>
      </w:tr>
      <w:tr w:rsidR="00750E7B" w:rsidTr="00DB4C1A">
        <w:trPr>
          <w:trHeight w:val="3292"/>
        </w:trPr>
        <w:tc>
          <w:tcPr>
            <w:tcW w:w="4991" w:type="dxa"/>
          </w:tcPr>
          <w:p w:rsidR="00750E7B" w:rsidRDefault="00750E7B" w:rsidP="00DB4C1A">
            <w:pPr>
              <w:pStyle w:val="1"/>
              <w:spacing w:before="0" w:beforeAutospacing="0" w:after="0" w:afterAutospacing="0"/>
              <w:textAlignment w:val="baseline"/>
              <w:outlineLvl w:val="0"/>
              <w:rPr>
                <w:rFonts w:ascii="Tahoma" w:hAnsi="Tahoma" w:cs="Tahoma"/>
                <w:color w:val="111111"/>
                <w:sz w:val="18"/>
                <w:szCs w:val="18"/>
              </w:rPr>
            </w:pPr>
            <w:r>
              <w:rPr>
                <w:noProof/>
              </w:rPr>
              <w:lastRenderedPageBreak/>
              <w:t xml:space="preserve">  </w:t>
            </w:r>
            <w:r>
              <w:rPr>
                <w:noProof/>
              </w:rPr>
              <w:drawing>
                <wp:inline distT="0" distB="0" distL="0" distR="0" wp14:anchorId="503A6BBF" wp14:editId="6C446244">
                  <wp:extent cx="2250219" cy="164418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250486" cy="1644383"/>
                          </a:xfrm>
                          <a:prstGeom prst="rect">
                            <a:avLst/>
                          </a:prstGeom>
                        </pic:spPr>
                      </pic:pic>
                    </a:graphicData>
                  </a:graphic>
                </wp:inline>
              </w:drawing>
            </w:r>
          </w:p>
        </w:tc>
        <w:tc>
          <w:tcPr>
            <w:tcW w:w="4594" w:type="dxa"/>
          </w:tcPr>
          <w:p w:rsidR="00750E7B" w:rsidRDefault="00750E7B" w:rsidP="00DB4C1A">
            <w:pPr>
              <w:pStyle w:val="a4"/>
              <w:shd w:val="clear" w:color="auto" w:fill="FFFFFF"/>
              <w:spacing w:before="0" w:beforeAutospacing="0" w:after="270" w:afterAutospacing="0" w:line="360" w:lineRule="atLeast"/>
              <w:textAlignment w:val="baseline"/>
              <w:rPr>
                <w:rFonts w:ascii="Tahoma" w:hAnsi="Tahoma" w:cs="Tahoma"/>
                <w:color w:val="333333"/>
                <w:sz w:val="18"/>
                <w:szCs w:val="18"/>
                <w:shd w:val="clear" w:color="auto" w:fill="FFFFFF"/>
              </w:rPr>
            </w:pPr>
          </w:p>
          <w:p w:rsidR="00750E7B" w:rsidRPr="0020472F" w:rsidRDefault="00750E7B" w:rsidP="00DB4C1A">
            <w:pPr>
              <w:pStyle w:val="a4"/>
              <w:shd w:val="clear" w:color="auto" w:fill="FFFFFF"/>
              <w:spacing w:before="0" w:beforeAutospacing="0" w:after="270" w:afterAutospacing="0" w:line="360" w:lineRule="atLeast"/>
              <w:textAlignment w:val="baseline"/>
              <w:rPr>
                <w:rFonts w:ascii="Tahoma" w:hAnsi="Tahoma" w:cs="Tahoma"/>
                <w:b/>
                <w:color w:val="111111"/>
                <w:sz w:val="18"/>
                <w:szCs w:val="18"/>
              </w:rPr>
            </w:pPr>
            <w:r>
              <w:rPr>
                <w:rFonts w:ascii="Tahoma" w:hAnsi="Tahoma" w:cs="Tahoma"/>
                <w:color w:val="333333"/>
                <w:sz w:val="18"/>
                <w:szCs w:val="18"/>
                <w:shd w:val="clear" w:color="auto" w:fill="FFFFFF"/>
              </w:rPr>
              <w:t>Газовый, г</w:t>
            </w:r>
            <w:r w:rsidRPr="007B1044">
              <w:rPr>
                <w:rFonts w:ascii="Tahoma" w:hAnsi="Tahoma" w:cs="Tahoma"/>
                <w:color w:val="333333"/>
                <w:sz w:val="18"/>
                <w:szCs w:val="18"/>
                <w:shd w:val="clear" w:color="auto" w:fill="FFFFFF"/>
              </w:rPr>
              <w:t>рузоподъемность: 2</w:t>
            </w:r>
            <w:r w:rsidRPr="00D726FD">
              <w:rPr>
                <w:rFonts w:ascii="Tahoma" w:hAnsi="Tahoma" w:cs="Tahoma"/>
                <w:color w:val="333333"/>
                <w:sz w:val="18"/>
                <w:szCs w:val="18"/>
                <w:shd w:val="clear" w:color="auto" w:fill="FFFFFF"/>
              </w:rPr>
              <w:t>0</w:t>
            </w:r>
            <w:r w:rsidRPr="007B1044">
              <w:rPr>
                <w:rFonts w:ascii="Tahoma" w:hAnsi="Tahoma" w:cs="Tahoma"/>
                <w:color w:val="333333"/>
                <w:sz w:val="18"/>
                <w:szCs w:val="18"/>
                <w:shd w:val="clear" w:color="auto" w:fill="FFFFFF"/>
              </w:rPr>
              <w:t>00 кг</w:t>
            </w:r>
            <w:r w:rsidRPr="007B1044">
              <w:rPr>
                <w:rFonts w:ascii="Tahoma" w:hAnsi="Tahoma" w:cs="Tahoma"/>
                <w:color w:val="333333"/>
                <w:sz w:val="18"/>
                <w:szCs w:val="18"/>
              </w:rPr>
              <w:br/>
            </w:r>
            <w:r>
              <w:rPr>
                <w:rFonts w:ascii="Tahoma" w:hAnsi="Tahoma" w:cs="Tahoma"/>
                <w:color w:val="333333"/>
                <w:sz w:val="18"/>
                <w:szCs w:val="18"/>
                <w:shd w:val="clear" w:color="auto" w:fill="FFFFFF"/>
              </w:rPr>
              <w:t>Габариты 3430х1150х2210</w:t>
            </w:r>
            <w:r w:rsidRPr="007B1044">
              <w:rPr>
                <w:rFonts w:ascii="Tahoma" w:hAnsi="Tahoma" w:cs="Tahoma"/>
                <w:color w:val="333333"/>
                <w:sz w:val="18"/>
                <w:szCs w:val="18"/>
              </w:rPr>
              <w:br/>
            </w:r>
            <w:r>
              <w:rPr>
                <w:rFonts w:ascii="Tahoma" w:hAnsi="Tahoma" w:cs="Tahoma"/>
                <w:color w:val="333333"/>
                <w:sz w:val="18"/>
                <w:szCs w:val="18"/>
                <w:shd w:val="clear" w:color="auto" w:fill="FFFFFF"/>
              </w:rPr>
              <w:t xml:space="preserve">Производитель </w:t>
            </w:r>
            <w:r w:rsidRPr="00821087">
              <w:rPr>
                <w:rFonts w:ascii="Tahoma" w:hAnsi="Tahoma" w:cs="Tahoma"/>
                <w:b/>
                <w:color w:val="333333"/>
                <w:sz w:val="16"/>
                <w:szCs w:val="16"/>
                <w:shd w:val="clear" w:color="auto" w:fill="FFFFFF"/>
                <w:lang w:val="en-US"/>
              </w:rPr>
              <w:t>Hyunday</w:t>
            </w:r>
            <w:r w:rsidRPr="00821087">
              <w:rPr>
                <w:rFonts w:ascii="Tahoma" w:hAnsi="Tahoma" w:cs="Tahoma"/>
                <w:b/>
                <w:color w:val="333333"/>
                <w:sz w:val="16"/>
                <w:szCs w:val="16"/>
                <w:shd w:val="clear" w:color="auto" w:fill="FFFFFF"/>
              </w:rPr>
              <w:t xml:space="preserve"> </w:t>
            </w:r>
            <w:r w:rsidRPr="00D726FD">
              <w:rPr>
                <w:rFonts w:ascii="Tahoma" w:hAnsi="Tahoma" w:cs="Tahoma"/>
                <w:color w:val="333333"/>
                <w:sz w:val="18"/>
                <w:szCs w:val="18"/>
                <w:shd w:val="clear" w:color="auto" w:fill="FFFFFF"/>
              </w:rPr>
              <w:t>20</w:t>
            </w:r>
            <w:r>
              <w:rPr>
                <w:rFonts w:ascii="Tahoma" w:hAnsi="Tahoma" w:cs="Tahoma"/>
                <w:color w:val="333333"/>
                <w:sz w:val="18"/>
                <w:szCs w:val="18"/>
                <w:shd w:val="clear" w:color="auto" w:fill="FFFFFF"/>
                <w:lang w:val="en-US"/>
              </w:rPr>
              <w:t>L</w:t>
            </w:r>
            <w:r w:rsidRPr="00D726FD">
              <w:rPr>
                <w:rFonts w:ascii="Tahoma" w:hAnsi="Tahoma" w:cs="Tahoma"/>
                <w:color w:val="333333"/>
                <w:sz w:val="18"/>
                <w:szCs w:val="18"/>
                <w:shd w:val="clear" w:color="auto" w:fill="FFFFFF"/>
              </w:rPr>
              <w:t>-7</w:t>
            </w:r>
            <w:r>
              <w:rPr>
                <w:rFonts w:ascii="Tahoma" w:hAnsi="Tahoma" w:cs="Tahoma"/>
                <w:color w:val="333333"/>
                <w:sz w:val="18"/>
                <w:szCs w:val="18"/>
                <w:shd w:val="clear" w:color="auto" w:fill="FFFFFF"/>
              </w:rPr>
              <w:t>. Корея.</w:t>
            </w:r>
            <w:r w:rsidRPr="00D726FD">
              <w:rPr>
                <w:rFonts w:ascii="Tahoma" w:hAnsi="Tahoma" w:cs="Tahoma"/>
                <w:color w:val="333333"/>
                <w:sz w:val="18"/>
                <w:szCs w:val="18"/>
                <w:shd w:val="clear" w:color="auto" w:fill="FFFFFF"/>
              </w:rPr>
              <w:t xml:space="preserve"> </w:t>
            </w:r>
          </w:p>
        </w:tc>
      </w:tr>
      <w:tr w:rsidR="00D726FD" w:rsidTr="000D4D71">
        <w:trPr>
          <w:trHeight w:val="3292"/>
        </w:trPr>
        <w:tc>
          <w:tcPr>
            <w:tcW w:w="4991" w:type="dxa"/>
          </w:tcPr>
          <w:p w:rsidR="00D726FD" w:rsidRDefault="00D726FD" w:rsidP="00D726FD">
            <w:pPr>
              <w:pStyle w:val="1"/>
              <w:spacing w:before="0" w:beforeAutospacing="0" w:after="0" w:afterAutospacing="0"/>
              <w:textAlignment w:val="baseline"/>
              <w:outlineLvl w:val="0"/>
              <w:rPr>
                <w:noProof/>
                <w:lang w:val="en-US"/>
              </w:rPr>
            </w:pPr>
            <w:r w:rsidRPr="00D726FD">
              <w:rPr>
                <w:noProof/>
              </w:rPr>
              <w:t xml:space="preserve"> </w:t>
            </w:r>
            <w:r>
              <w:rPr>
                <w:noProof/>
              </w:rPr>
              <w:drawing>
                <wp:inline distT="0" distB="0" distL="0" distR="0" wp14:anchorId="02303FE8" wp14:editId="101067A6">
                  <wp:extent cx="2449002" cy="1702786"/>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448945" cy="1702746"/>
                          </a:xfrm>
                          <a:prstGeom prst="rect">
                            <a:avLst/>
                          </a:prstGeom>
                        </pic:spPr>
                      </pic:pic>
                    </a:graphicData>
                  </a:graphic>
                </wp:inline>
              </w:drawing>
            </w:r>
          </w:p>
          <w:p w:rsidR="00750E7B" w:rsidRPr="00750E7B" w:rsidRDefault="00750E7B" w:rsidP="00D726FD">
            <w:pPr>
              <w:pStyle w:val="1"/>
              <w:spacing w:before="0" w:beforeAutospacing="0" w:after="0" w:afterAutospacing="0"/>
              <w:textAlignment w:val="baseline"/>
              <w:outlineLvl w:val="0"/>
              <w:rPr>
                <w:rFonts w:ascii="Tahoma" w:hAnsi="Tahoma" w:cs="Tahoma"/>
                <w:color w:val="111111"/>
                <w:sz w:val="18"/>
                <w:szCs w:val="18"/>
                <w:lang w:val="en-US"/>
              </w:rPr>
            </w:pPr>
          </w:p>
        </w:tc>
        <w:tc>
          <w:tcPr>
            <w:tcW w:w="4594" w:type="dxa"/>
          </w:tcPr>
          <w:p w:rsidR="00D726FD" w:rsidRPr="0020472F" w:rsidRDefault="00D726FD" w:rsidP="00D254EE">
            <w:pPr>
              <w:pStyle w:val="a4"/>
              <w:shd w:val="clear" w:color="auto" w:fill="FFFFFF"/>
              <w:spacing w:before="0" w:beforeAutospacing="0" w:after="270" w:afterAutospacing="0" w:line="360" w:lineRule="atLeast"/>
              <w:textAlignment w:val="baseline"/>
              <w:rPr>
                <w:rFonts w:ascii="Tahoma" w:hAnsi="Tahoma" w:cs="Tahoma"/>
                <w:b/>
                <w:color w:val="111111"/>
                <w:sz w:val="18"/>
                <w:szCs w:val="18"/>
              </w:rPr>
            </w:pPr>
            <w:r>
              <w:rPr>
                <w:rFonts w:ascii="Tahoma" w:hAnsi="Tahoma" w:cs="Tahoma"/>
                <w:color w:val="333333"/>
                <w:sz w:val="18"/>
                <w:szCs w:val="18"/>
                <w:shd w:val="clear" w:color="auto" w:fill="FFFFFF"/>
              </w:rPr>
              <w:t>Электрический, г</w:t>
            </w:r>
            <w:r w:rsidRPr="007B1044">
              <w:rPr>
                <w:rFonts w:ascii="Tahoma" w:hAnsi="Tahoma" w:cs="Tahoma"/>
                <w:color w:val="333333"/>
                <w:sz w:val="18"/>
                <w:szCs w:val="18"/>
                <w:shd w:val="clear" w:color="auto" w:fill="FFFFFF"/>
              </w:rPr>
              <w:t>рузоподъемность: 2</w:t>
            </w:r>
            <w:r w:rsidRPr="00D726FD">
              <w:rPr>
                <w:rFonts w:ascii="Tahoma" w:hAnsi="Tahoma" w:cs="Tahoma"/>
                <w:color w:val="333333"/>
                <w:sz w:val="18"/>
                <w:szCs w:val="18"/>
                <w:shd w:val="clear" w:color="auto" w:fill="FFFFFF"/>
              </w:rPr>
              <w:t>0</w:t>
            </w:r>
            <w:r w:rsidRPr="007B1044">
              <w:rPr>
                <w:rFonts w:ascii="Tahoma" w:hAnsi="Tahoma" w:cs="Tahoma"/>
                <w:color w:val="333333"/>
                <w:sz w:val="18"/>
                <w:szCs w:val="18"/>
                <w:shd w:val="clear" w:color="auto" w:fill="FFFFFF"/>
              </w:rPr>
              <w:t>00 кг</w:t>
            </w:r>
            <w:r w:rsidRPr="007B1044">
              <w:rPr>
                <w:rFonts w:ascii="Tahoma" w:hAnsi="Tahoma" w:cs="Tahoma"/>
                <w:color w:val="333333"/>
                <w:sz w:val="18"/>
                <w:szCs w:val="18"/>
              </w:rPr>
              <w:br/>
            </w:r>
            <w:r>
              <w:rPr>
                <w:rFonts w:ascii="Tahoma" w:hAnsi="Tahoma" w:cs="Tahoma"/>
                <w:color w:val="333333"/>
                <w:sz w:val="18"/>
                <w:szCs w:val="18"/>
                <w:shd w:val="clear" w:color="auto" w:fill="FFFFFF"/>
              </w:rPr>
              <w:t>Габариты 3430х1150х2210</w:t>
            </w:r>
            <w:r w:rsidRPr="007B1044">
              <w:rPr>
                <w:rFonts w:ascii="Tahoma" w:hAnsi="Tahoma" w:cs="Tahoma"/>
                <w:color w:val="333333"/>
                <w:sz w:val="18"/>
                <w:szCs w:val="18"/>
                <w:shd w:val="clear" w:color="auto" w:fill="FFFFFF"/>
              </w:rPr>
              <w:t xml:space="preserve"> мм</w:t>
            </w:r>
            <w:r w:rsidRPr="007B1044">
              <w:rPr>
                <w:rFonts w:ascii="Tahoma" w:hAnsi="Tahoma" w:cs="Tahoma"/>
                <w:color w:val="333333"/>
                <w:sz w:val="18"/>
                <w:szCs w:val="18"/>
              </w:rPr>
              <w:br/>
            </w:r>
            <w:r w:rsidRPr="007B1044">
              <w:rPr>
                <w:rFonts w:ascii="Tahoma" w:hAnsi="Tahoma" w:cs="Tahoma"/>
                <w:color w:val="333333"/>
                <w:sz w:val="18"/>
                <w:szCs w:val="18"/>
                <w:shd w:val="clear" w:color="auto" w:fill="FFFFFF"/>
              </w:rPr>
              <w:t>Напряжение батареи: 48 V</w:t>
            </w:r>
            <w:r w:rsidRPr="007B1044">
              <w:rPr>
                <w:rFonts w:ascii="Tahoma" w:hAnsi="Tahoma" w:cs="Tahoma"/>
                <w:color w:val="333333"/>
                <w:sz w:val="18"/>
                <w:szCs w:val="18"/>
              </w:rPr>
              <w:br/>
            </w:r>
            <w:r w:rsidRPr="007B1044">
              <w:rPr>
                <w:rFonts w:ascii="Tahoma" w:hAnsi="Tahoma" w:cs="Tahoma"/>
                <w:color w:val="333333"/>
                <w:sz w:val="18"/>
                <w:szCs w:val="18"/>
                <w:shd w:val="clear" w:color="auto" w:fill="FFFFFF"/>
              </w:rPr>
              <w:t>Стандартная емкость батареи: 600 А/ч</w:t>
            </w:r>
            <w:r w:rsidRPr="007B1044">
              <w:rPr>
                <w:rFonts w:ascii="Tahoma" w:hAnsi="Tahoma" w:cs="Tahoma"/>
                <w:color w:val="333333"/>
                <w:sz w:val="18"/>
                <w:szCs w:val="18"/>
              </w:rPr>
              <w:br/>
            </w:r>
            <w:r w:rsidRPr="007B1044">
              <w:rPr>
                <w:rFonts w:ascii="Tahoma" w:hAnsi="Tahoma" w:cs="Tahoma"/>
                <w:color w:val="333333"/>
                <w:sz w:val="18"/>
                <w:szCs w:val="18"/>
                <w:shd w:val="clear" w:color="auto" w:fill="FFFFFF"/>
              </w:rPr>
              <w:t xml:space="preserve">Тяговый электродвигатель: </w:t>
            </w:r>
            <w:r w:rsidR="00D254EE">
              <w:rPr>
                <w:rFonts w:ascii="Tahoma" w:hAnsi="Tahoma" w:cs="Tahoma"/>
                <w:color w:val="333333"/>
                <w:sz w:val="18"/>
                <w:szCs w:val="18"/>
                <w:shd w:val="clear" w:color="auto" w:fill="FFFFFF"/>
              </w:rPr>
              <w:t>11,0</w:t>
            </w:r>
            <w:r w:rsidRPr="007B1044">
              <w:rPr>
                <w:rFonts w:ascii="Tahoma" w:hAnsi="Tahoma" w:cs="Tahoma"/>
                <w:color w:val="333333"/>
                <w:sz w:val="18"/>
                <w:szCs w:val="18"/>
                <w:shd w:val="clear" w:color="auto" w:fill="FFFFFF"/>
              </w:rPr>
              <w:t xml:space="preserve"> кВт</w:t>
            </w:r>
            <w:r>
              <w:rPr>
                <w:rFonts w:ascii="Tahoma" w:hAnsi="Tahoma" w:cs="Tahoma"/>
                <w:color w:val="333333"/>
                <w:sz w:val="18"/>
                <w:szCs w:val="18"/>
                <w:shd w:val="clear" w:color="auto" w:fill="FFFFFF"/>
              </w:rPr>
              <w:t xml:space="preserve">.                </w:t>
            </w:r>
            <w:r w:rsidRPr="00D726FD">
              <w:rPr>
                <w:rFonts w:ascii="Tahoma" w:hAnsi="Tahoma" w:cs="Tahoma"/>
                <w:b/>
                <w:color w:val="333333"/>
                <w:sz w:val="16"/>
                <w:szCs w:val="16"/>
                <w:shd w:val="clear" w:color="auto" w:fill="FFFFFF"/>
                <w:lang w:val="en-US"/>
              </w:rPr>
              <w:t>Lonking</w:t>
            </w:r>
            <w:r w:rsidRPr="00D726FD">
              <w:rPr>
                <w:rFonts w:ascii="Tahoma" w:hAnsi="Tahoma" w:cs="Tahoma"/>
                <w:b/>
                <w:color w:val="333333"/>
                <w:sz w:val="16"/>
                <w:szCs w:val="16"/>
                <w:shd w:val="clear" w:color="auto" w:fill="FFFFFF"/>
              </w:rPr>
              <w:t xml:space="preserve"> </w:t>
            </w:r>
            <w:r w:rsidRPr="00D726FD">
              <w:rPr>
                <w:rFonts w:ascii="Tahoma" w:hAnsi="Tahoma" w:cs="Tahoma"/>
                <w:b/>
                <w:color w:val="333333"/>
                <w:sz w:val="16"/>
                <w:szCs w:val="16"/>
                <w:shd w:val="clear" w:color="auto" w:fill="FFFFFF"/>
                <w:lang w:val="en-US"/>
              </w:rPr>
              <w:t>FB</w:t>
            </w:r>
            <w:r w:rsidRPr="00D726FD">
              <w:rPr>
                <w:rFonts w:ascii="Tahoma" w:hAnsi="Tahoma" w:cs="Tahoma"/>
                <w:b/>
                <w:color w:val="333333"/>
                <w:sz w:val="16"/>
                <w:szCs w:val="16"/>
                <w:shd w:val="clear" w:color="auto" w:fill="FFFFFF"/>
              </w:rPr>
              <w:t>20</w:t>
            </w:r>
            <w:r w:rsidRPr="00D726FD">
              <w:rPr>
                <w:rFonts w:ascii="Tahoma" w:hAnsi="Tahoma" w:cs="Tahoma"/>
                <w:color w:val="333333"/>
                <w:sz w:val="18"/>
                <w:szCs w:val="18"/>
                <w:shd w:val="clear" w:color="auto" w:fill="FFFFFF"/>
              </w:rPr>
              <w:t>.</w:t>
            </w:r>
            <w:r>
              <w:rPr>
                <w:rFonts w:ascii="Tahoma" w:hAnsi="Tahoma" w:cs="Tahoma"/>
                <w:color w:val="333333"/>
                <w:sz w:val="18"/>
                <w:szCs w:val="18"/>
                <w:shd w:val="clear" w:color="auto" w:fill="FFFFFF"/>
              </w:rPr>
              <w:t xml:space="preserve"> Китай.</w:t>
            </w:r>
          </w:p>
        </w:tc>
      </w:tr>
      <w:tr w:rsidR="00D726FD" w:rsidTr="000D4D71">
        <w:trPr>
          <w:trHeight w:val="3292"/>
        </w:trPr>
        <w:tc>
          <w:tcPr>
            <w:tcW w:w="4991" w:type="dxa"/>
          </w:tcPr>
          <w:p w:rsidR="00D726FD" w:rsidRDefault="00F13872" w:rsidP="00D726FD">
            <w:pPr>
              <w:pStyle w:val="1"/>
              <w:spacing w:before="0" w:beforeAutospacing="0" w:after="0" w:afterAutospacing="0"/>
              <w:textAlignment w:val="baseline"/>
              <w:outlineLvl w:val="0"/>
              <w:rPr>
                <w:rFonts w:ascii="Tahoma" w:hAnsi="Tahoma" w:cs="Tahoma"/>
                <w:color w:val="111111"/>
                <w:sz w:val="18"/>
                <w:szCs w:val="18"/>
              </w:rPr>
            </w:pPr>
            <w:r>
              <w:rPr>
                <w:noProof/>
              </w:rPr>
              <w:t xml:space="preserve">  </w:t>
            </w:r>
            <w:r w:rsidR="00750E7B">
              <w:rPr>
                <w:noProof/>
              </w:rPr>
              <w:drawing>
                <wp:inline distT="0" distB="0" distL="0" distR="0" wp14:anchorId="4A3B94C3" wp14:editId="6AC6E61D">
                  <wp:extent cx="2067340" cy="2067340"/>
                  <wp:effectExtent l="0" t="0" r="9525" b="0"/>
                  <wp:docPr id="49" name="Рисунок 49" descr="Электрический погрузчик &lt;nobr&gt;Still RX 20-20P&lt;/nob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ектрический погрузчик &lt;nobr&gt;Still RX 20-20P&lt;/nobr&g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67340" cy="2067340"/>
                          </a:xfrm>
                          <a:prstGeom prst="rect">
                            <a:avLst/>
                          </a:prstGeom>
                          <a:noFill/>
                          <a:ln>
                            <a:noFill/>
                          </a:ln>
                        </pic:spPr>
                      </pic:pic>
                    </a:graphicData>
                  </a:graphic>
                </wp:inline>
              </w:drawing>
            </w:r>
          </w:p>
        </w:tc>
        <w:tc>
          <w:tcPr>
            <w:tcW w:w="4594" w:type="dxa"/>
          </w:tcPr>
          <w:p w:rsidR="00643BF1" w:rsidRDefault="00643BF1" w:rsidP="00821087">
            <w:pPr>
              <w:pStyle w:val="a4"/>
              <w:shd w:val="clear" w:color="auto" w:fill="FFFFFF"/>
              <w:spacing w:before="0" w:beforeAutospacing="0" w:after="270" w:afterAutospacing="0" w:line="360" w:lineRule="atLeast"/>
              <w:textAlignment w:val="baseline"/>
              <w:rPr>
                <w:rFonts w:ascii="Tahoma" w:hAnsi="Tahoma" w:cs="Tahoma"/>
                <w:color w:val="333333"/>
                <w:sz w:val="18"/>
                <w:szCs w:val="18"/>
                <w:shd w:val="clear" w:color="auto" w:fill="FFFFFF"/>
              </w:rPr>
            </w:pPr>
          </w:p>
          <w:p w:rsidR="00D726FD" w:rsidRPr="0020472F" w:rsidRDefault="00750E7B" w:rsidP="00750E7B">
            <w:pPr>
              <w:pStyle w:val="a4"/>
              <w:shd w:val="clear" w:color="auto" w:fill="FFFFFF"/>
              <w:spacing w:before="0" w:beforeAutospacing="0" w:after="270" w:afterAutospacing="0" w:line="360" w:lineRule="atLeast"/>
              <w:textAlignment w:val="baseline"/>
              <w:rPr>
                <w:rFonts w:ascii="Tahoma" w:hAnsi="Tahoma" w:cs="Tahoma"/>
                <w:b/>
                <w:color w:val="111111"/>
                <w:sz w:val="18"/>
                <w:szCs w:val="18"/>
              </w:rPr>
            </w:pPr>
            <w:r>
              <w:rPr>
                <w:rFonts w:ascii="Tahoma" w:hAnsi="Tahoma" w:cs="Tahoma"/>
                <w:color w:val="333333"/>
                <w:sz w:val="18"/>
                <w:szCs w:val="18"/>
                <w:shd w:val="clear" w:color="auto" w:fill="FFFFFF"/>
                <w:lang w:val="en-US"/>
              </w:rPr>
              <w:t>Still</w:t>
            </w:r>
            <w:r w:rsidRPr="004A0405">
              <w:rPr>
                <w:rFonts w:ascii="Tahoma" w:hAnsi="Tahoma" w:cs="Tahoma"/>
                <w:color w:val="333333"/>
                <w:sz w:val="18"/>
                <w:szCs w:val="18"/>
                <w:shd w:val="clear" w:color="auto" w:fill="FFFFFF"/>
              </w:rPr>
              <w:t xml:space="preserve"> </w:t>
            </w:r>
            <w:r>
              <w:rPr>
                <w:rFonts w:ascii="Tahoma" w:hAnsi="Tahoma" w:cs="Tahoma"/>
                <w:color w:val="333333"/>
                <w:sz w:val="18"/>
                <w:szCs w:val="18"/>
                <w:shd w:val="clear" w:color="auto" w:fill="FFFFFF"/>
                <w:lang w:val="en-US"/>
              </w:rPr>
              <w:t>RX</w:t>
            </w:r>
            <w:r w:rsidRPr="004A0405">
              <w:rPr>
                <w:rFonts w:ascii="Tahoma" w:hAnsi="Tahoma" w:cs="Tahoma"/>
                <w:color w:val="333333"/>
                <w:sz w:val="18"/>
                <w:szCs w:val="18"/>
                <w:shd w:val="clear" w:color="auto" w:fill="FFFFFF"/>
              </w:rPr>
              <w:t xml:space="preserve"> 20-20</w:t>
            </w:r>
            <w:r>
              <w:rPr>
                <w:rFonts w:ascii="Tahoma" w:hAnsi="Tahoma" w:cs="Tahoma"/>
                <w:color w:val="333333"/>
                <w:sz w:val="18"/>
                <w:szCs w:val="18"/>
                <w:shd w:val="clear" w:color="auto" w:fill="FFFFFF"/>
                <w:lang w:val="en-US"/>
              </w:rPr>
              <w:t>P</w:t>
            </w:r>
            <w:r>
              <w:rPr>
                <w:rFonts w:ascii="Tahoma" w:hAnsi="Tahoma" w:cs="Tahoma"/>
                <w:color w:val="333333"/>
                <w:sz w:val="18"/>
                <w:szCs w:val="18"/>
                <w:shd w:val="clear" w:color="auto" w:fill="FFFFFF"/>
              </w:rPr>
              <w:t>. Электрический.      г</w:t>
            </w:r>
            <w:r w:rsidRPr="007B1044">
              <w:rPr>
                <w:rFonts w:ascii="Tahoma" w:hAnsi="Tahoma" w:cs="Tahoma"/>
                <w:color w:val="333333"/>
                <w:sz w:val="18"/>
                <w:szCs w:val="18"/>
                <w:shd w:val="clear" w:color="auto" w:fill="FFFFFF"/>
              </w:rPr>
              <w:t>рузоподъемность</w:t>
            </w:r>
            <w:r>
              <w:rPr>
                <w:rFonts w:ascii="Tahoma" w:hAnsi="Tahoma" w:cs="Tahoma"/>
                <w:color w:val="333333"/>
                <w:sz w:val="18"/>
                <w:szCs w:val="18"/>
                <w:shd w:val="clear" w:color="auto" w:fill="FFFFFF"/>
              </w:rPr>
              <w:t xml:space="preserve"> </w:t>
            </w:r>
            <w:r w:rsidRPr="007B1044">
              <w:rPr>
                <w:rFonts w:ascii="Tahoma" w:hAnsi="Tahoma" w:cs="Tahoma"/>
                <w:color w:val="333333"/>
                <w:sz w:val="18"/>
                <w:szCs w:val="18"/>
                <w:shd w:val="clear" w:color="auto" w:fill="FFFFFF"/>
              </w:rPr>
              <w:t>2</w:t>
            </w:r>
            <w:r w:rsidRPr="00D726FD">
              <w:rPr>
                <w:rFonts w:ascii="Tahoma" w:hAnsi="Tahoma" w:cs="Tahoma"/>
                <w:color w:val="333333"/>
                <w:sz w:val="18"/>
                <w:szCs w:val="18"/>
                <w:shd w:val="clear" w:color="auto" w:fill="FFFFFF"/>
              </w:rPr>
              <w:t>0</w:t>
            </w:r>
            <w:r w:rsidRPr="007B1044">
              <w:rPr>
                <w:rFonts w:ascii="Tahoma" w:hAnsi="Tahoma" w:cs="Tahoma"/>
                <w:color w:val="333333"/>
                <w:sz w:val="18"/>
                <w:szCs w:val="18"/>
                <w:shd w:val="clear" w:color="auto" w:fill="FFFFFF"/>
              </w:rPr>
              <w:t>00 кг</w:t>
            </w:r>
            <w:r>
              <w:rPr>
                <w:rFonts w:ascii="Tahoma" w:hAnsi="Tahoma" w:cs="Tahoma"/>
                <w:color w:val="333333"/>
                <w:sz w:val="18"/>
                <w:szCs w:val="18"/>
                <w:shd w:val="clear" w:color="auto" w:fill="FFFFFF"/>
              </w:rPr>
              <w:t>.</w:t>
            </w:r>
            <w:r w:rsidRPr="007B1044">
              <w:rPr>
                <w:rFonts w:ascii="Tahoma" w:hAnsi="Tahoma" w:cs="Tahoma"/>
                <w:color w:val="333333"/>
                <w:sz w:val="18"/>
                <w:szCs w:val="18"/>
              </w:rPr>
              <w:br/>
            </w:r>
            <w:r>
              <w:rPr>
                <w:rFonts w:ascii="Tahoma" w:hAnsi="Tahoma" w:cs="Tahoma"/>
                <w:color w:val="333333"/>
                <w:sz w:val="18"/>
                <w:szCs w:val="18"/>
                <w:shd w:val="clear" w:color="auto" w:fill="FFFFFF"/>
              </w:rPr>
              <w:t>Габариты 2930х1138х1960</w:t>
            </w:r>
            <w:r w:rsidRPr="007B1044">
              <w:rPr>
                <w:rFonts w:ascii="Tahoma" w:hAnsi="Tahoma" w:cs="Tahoma"/>
                <w:color w:val="333333"/>
                <w:sz w:val="18"/>
                <w:szCs w:val="18"/>
                <w:shd w:val="clear" w:color="auto" w:fill="FFFFFF"/>
              </w:rPr>
              <w:t xml:space="preserve"> мм</w:t>
            </w:r>
            <w:r w:rsidRPr="007B1044">
              <w:rPr>
                <w:rFonts w:ascii="Tahoma" w:hAnsi="Tahoma" w:cs="Tahoma"/>
                <w:color w:val="333333"/>
                <w:sz w:val="18"/>
                <w:szCs w:val="18"/>
              </w:rPr>
              <w:br/>
            </w:r>
            <w:r>
              <w:rPr>
                <w:rFonts w:ascii="Tahoma" w:hAnsi="Tahoma" w:cs="Tahoma"/>
                <w:color w:val="333333"/>
                <w:sz w:val="18"/>
                <w:szCs w:val="18"/>
                <w:shd w:val="clear" w:color="auto" w:fill="FFFFFF"/>
              </w:rPr>
              <w:t>Аккумулятор 48/575-625 В/Ач.</w:t>
            </w:r>
            <w:r w:rsidRPr="007B1044">
              <w:rPr>
                <w:rFonts w:ascii="Tahoma" w:hAnsi="Tahoma" w:cs="Tahoma"/>
                <w:color w:val="333333"/>
                <w:sz w:val="18"/>
                <w:szCs w:val="18"/>
              </w:rPr>
              <w:br/>
            </w:r>
            <w:r>
              <w:rPr>
                <w:rFonts w:ascii="Tahoma" w:hAnsi="Tahoma" w:cs="Tahoma"/>
                <w:color w:val="333333"/>
                <w:sz w:val="18"/>
                <w:szCs w:val="18"/>
                <w:shd w:val="clear" w:color="auto" w:fill="FFFFFF"/>
              </w:rPr>
              <w:t>Поставщик</w:t>
            </w:r>
            <w:r w:rsidRPr="00750E7B">
              <w:rPr>
                <w:rFonts w:ascii="Tahoma" w:hAnsi="Tahoma" w:cs="Tahoma"/>
                <w:color w:val="333333"/>
                <w:sz w:val="18"/>
                <w:szCs w:val="18"/>
                <w:shd w:val="clear" w:color="auto" w:fill="FFFFFF"/>
              </w:rPr>
              <w:t xml:space="preserve">: </w:t>
            </w:r>
            <w:r w:rsidRPr="00750E7B">
              <w:rPr>
                <w:rFonts w:ascii="Tahoma" w:hAnsi="Tahoma" w:cs="Tahoma"/>
                <w:sz w:val="18"/>
                <w:szCs w:val="18"/>
                <w:shd w:val="clear" w:color="auto" w:fill="FFFFFF"/>
              </w:rPr>
              <w:t>”</w:t>
            </w:r>
            <w:r w:rsidRPr="004A0405">
              <w:rPr>
                <w:rFonts w:ascii="Tahoma" w:hAnsi="Tahoma" w:cs="Tahoma"/>
                <w:sz w:val="18"/>
                <w:szCs w:val="18"/>
                <w:shd w:val="clear" w:color="auto" w:fill="FFFFFF"/>
                <w:lang w:val="en-US"/>
              </w:rPr>
              <w:t>United</w:t>
            </w:r>
            <w:r w:rsidRPr="00750E7B">
              <w:rPr>
                <w:rFonts w:ascii="Tahoma" w:hAnsi="Tahoma" w:cs="Tahoma"/>
                <w:sz w:val="18"/>
                <w:szCs w:val="18"/>
                <w:shd w:val="clear" w:color="auto" w:fill="FFFFFF"/>
              </w:rPr>
              <w:t xml:space="preserve"> </w:t>
            </w:r>
            <w:r w:rsidRPr="004A0405">
              <w:rPr>
                <w:rFonts w:ascii="Tahoma" w:hAnsi="Tahoma" w:cs="Tahoma"/>
                <w:sz w:val="18"/>
                <w:szCs w:val="18"/>
                <w:shd w:val="clear" w:color="auto" w:fill="FFFFFF"/>
                <w:lang w:val="en-US"/>
              </w:rPr>
              <w:t>Undustrial</w:t>
            </w:r>
            <w:r w:rsidRPr="00750E7B">
              <w:rPr>
                <w:rFonts w:ascii="Tahoma" w:hAnsi="Tahoma" w:cs="Tahoma"/>
                <w:sz w:val="18"/>
                <w:szCs w:val="18"/>
                <w:shd w:val="clear" w:color="auto" w:fill="FFFFFF"/>
              </w:rPr>
              <w:t xml:space="preserve"> </w:t>
            </w:r>
            <w:r w:rsidRPr="004A0405">
              <w:rPr>
                <w:rFonts w:ascii="Tahoma" w:hAnsi="Tahoma" w:cs="Tahoma"/>
                <w:sz w:val="18"/>
                <w:szCs w:val="18"/>
                <w:shd w:val="clear" w:color="auto" w:fill="FFFFFF"/>
                <w:lang w:val="en-US"/>
              </w:rPr>
              <w:t>Equipment</w:t>
            </w:r>
            <w:r w:rsidRPr="00750E7B">
              <w:rPr>
                <w:rFonts w:ascii="Tahoma" w:hAnsi="Tahoma" w:cs="Tahoma"/>
                <w:sz w:val="18"/>
                <w:szCs w:val="18"/>
                <w:shd w:val="clear" w:color="auto" w:fill="FFFFFF"/>
              </w:rPr>
              <w:t xml:space="preserve">”. </w:t>
            </w:r>
            <w:r>
              <w:rPr>
                <w:rFonts w:ascii="Tahoma" w:hAnsi="Tahoma" w:cs="Tahoma"/>
                <w:sz w:val="18"/>
                <w:szCs w:val="18"/>
                <w:shd w:val="clear" w:color="auto" w:fill="FFFFFF"/>
              </w:rPr>
              <w:t>Республика</w:t>
            </w:r>
            <w:r w:rsidRPr="00750E7B">
              <w:rPr>
                <w:rFonts w:ascii="Tahoma" w:hAnsi="Tahoma" w:cs="Tahoma"/>
                <w:sz w:val="18"/>
                <w:szCs w:val="18"/>
                <w:shd w:val="clear" w:color="auto" w:fill="FFFFFF"/>
              </w:rPr>
              <w:t xml:space="preserve"> </w:t>
            </w:r>
            <w:hyperlink r:id="rId102" w:history="1">
              <w:r w:rsidRPr="00750E7B">
                <w:rPr>
                  <w:rStyle w:val="a5"/>
                  <w:rFonts w:ascii="Tahoma" w:hAnsi="Tahoma" w:cs="Tahoma"/>
                  <w:color w:val="auto"/>
                  <w:sz w:val="18"/>
                  <w:szCs w:val="18"/>
                  <w:u w:val="none"/>
                  <w:shd w:val="clear" w:color="auto" w:fill="FFFFFF"/>
                </w:rPr>
                <w:t>Узбекистан</w:t>
              </w:r>
              <w:r w:rsidRPr="007F5A03">
                <w:rPr>
                  <w:rStyle w:val="a5"/>
                  <w:rFonts w:ascii="Tahoma" w:hAnsi="Tahoma" w:cs="Tahoma"/>
                  <w:sz w:val="18"/>
                  <w:szCs w:val="18"/>
                  <w:shd w:val="clear" w:color="auto" w:fill="FFFFFF"/>
                </w:rPr>
                <w:t>.</w:t>
              </w:r>
              <w:r w:rsidRPr="007F5A03">
                <w:rPr>
                  <w:rStyle w:val="a5"/>
                  <w:rFonts w:ascii="Tahoma" w:hAnsi="Tahoma" w:cs="Tahoma"/>
                  <w:sz w:val="18"/>
                  <w:szCs w:val="18"/>
                  <w:shd w:val="clear" w:color="auto" w:fill="FFFFFF"/>
                  <w:lang w:val="en-US"/>
                </w:rPr>
                <w:t>info</w:t>
              </w:r>
              <w:r w:rsidRPr="007F5A03">
                <w:rPr>
                  <w:rStyle w:val="a5"/>
                  <w:rFonts w:ascii="Tahoma" w:hAnsi="Tahoma" w:cs="Tahoma"/>
                  <w:sz w:val="18"/>
                  <w:szCs w:val="18"/>
                  <w:shd w:val="clear" w:color="auto" w:fill="FFFFFF"/>
                </w:rPr>
                <w:t>@</w:t>
              </w:r>
              <w:r w:rsidRPr="007F5A03">
                <w:rPr>
                  <w:rStyle w:val="a5"/>
                  <w:rFonts w:ascii="Tahoma" w:hAnsi="Tahoma" w:cs="Tahoma"/>
                  <w:sz w:val="18"/>
                  <w:szCs w:val="18"/>
                  <w:shd w:val="clear" w:color="auto" w:fill="FFFFFF"/>
                  <w:lang w:val="en-US"/>
                </w:rPr>
                <w:t>pallettrucks</w:t>
              </w:r>
              <w:r w:rsidRPr="007F5A03">
                <w:rPr>
                  <w:rStyle w:val="a5"/>
                  <w:rFonts w:ascii="Tahoma" w:hAnsi="Tahoma" w:cs="Tahoma"/>
                  <w:sz w:val="18"/>
                  <w:szCs w:val="18"/>
                  <w:shd w:val="clear" w:color="auto" w:fill="FFFFFF"/>
                </w:rPr>
                <w:t>.</w:t>
              </w:r>
              <w:r w:rsidRPr="007F5A03">
                <w:rPr>
                  <w:rStyle w:val="a5"/>
                  <w:rFonts w:ascii="Tahoma" w:hAnsi="Tahoma" w:cs="Tahoma"/>
                  <w:sz w:val="18"/>
                  <w:szCs w:val="18"/>
                  <w:shd w:val="clear" w:color="auto" w:fill="FFFFFF"/>
                  <w:lang w:val="en-US"/>
                </w:rPr>
                <w:t>uz</w:t>
              </w:r>
            </w:hyperlink>
          </w:p>
        </w:tc>
      </w:tr>
    </w:tbl>
    <w:p w:rsidR="00750E7B" w:rsidRDefault="00750E7B" w:rsidP="001672AF">
      <w:pPr>
        <w:jc w:val="both"/>
        <w:rPr>
          <w:rFonts w:ascii="Tahoma" w:hAnsi="Tahoma" w:cs="Tahoma"/>
          <w:b/>
          <w:color w:val="333333"/>
          <w:sz w:val="18"/>
          <w:szCs w:val="18"/>
          <w:shd w:val="clear" w:color="auto" w:fill="FFFFFF"/>
          <w:lang w:val="en-US"/>
        </w:rPr>
      </w:pPr>
    </w:p>
    <w:p w:rsidR="00301890" w:rsidRDefault="006864D3" w:rsidP="001672AF">
      <w:pPr>
        <w:jc w:val="both"/>
        <w:rPr>
          <w:rFonts w:ascii="Tahoma" w:hAnsi="Tahoma" w:cs="Tahoma"/>
          <w:b/>
          <w:color w:val="333333"/>
          <w:sz w:val="18"/>
          <w:szCs w:val="18"/>
          <w:shd w:val="clear" w:color="auto" w:fill="FFFFFF"/>
        </w:rPr>
      </w:pPr>
      <w:r>
        <w:rPr>
          <w:rFonts w:ascii="Tahoma" w:hAnsi="Tahoma" w:cs="Tahoma"/>
          <w:b/>
          <w:color w:val="333333"/>
          <w:sz w:val="18"/>
          <w:szCs w:val="18"/>
          <w:shd w:val="clear" w:color="auto" w:fill="FFFFFF"/>
        </w:rPr>
        <w:t>Г</w:t>
      </w:r>
      <w:r w:rsidR="00301890">
        <w:rPr>
          <w:rFonts w:ascii="Tahoma" w:hAnsi="Tahoma" w:cs="Tahoma"/>
          <w:b/>
          <w:color w:val="333333"/>
          <w:sz w:val="18"/>
          <w:szCs w:val="18"/>
          <w:shd w:val="clear" w:color="auto" w:fill="FFFFFF"/>
        </w:rPr>
        <w:t>идравлически</w:t>
      </w:r>
      <w:r>
        <w:rPr>
          <w:rFonts w:ascii="Tahoma" w:hAnsi="Tahoma" w:cs="Tahoma"/>
          <w:b/>
          <w:color w:val="333333"/>
          <w:sz w:val="18"/>
          <w:szCs w:val="18"/>
          <w:shd w:val="clear" w:color="auto" w:fill="FFFFFF"/>
        </w:rPr>
        <w:t>е</w:t>
      </w:r>
      <w:r w:rsidR="00301890">
        <w:rPr>
          <w:rFonts w:ascii="Tahoma" w:hAnsi="Tahoma" w:cs="Tahoma"/>
          <w:b/>
          <w:color w:val="333333"/>
          <w:sz w:val="18"/>
          <w:szCs w:val="18"/>
          <w:shd w:val="clear" w:color="auto" w:fill="FFFFFF"/>
        </w:rPr>
        <w:t xml:space="preserve"> тележк</w:t>
      </w:r>
      <w:r>
        <w:rPr>
          <w:rFonts w:ascii="Tahoma" w:hAnsi="Tahoma" w:cs="Tahoma"/>
          <w:b/>
          <w:color w:val="333333"/>
          <w:sz w:val="18"/>
          <w:szCs w:val="18"/>
          <w:shd w:val="clear" w:color="auto" w:fill="FFFFFF"/>
        </w:rPr>
        <w:t>и механические</w:t>
      </w:r>
      <w:r w:rsidR="00301890">
        <w:rPr>
          <w:rFonts w:ascii="Tahoma" w:hAnsi="Tahoma" w:cs="Tahoma"/>
          <w:b/>
          <w:color w:val="333333"/>
          <w:sz w:val="18"/>
          <w:szCs w:val="18"/>
          <w:shd w:val="clear" w:color="auto" w:fill="FFFFFF"/>
        </w:rPr>
        <w:t>.</w:t>
      </w:r>
    </w:p>
    <w:p w:rsidR="007B1044" w:rsidRPr="00301890" w:rsidRDefault="00DC3EB2" w:rsidP="001672AF">
      <w:pPr>
        <w:jc w:val="both"/>
        <w:rPr>
          <w:rFonts w:ascii="Tahoma" w:hAnsi="Tahoma" w:cs="Tahoma"/>
          <w:sz w:val="18"/>
          <w:szCs w:val="18"/>
        </w:rPr>
      </w:pPr>
      <w:r w:rsidRPr="006864D3">
        <w:rPr>
          <w:rFonts w:ascii="Tahoma" w:hAnsi="Tahoma" w:cs="Tahoma"/>
          <w:b/>
          <w:color w:val="333333"/>
          <w:sz w:val="16"/>
          <w:szCs w:val="16"/>
          <w:shd w:val="clear" w:color="auto" w:fill="FFFFFF"/>
        </w:rPr>
        <w:t>Гидравлическ</w:t>
      </w:r>
      <w:r w:rsidR="00402BA3" w:rsidRPr="006864D3">
        <w:rPr>
          <w:rFonts w:ascii="Tahoma" w:hAnsi="Tahoma" w:cs="Tahoma"/>
          <w:b/>
          <w:color w:val="333333"/>
          <w:sz w:val="16"/>
          <w:szCs w:val="16"/>
          <w:shd w:val="clear" w:color="auto" w:fill="FFFFFF"/>
        </w:rPr>
        <w:t>ие</w:t>
      </w:r>
      <w:r w:rsidRPr="006864D3">
        <w:rPr>
          <w:rFonts w:ascii="Tahoma" w:hAnsi="Tahoma" w:cs="Tahoma"/>
          <w:b/>
          <w:color w:val="333333"/>
          <w:sz w:val="16"/>
          <w:szCs w:val="16"/>
          <w:shd w:val="clear" w:color="auto" w:fill="FFFFFF"/>
        </w:rPr>
        <w:t xml:space="preserve"> тележк</w:t>
      </w:r>
      <w:r w:rsidR="00402BA3" w:rsidRPr="006864D3">
        <w:rPr>
          <w:rFonts w:ascii="Tahoma" w:hAnsi="Tahoma" w:cs="Tahoma"/>
          <w:b/>
          <w:color w:val="333333"/>
          <w:sz w:val="16"/>
          <w:szCs w:val="16"/>
          <w:shd w:val="clear" w:color="auto" w:fill="FFFFFF"/>
        </w:rPr>
        <w:t>и</w:t>
      </w:r>
      <w:r w:rsidRPr="006864D3">
        <w:rPr>
          <w:rFonts w:ascii="Tahoma" w:hAnsi="Tahoma" w:cs="Tahoma"/>
          <w:b/>
          <w:color w:val="333333"/>
          <w:sz w:val="16"/>
          <w:szCs w:val="16"/>
          <w:shd w:val="clear" w:color="auto" w:fill="FFFFFF"/>
        </w:rPr>
        <w:t xml:space="preserve"> </w:t>
      </w:r>
      <w:r w:rsidRPr="006864D3">
        <w:rPr>
          <w:rFonts w:ascii="Tahoma" w:hAnsi="Tahoma" w:cs="Tahoma"/>
          <w:b/>
          <w:color w:val="333333"/>
          <w:sz w:val="16"/>
          <w:szCs w:val="16"/>
          <w:shd w:val="clear" w:color="auto" w:fill="FFFFFF"/>
          <w:lang w:val="en-US"/>
        </w:rPr>
        <w:t>LEMA</w:t>
      </w:r>
      <w:r w:rsidR="007B1044" w:rsidRPr="007B1044">
        <w:rPr>
          <w:rFonts w:ascii="Tahoma" w:hAnsi="Tahoma" w:cs="Tahoma"/>
          <w:color w:val="333333"/>
          <w:sz w:val="18"/>
          <w:szCs w:val="18"/>
          <w:shd w:val="clear" w:color="auto" w:fill="FFFFFF"/>
        </w:rPr>
        <w:t xml:space="preserve"> </w:t>
      </w:r>
      <w:r w:rsidR="00301890">
        <w:rPr>
          <w:rFonts w:ascii="Tahoma" w:hAnsi="Tahoma" w:cs="Tahoma"/>
          <w:color w:val="333333"/>
          <w:sz w:val="18"/>
          <w:szCs w:val="18"/>
          <w:shd w:val="clear" w:color="auto" w:fill="FFFFFF"/>
          <w:lang w:val="en-US"/>
        </w:rPr>
        <w:t>LM</w:t>
      </w:r>
      <w:r w:rsidR="00301890" w:rsidRPr="00301890">
        <w:rPr>
          <w:rFonts w:ascii="Tahoma" w:hAnsi="Tahoma" w:cs="Tahoma"/>
          <w:color w:val="333333"/>
          <w:sz w:val="18"/>
          <w:szCs w:val="18"/>
          <w:shd w:val="clear" w:color="auto" w:fill="FFFFFF"/>
        </w:rPr>
        <w:t xml:space="preserve"> </w:t>
      </w:r>
      <w:r w:rsidR="00301890">
        <w:rPr>
          <w:rFonts w:ascii="Tahoma" w:hAnsi="Tahoma" w:cs="Tahoma"/>
          <w:color w:val="333333"/>
          <w:sz w:val="18"/>
          <w:szCs w:val="18"/>
          <w:shd w:val="clear" w:color="auto" w:fill="FFFFFF"/>
        </w:rPr>
        <w:t>20</w:t>
      </w:r>
      <w:r w:rsidR="00402BA3">
        <w:rPr>
          <w:rFonts w:ascii="Tahoma" w:hAnsi="Tahoma" w:cs="Tahoma"/>
          <w:color w:val="333333"/>
          <w:sz w:val="18"/>
          <w:szCs w:val="18"/>
          <w:shd w:val="clear" w:color="auto" w:fill="FFFFFF"/>
        </w:rPr>
        <w:t>-</w:t>
      </w:r>
      <w:r w:rsidR="00301890">
        <w:rPr>
          <w:rFonts w:ascii="Tahoma" w:hAnsi="Tahoma" w:cs="Tahoma"/>
          <w:color w:val="333333"/>
          <w:sz w:val="18"/>
          <w:szCs w:val="18"/>
          <w:shd w:val="clear" w:color="auto" w:fill="FFFFFF"/>
        </w:rPr>
        <w:t>1000х550</w:t>
      </w:r>
      <w:r w:rsidR="00402BA3">
        <w:rPr>
          <w:rFonts w:ascii="Tahoma" w:hAnsi="Tahoma" w:cs="Tahoma"/>
          <w:color w:val="333333"/>
          <w:sz w:val="18"/>
          <w:szCs w:val="18"/>
          <w:shd w:val="clear" w:color="auto" w:fill="FFFFFF"/>
        </w:rPr>
        <w:t xml:space="preserve"> и </w:t>
      </w:r>
      <w:r w:rsidR="00402BA3">
        <w:rPr>
          <w:rFonts w:ascii="Tahoma" w:hAnsi="Tahoma" w:cs="Tahoma"/>
          <w:color w:val="333333"/>
          <w:sz w:val="18"/>
          <w:szCs w:val="18"/>
          <w:shd w:val="clear" w:color="auto" w:fill="FFFFFF"/>
          <w:lang w:val="en-US"/>
        </w:rPr>
        <w:t>LEMA</w:t>
      </w:r>
      <w:r w:rsidR="00402BA3" w:rsidRPr="007B1044">
        <w:rPr>
          <w:rFonts w:ascii="Tahoma" w:hAnsi="Tahoma" w:cs="Tahoma"/>
          <w:color w:val="333333"/>
          <w:sz w:val="18"/>
          <w:szCs w:val="18"/>
          <w:shd w:val="clear" w:color="auto" w:fill="FFFFFF"/>
        </w:rPr>
        <w:t xml:space="preserve"> </w:t>
      </w:r>
      <w:r w:rsidR="00402BA3">
        <w:rPr>
          <w:rFonts w:ascii="Tahoma" w:hAnsi="Tahoma" w:cs="Tahoma"/>
          <w:color w:val="333333"/>
          <w:sz w:val="18"/>
          <w:szCs w:val="18"/>
          <w:shd w:val="clear" w:color="auto" w:fill="FFFFFF"/>
          <w:lang w:val="en-US"/>
        </w:rPr>
        <w:t>LM</w:t>
      </w:r>
      <w:r w:rsidR="00402BA3" w:rsidRPr="00301890">
        <w:rPr>
          <w:rFonts w:ascii="Tahoma" w:hAnsi="Tahoma" w:cs="Tahoma"/>
          <w:color w:val="333333"/>
          <w:sz w:val="18"/>
          <w:szCs w:val="18"/>
          <w:shd w:val="clear" w:color="auto" w:fill="FFFFFF"/>
        </w:rPr>
        <w:t xml:space="preserve"> </w:t>
      </w:r>
      <w:r w:rsidR="00402BA3">
        <w:rPr>
          <w:rFonts w:ascii="Tahoma" w:hAnsi="Tahoma" w:cs="Tahoma"/>
          <w:color w:val="333333"/>
          <w:sz w:val="18"/>
          <w:szCs w:val="18"/>
          <w:shd w:val="clear" w:color="auto" w:fill="FFFFFF"/>
        </w:rPr>
        <w:t xml:space="preserve">20-1150х550. </w:t>
      </w:r>
      <w:r w:rsidR="00301890">
        <w:rPr>
          <w:rFonts w:ascii="Tahoma" w:hAnsi="Tahoma" w:cs="Tahoma"/>
          <w:color w:val="333333"/>
          <w:sz w:val="18"/>
          <w:szCs w:val="18"/>
          <w:shd w:val="clear" w:color="auto" w:fill="FFFFFF"/>
        </w:rPr>
        <w:t xml:space="preserve">Грузоподъемность </w:t>
      </w:r>
      <w:r w:rsidR="007B1044" w:rsidRPr="007B1044">
        <w:rPr>
          <w:rFonts w:ascii="Tahoma" w:hAnsi="Tahoma" w:cs="Tahoma"/>
          <w:color w:val="333333"/>
          <w:sz w:val="18"/>
          <w:szCs w:val="18"/>
          <w:shd w:val="clear" w:color="auto" w:fill="FFFFFF"/>
        </w:rPr>
        <w:t>2.</w:t>
      </w:r>
      <w:r w:rsidR="00301890">
        <w:rPr>
          <w:rFonts w:ascii="Tahoma" w:hAnsi="Tahoma" w:cs="Tahoma"/>
          <w:color w:val="333333"/>
          <w:sz w:val="18"/>
          <w:szCs w:val="18"/>
          <w:shd w:val="clear" w:color="auto" w:fill="FFFFFF"/>
        </w:rPr>
        <w:t>0</w:t>
      </w:r>
      <w:r w:rsidR="007B1044" w:rsidRPr="007B1044">
        <w:rPr>
          <w:rFonts w:ascii="Tahoma" w:hAnsi="Tahoma" w:cs="Tahoma"/>
          <w:color w:val="333333"/>
          <w:sz w:val="18"/>
          <w:szCs w:val="18"/>
          <w:shd w:val="clear" w:color="auto" w:fill="FFFFFF"/>
        </w:rPr>
        <w:t xml:space="preserve"> тн</w:t>
      </w:r>
      <w:r w:rsidR="00301890">
        <w:rPr>
          <w:rFonts w:ascii="Tahoma" w:hAnsi="Tahoma" w:cs="Tahoma"/>
          <w:color w:val="333333"/>
          <w:sz w:val="18"/>
          <w:szCs w:val="18"/>
          <w:shd w:val="clear" w:color="auto" w:fill="FFFFFF"/>
        </w:rPr>
        <w:t>. П</w:t>
      </w:r>
      <w:r w:rsidR="001672AF" w:rsidRPr="001672AF">
        <w:rPr>
          <w:rFonts w:ascii="Tahoma" w:hAnsi="Tahoma" w:cs="Tahoma"/>
          <w:color w:val="333333"/>
          <w:sz w:val="18"/>
          <w:szCs w:val="18"/>
          <w:shd w:val="clear" w:color="auto" w:fill="FFFFFF"/>
        </w:rPr>
        <w:t>редназначен</w:t>
      </w:r>
      <w:r>
        <w:rPr>
          <w:rFonts w:ascii="Tahoma" w:hAnsi="Tahoma" w:cs="Tahoma"/>
          <w:color w:val="333333"/>
          <w:sz w:val="18"/>
          <w:szCs w:val="18"/>
          <w:shd w:val="clear" w:color="auto" w:fill="FFFFFF"/>
        </w:rPr>
        <w:t>а</w:t>
      </w:r>
      <w:r w:rsidR="001672AF" w:rsidRPr="001672AF">
        <w:rPr>
          <w:rFonts w:ascii="Tahoma" w:hAnsi="Tahoma" w:cs="Tahoma"/>
          <w:color w:val="333333"/>
          <w:sz w:val="18"/>
          <w:szCs w:val="18"/>
          <w:shd w:val="clear" w:color="auto" w:fill="FFFFFF"/>
        </w:rPr>
        <w:t xml:space="preserve"> для</w:t>
      </w:r>
      <w:r>
        <w:rPr>
          <w:rFonts w:ascii="Tahoma" w:hAnsi="Tahoma" w:cs="Tahoma"/>
          <w:color w:val="333333"/>
          <w:sz w:val="18"/>
          <w:szCs w:val="18"/>
          <w:shd w:val="clear" w:color="auto" w:fill="FFFFFF"/>
        </w:rPr>
        <w:t xml:space="preserve"> работы на кузовах грузовых автомашин</w:t>
      </w:r>
      <w:r w:rsidR="00301890">
        <w:rPr>
          <w:rFonts w:ascii="Tahoma" w:hAnsi="Tahoma" w:cs="Tahoma"/>
          <w:color w:val="333333"/>
          <w:sz w:val="18"/>
          <w:szCs w:val="18"/>
          <w:shd w:val="clear" w:color="auto" w:fill="FFFFFF"/>
        </w:rPr>
        <w:t xml:space="preserve"> и </w:t>
      </w:r>
      <w:r>
        <w:rPr>
          <w:rFonts w:ascii="Tahoma" w:hAnsi="Tahoma" w:cs="Tahoma"/>
          <w:color w:val="333333"/>
          <w:sz w:val="18"/>
          <w:szCs w:val="18"/>
          <w:shd w:val="clear" w:color="auto" w:fill="FFFFFF"/>
        </w:rPr>
        <w:t>на складских помещениях для</w:t>
      </w:r>
      <w:r w:rsidR="001672AF" w:rsidRPr="001672AF">
        <w:rPr>
          <w:rFonts w:ascii="Tahoma" w:hAnsi="Tahoma" w:cs="Tahoma"/>
          <w:color w:val="333333"/>
          <w:sz w:val="18"/>
          <w:szCs w:val="18"/>
          <w:shd w:val="clear" w:color="auto" w:fill="FFFFFF"/>
        </w:rPr>
        <w:t xml:space="preserve"> </w:t>
      </w:r>
      <w:r>
        <w:rPr>
          <w:rFonts w:ascii="Tahoma" w:hAnsi="Tahoma" w:cs="Tahoma"/>
          <w:color w:val="333333"/>
          <w:sz w:val="18"/>
          <w:szCs w:val="18"/>
          <w:shd w:val="clear" w:color="auto" w:fill="FFFFFF"/>
        </w:rPr>
        <w:t>погрузки-</w:t>
      </w:r>
      <w:r w:rsidR="001672AF" w:rsidRPr="001672AF">
        <w:rPr>
          <w:rFonts w:ascii="Tahoma" w:hAnsi="Tahoma" w:cs="Tahoma"/>
          <w:color w:val="333333"/>
          <w:sz w:val="18"/>
          <w:szCs w:val="18"/>
          <w:shd w:val="clear" w:color="auto" w:fill="FFFFFF"/>
        </w:rPr>
        <w:t>разгрузки сырьевых материалов</w:t>
      </w:r>
      <w:r>
        <w:rPr>
          <w:rFonts w:ascii="Tahoma" w:hAnsi="Tahoma" w:cs="Tahoma"/>
          <w:color w:val="333333"/>
          <w:sz w:val="18"/>
          <w:szCs w:val="18"/>
          <w:shd w:val="clear" w:color="auto" w:fill="FFFFFF"/>
        </w:rPr>
        <w:t xml:space="preserve"> и готовых изделий, для </w:t>
      </w:r>
      <w:r w:rsidR="00402BA3">
        <w:rPr>
          <w:rFonts w:ascii="Tahoma" w:hAnsi="Tahoma" w:cs="Tahoma"/>
          <w:color w:val="333333"/>
          <w:sz w:val="18"/>
          <w:szCs w:val="18"/>
          <w:shd w:val="clear" w:color="auto" w:fill="FFFFFF"/>
        </w:rPr>
        <w:t>внутри складского</w:t>
      </w:r>
      <w:r>
        <w:rPr>
          <w:rFonts w:ascii="Tahoma" w:hAnsi="Tahoma" w:cs="Tahoma"/>
          <w:color w:val="333333"/>
          <w:sz w:val="18"/>
          <w:szCs w:val="18"/>
          <w:shd w:val="clear" w:color="auto" w:fill="FFFFFF"/>
        </w:rPr>
        <w:t xml:space="preserve"> и </w:t>
      </w:r>
      <w:r w:rsidR="00402BA3">
        <w:rPr>
          <w:rFonts w:ascii="Tahoma" w:hAnsi="Tahoma" w:cs="Tahoma"/>
          <w:color w:val="333333"/>
          <w:sz w:val="18"/>
          <w:szCs w:val="18"/>
          <w:shd w:val="clear" w:color="auto" w:fill="FFFFFF"/>
        </w:rPr>
        <w:t>внутрицехового</w:t>
      </w:r>
      <w:r>
        <w:rPr>
          <w:rFonts w:ascii="Tahoma" w:hAnsi="Tahoma" w:cs="Tahoma"/>
          <w:color w:val="333333"/>
          <w:sz w:val="18"/>
          <w:szCs w:val="18"/>
          <w:shd w:val="clear" w:color="auto" w:fill="FFFFFF"/>
        </w:rPr>
        <w:t xml:space="preserve"> перемещения </w:t>
      </w:r>
      <w:r w:rsidRPr="001672AF">
        <w:rPr>
          <w:rFonts w:ascii="Tahoma" w:hAnsi="Tahoma" w:cs="Tahoma"/>
          <w:color w:val="333333"/>
          <w:sz w:val="18"/>
          <w:szCs w:val="18"/>
          <w:shd w:val="clear" w:color="auto" w:fill="FFFFFF"/>
        </w:rPr>
        <w:t>сырьевых материалов</w:t>
      </w:r>
      <w:r>
        <w:rPr>
          <w:rFonts w:ascii="Tahoma" w:hAnsi="Tahoma" w:cs="Tahoma"/>
          <w:color w:val="333333"/>
          <w:sz w:val="18"/>
          <w:szCs w:val="18"/>
          <w:shd w:val="clear" w:color="auto" w:fill="FFFFFF"/>
        </w:rPr>
        <w:t xml:space="preserve"> и готовых изделий. </w:t>
      </w:r>
      <w:r w:rsidRPr="001672AF">
        <w:rPr>
          <w:rFonts w:ascii="Tahoma" w:hAnsi="Tahoma" w:cs="Tahoma"/>
          <w:sz w:val="18"/>
          <w:szCs w:val="18"/>
        </w:rPr>
        <w:t>.</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gridCol w:w="4594"/>
      </w:tblGrid>
      <w:tr w:rsidR="001672AF" w:rsidRPr="00301890" w:rsidTr="00FB1145">
        <w:trPr>
          <w:trHeight w:val="2393"/>
        </w:trPr>
        <w:tc>
          <w:tcPr>
            <w:tcW w:w="4991" w:type="dxa"/>
          </w:tcPr>
          <w:p w:rsidR="001672AF" w:rsidRDefault="000966E8" w:rsidP="00823B88">
            <w:pPr>
              <w:pStyle w:val="1"/>
              <w:spacing w:before="0" w:beforeAutospacing="0" w:after="0" w:afterAutospacing="0"/>
              <w:textAlignment w:val="baseline"/>
              <w:outlineLvl w:val="0"/>
              <w:rPr>
                <w:rFonts w:ascii="Tahoma" w:hAnsi="Tahoma" w:cs="Tahoma"/>
                <w:color w:val="111111"/>
                <w:sz w:val="18"/>
                <w:szCs w:val="18"/>
              </w:rPr>
            </w:pPr>
            <w:r>
              <w:rPr>
                <w:noProof/>
              </w:rPr>
              <w:drawing>
                <wp:inline distT="0" distB="0" distL="0" distR="0" wp14:anchorId="31C574A1" wp14:editId="7F180A78">
                  <wp:extent cx="1820849" cy="1270153"/>
                  <wp:effectExtent l="0" t="0" r="8255" b="6350"/>
                  <wp:docPr id="36" name="Рисунок 36" descr="Гидравлическая тележка серии CB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равлическая тележка серии CBY-AC"/>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0727" cy="1270068"/>
                          </a:xfrm>
                          <a:prstGeom prst="rect">
                            <a:avLst/>
                          </a:prstGeom>
                          <a:noFill/>
                          <a:ln>
                            <a:noFill/>
                          </a:ln>
                        </pic:spPr>
                      </pic:pic>
                    </a:graphicData>
                  </a:graphic>
                </wp:inline>
              </w:drawing>
            </w:r>
          </w:p>
        </w:tc>
        <w:tc>
          <w:tcPr>
            <w:tcW w:w="4594" w:type="dxa"/>
          </w:tcPr>
          <w:p w:rsidR="001672AF" w:rsidRPr="00301890" w:rsidRDefault="000966E8" w:rsidP="00402BA3">
            <w:pPr>
              <w:pStyle w:val="a4"/>
              <w:shd w:val="clear" w:color="auto" w:fill="FFFFFF"/>
              <w:spacing w:before="0" w:beforeAutospacing="0" w:after="270" w:afterAutospacing="0" w:line="360" w:lineRule="atLeast"/>
              <w:textAlignment w:val="baseline"/>
              <w:rPr>
                <w:rFonts w:ascii="Tahoma" w:hAnsi="Tahoma" w:cs="Tahoma"/>
                <w:b/>
                <w:color w:val="111111"/>
                <w:sz w:val="18"/>
                <w:szCs w:val="18"/>
              </w:rPr>
            </w:pPr>
            <w:r>
              <w:rPr>
                <w:rFonts w:ascii="Tahoma" w:hAnsi="Tahoma" w:cs="Tahoma"/>
                <w:sz w:val="18"/>
                <w:szCs w:val="18"/>
                <w:shd w:val="clear" w:color="auto" w:fill="FFFFFF"/>
              </w:rPr>
              <w:t>Д</w:t>
            </w:r>
            <w:r w:rsidRPr="000966E8">
              <w:rPr>
                <w:rFonts w:ascii="Tahoma" w:hAnsi="Tahoma" w:cs="Tahoma"/>
                <w:sz w:val="18"/>
                <w:szCs w:val="18"/>
                <w:shd w:val="clear" w:color="auto" w:fill="FFFFFF"/>
              </w:rPr>
              <w:t>иаметр рулевого колеса 180x50</w:t>
            </w:r>
            <w:r w:rsidR="00301890">
              <w:rPr>
                <w:rFonts w:ascii="Tahoma" w:hAnsi="Tahoma" w:cs="Tahoma"/>
                <w:sz w:val="18"/>
                <w:szCs w:val="18"/>
                <w:shd w:val="clear" w:color="auto" w:fill="FFFFFF"/>
              </w:rPr>
              <w:t>мм,</w:t>
            </w:r>
            <w:r w:rsidRPr="000966E8">
              <w:rPr>
                <w:rFonts w:ascii="Tahoma" w:hAnsi="Tahoma" w:cs="Tahoma"/>
                <w:sz w:val="18"/>
                <w:szCs w:val="18"/>
                <w:shd w:val="clear" w:color="auto" w:fill="FFFFFF"/>
              </w:rPr>
              <w:t xml:space="preserve"> нейлон, полиуретан, резина. Длина подъемника 1</w:t>
            </w:r>
            <w:r w:rsidR="00301890">
              <w:rPr>
                <w:rFonts w:ascii="Tahoma" w:hAnsi="Tahoma" w:cs="Tahoma"/>
                <w:sz w:val="18"/>
                <w:szCs w:val="18"/>
                <w:shd w:val="clear" w:color="auto" w:fill="FFFFFF"/>
              </w:rPr>
              <w:t>000мм</w:t>
            </w:r>
            <w:r w:rsidR="00402BA3">
              <w:rPr>
                <w:rFonts w:ascii="Tahoma" w:hAnsi="Tahoma" w:cs="Tahoma"/>
                <w:sz w:val="18"/>
                <w:szCs w:val="18"/>
                <w:shd w:val="clear" w:color="auto" w:fill="FFFFFF"/>
              </w:rPr>
              <w:t xml:space="preserve"> и 1150мм</w:t>
            </w:r>
            <w:r>
              <w:rPr>
                <w:rFonts w:ascii="Tahoma" w:hAnsi="Tahoma" w:cs="Tahoma"/>
                <w:sz w:val="18"/>
                <w:szCs w:val="18"/>
                <w:shd w:val="clear" w:color="auto" w:fill="FFFFFF"/>
              </w:rPr>
              <w:t xml:space="preserve">. </w:t>
            </w:r>
            <w:r w:rsidR="004E7FA9">
              <w:rPr>
                <w:rFonts w:ascii="Tahoma" w:hAnsi="Tahoma" w:cs="Tahoma"/>
                <w:sz w:val="18"/>
                <w:szCs w:val="18"/>
                <w:shd w:val="clear" w:color="auto" w:fill="FFFFFF"/>
              </w:rPr>
              <w:t>П</w:t>
            </w:r>
            <w:r w:rsidR="00301890">
              <w:rPr>
                <w:rFonts w:ascii="Tahoma" w:hAnsi="Tahoma" w:cs="Tahoma"/>
                <w:sz w:val="18"/>
                <w:szCs w:val="18"/>
                <w:shd w:val="clear" w:color="auto" w:fill="FFFFFF"/>
              </w:rPr>
              <w:t>оставщик</w:t>
            </w:r>
            <w:r w:rsidR="00301890" w:rsidRPr="00301890">
              <w:rPr>
                <w:rFonts w:ascii="Tahoma" w:hAnsi="Tahoma" w:cs="Tahoma"/>
                <w:sz w:val="18"/>
                <w:szCs w:val="18"/>
                <w:shd w:val="clear" w:color="auto" w:fill="FFFFFF"/>
                <w:lang w:val="en-US"/>
              </w:rPr>
              <w:t>:”</w:t>
            </w:r>
            <w:r w:rsidR="00301890">
              <w:rPr>
                <w:rFonts w:ascii="Tahoma" w:hAnsi="Tahoma" w:cs="Tahoma"/>
                <w:sz w:val="18"/>
                <w:szCs w:val="18"/>
                <w:shd w:val="clear" w:color="auto" w:fill="FFFFFF"/>
                <w:lang w:val="en-US"/>
              </w:rPr>
              <w:t>United</w:t>
            </w:r>
            <w:r w:rsidR="00301890" w:rsidRPr="00301890">
              <w:rPr>
                <w:rFonts w:ascii="Tahoma" w:hAnsi="Tahoma" w:cs="Tahoma"/>
                <w:sz w:val="18"/>
                <w:szCs w:val="18"/>
                <w:shd w:val="clear" w:color="auto" w:fill="FFFFFF"/>
                <w:lang w:val="en-US"/>
              </w:rPr>
              <w:t xml:space="preserve"> </w:t>
            </w:r>
            <w:r w:rsidR="00301890">
              <w:rPr>
                <w:rFonts w:ascii="Tahoma" w:hAnsi="Tahoma" w:cs="Tahoma"/>
                <w:sz w:val="18"/>
                <w:szCs w:val="18"/>
                <w:shd w:val="clear" w:color="auto" w:fill="FFFFFF"/>
                <w:lang w:val="en-US"/>
              </w:rPr>
              <w:t>Undustrial</w:t>
            </w:r>
            <w:r w:rsidR="00301890" w:rsidRPr="00301890">
              <w:rPr>
                <w:rFonts w:ascii="Tahoma" w:hAnsi="Tahoma" w:cs="Tahoma"/>
                <w:sz w:val="18"/>
                <w:szCs w:val="18"/>
                <w:shd w:val="clear" w:color="auto" w:fill="FFFFFF"/>
                <w:lang w:val="en-US"/>
              </w:rPr>
              <w:t xml:space="preserve"> </w:t>
            </w:r>
            <w:r w:rsidR="00301890">
              <w:rPr>
                <w:rFonts w:ascii="Tahoma" w:hAnsi="Tahoma" w:cs="Tahoma"/>
                <w:sz w:val="18"/>
                <w:szCs w:val="18"/>
                <w:shd w:val="clear" w:color="auto" w:fill="FFFFFF"/>
                <w:lang w:val="en-US"/>
              </w:rPr>
              <w:t>Equipment</w:t>
            </w:r>
            <w:r w:rsidR="00301890" w:rsidRPr="00301890">
              <w:rPr>
                <w:rFonts w:ascii="Tahoma" w:hAnsi="Tahoma" w:cs="Tahoma"/>
                <w:sz w:val="18"/>
                <w:szCs w:val="18"/>
                <w:shd w:val="clear" w:color="auto" w:fill="FFFFFF"/>
                <w:lang w:val="en-US"/>
              </w:rPr>
              <w:t xml:space="preserve">”. </w:t>
            </w:r>
            <w:r w:rsidR="00301890">
              <w:rPr>
                <w:rFonts w:ascii="Tahoma" w:hAnsi="Tahoma" w:cs="Tahoma"/>
                <w:sz w:val="18"/>
                <w:szCs w:val="18"/>
                <w:shd w:val="clear" w:color="auto" w:fill="FFFFFF"/>
              </w:rPr>
              <w:t>Республика Узбекистан.</w:t>
            </w:r>
            <w:r w:rsidR="00301890" w:rsidRPr="00301890">
              <w:rPr>
                <w:rFonts w:ascii="Tahoma" w:hAnsi="Tahoma" w:cs="Tahoma"/>
                <w:sz w:val="18"/>
                <w:szCs w:val="18"/>
                <w:shd w:val="clear" w:color="auto" w:fill="FFFFFF"/>
              </w:rPr>
              <w:t xml:space="preserve"> </w:t>
            </w:r>
            <w:hyperlink r:id="rId104" w:history="1">
              <w:r w:rsidR="00301890" w:rsidRPr="00301890">
                <w:rPr>
                  <w:rStyle w:val="a5"/>
                  <w:rFonts w:ascii="Verdana" w:hAnsi="Verdana"/>
                  <w:sz w:val="18"/>
                  <w:szCs w:val="18"/>
                  <w:shd w:val="clear" w:color="auto" w:fill="FFFFFF"/>
                  <w:lang w:val="en-US"/>
                </w:rPr>
                <w:t>info</w:t>
              </w:r>
              <w:r w:rsidR="00301890" w:rsidRPr="00301890">
                <w:rPr>
                  <w:rStyle w:val="a5"/>
                  <w:rFonts w:ascii="Verdana" w:hAnsi="Verdana"/>
                  <w:sz w:val="18"/>
                  <w:szCs w:val="18"/>
                  <w:shd w:val="clear" w:color="auto" w:fill="FFFFFF"/>
                </w:rPr>
                <w:t>@</w:t>
              </w:r>
              <w:r w:rsidR="00301890" w:rsidRPr="00301890">
                <w:rPr>
                  <w:rStyle w:val="a5"/>
                  <w:rFonts w:ascii="Verdana" w:hAnsi="Verdana"/>
                  <w:sz w:val="18"/>
                  <w:szCs w:val="18"/>
                  <w:shd w:val="clear" w:color="auto" w:fill="FFFFFF"/>
                  <w:lang w:val="en-US"/>
                </w:rPr>
                <w:t>pallettrucks</w:t>
              </w:r>
              <w:r w:rsidR="00301890" w:rsidRPr="00301890">
                <w:rPr>
                  <w:rStyle w:val="a5"/>
                  <w:rFonts w:ascii="Verdana" w:hAnsi="Verdana"/>
                  <w:sz w:val="18"/>
                  <w:szCs w:val="18"/>
                  <w:shd w:val="clear" w:color="auto" w:fill="FFFFFF"/>
                </w:rPr>
                <w:t>.</w:t>
              </w:r>
              <w:r w:rsidR="00301890" w:rsidRPr="00301890">
                <w:rPr>
                  <w:rStyle w:val="a5"/>
                  <w:rFonts w:ascii="Verdana" w:hAnsi="Verdana"/>
                  <w:sz w:val="18"/>
                  <w:szCs w:val="18"/>
                  <w:shd w:val="clear" w:color="auto" w:fill="FFFFFF"/>
                  <w:lang w:val="en-US"/>
                </w:rPr>
                <w:t>uz</w:t>
              </w:r>
            </w:hyperlink>
            <w:r w:rsidR="004E7FA9" w:rsidRPr="00301890">
              <w:rPr>
                <w:rFonts w:ascii="Tahoma" w:hAnsi="Tahoma" w:cs="Tahoma"/>
                <w:sz w:val="18"/>
                <w:szCs w:val="18"/>
                <w:shd w:val="clear" w:color="auto" w:fill="FFFFFF"/>
              </w:rPr>
              <w:t>.</w:t>
            </w:r>
          </w:p>
        </w:tc>
      </w:tr>
    </w:tbl>
    <w:p w:rsidR="00204272" w:rsidRDefault="00776887" w:rsidP="00F042A9">
      <w:pPr>
        <w:jc w:val="both"/>
        <w:rPr>
          <w:rFonts w:ascii="Tahoma" w:hAnsi="Tahoma" w:cs="Tahoma"/>
          <w:b/>
          <w:color w:val="333333"/>
          <w:sz w:val="18"/>
          <w:szCs w:val="18"/>
          <w:shd w:val="clear" w:color="auto" w:fill="FFFFFF"/>
        </w:rPr>
      </w:pPr>
      <w:r w:rsidRPr="00301890">
        <w:rPr>
          <w:rFonts w:ascii="Tahoma" w:hAnsi="Tahoma" w:cs="Tahoma"/>
          <w:b/>
          <w:color w:val="333333"/>
          <w:sz w:val="18"/>
          <w:szCs w:val="18"/>
          <w:shd w:val="clear" w:color="auto" w:fill="FFFFFF"/>
        </w:rPr>
        <w:t xml:space="preserve">  </w:t>
      </w:r>
    </w:p>
    <w:p w:rsidR="00F042A9" w:rsidRPr="0073456F" w:rsidRDefault="00F042A9" w:rsidP="00F042A9">
      <w:pPr>
        <w:jc w:val="both"/>
        <w:rPr>
          <w:rFonts w:ascii="Tahoma" w:hAnsi="Tahoma" w:cs="Tahoma"/>
          <w:sz w:val="18"/>
          <w:szCs w:val="18"/>
        </w:rPr>
      </w:pPr>
      <w:r>
        <w:rPr>
          <w:rFonts w:ascii="Tahoma" w:hAnsi="Tahoma" w:cs="Tahoma"/>
          <w:b/>
          <w:color w:val="333333"/>
          <w:sz w:val="18"/>
          <w:szCs w:val="18"/>
          <w:shd w:val="clear" w:color="auto" w:fill="FFFFFF"/>
        </w:rPr>
        <w:t xml:space="preserve">Весы электронные/платформы. </w:t>
      </w:r>
      <w:r>
        <w:rPr>
          <w:rFonts w:ascii="Tahoma" w:hAnsi="Tahoma" w:cs="Tahoma"/>
          <w:color w:val="333333"/>
          <w:sz w:val="18"/>
          <w:szCs w:val="18"/>
          <w:shd w:val="clear" w:color="auto" w:fill="FFFFFF"/>
        </w:rPr>
        <w:t xml:space="preserve">Для взвешивания сырьевых материалов и готовых изделий мелкими и большими партиями. </w:t>
      </w:r>
      <w:r w:rsidRPr="001672AF">
        <w:rPr>
          <w:rFonts w:ascii="Tahoma" w:hAnsi="Tahoma" w:cs="Tahoma"/>
          <w:sz w:val="18"/>
          <w:szCs w:val="18"/>
        </w:rPr>
        <w:t>Количество</w:t>
      </w:r>
      <w:r>
        <w:rPr>
          <w:rFonts w:ascii="Tahoma" w:hAnsi="Tahoma" w:cs="Tahoma"/>
          <w:sz w:val="18"/>
          <w:szCs w:val="18"/>
        </w:rPr>
        <w:t>:</w:t>
      </w:r>
      <w:r w:rsidRPr="001672AF">
        <w:rPr>
          <w:rFonts w:ascii="Tahoma" w:hAnsi="Tahoma" w:cs="Tahoma"/>
          <w:sz w:val="18"/>
          <w:szCs w:val="18"/>
        </w:rPr>
        <w:t xml:space="preserve"> </w:t>
      </w:r>
      <w:r>
        <w:rPr>
          <w:rFonts w:ascii="Tahoma" w:hAnsi="Tahoma" w:cs="Tahoma"/>
          <w:sz w:val="18"/>
          <w:szCs w:val="18"/>
        </w:rPr>
        <w:t>1</w:t>
      </w:r>
      <w:r w:rsidRPr="001672AF">
        <w:rPr>
          <w:rFonts w:ascii="Tahoma" w:hAnsi="Tahoma" w:cs="Tahoma"/>
          <w:sz w:val="18"/>
          <w:szCs w:val="18"/>
        </w:rPr>
        <w:t>шт</w:t>
      </w:r>
      <w:r>
        <w:rPr>
          <w:rFonts w:ascii="Tahoma" w:hAnsi="Tahoma" w:cs="Tahoma"/>
          <w:sz w:val="18"/>
          <w:szCs w:val="18"/>
        </w:rPr>
        <w:t xml:space="preserve"> для мелких партий 50кг; 1шт для больших партий -2тн</w:t>
      </w:r>
      <w:r w:rsidRPr="001672AF">
        <w:rPr>
          <w:rFonts w:ascii="Tahoma" w:hAnsi="Tahoma" w:cs="Tahoma"/>
          <w:sz w:val="18"/>
          <w:szCs w:val="18"/>
        </w:rPr>
        <w:t>.</w:t>
      </w:r>
      <w:r w:rsidR="004E7FA9">
        <w:rPr>
          <w:rFonts w:ascii="Tahoma" w:hAnsi="Tahoma" w:cs="Tahoma"/>
          <w:sz w:val="18"/>
          <w:szCs w:val="18"/>
        </w:rPr>
        <w:t xml:space="preserve"> Приобретается в Узбекистане.</w:t>
      </w:r>
    </w:p>
    <w:p w:rsidR="00441FD0" w:rsidRDefault="002A7B83" w:rsidP="00F26032">
      <w:pPr>
        <w:pStyle w:val="1"/>
        <w:pBdr>
          <w:bottom w:val="single" w:sz="12" w:space="0" w:color="76797B"/>
        </w:pBdr>
        <w:spacing w:before="0" w:beforeAutospacing="0" w:after="0" w:afterAutospacing="0"/>
        <w:jc w:val="center"/>
        <w:textAlignment w:val="baseline"/>
        <w:rPr>
          <w:rFonts w:ascii="Tahoma" w:hAnsi="Tahoma" w:cs="Tahoma"/>
          <w:color w:val="111111"/>
          <w:sz w:val="20"/>
          <w:szCs w:val="20"/>
        </w:rPr>
      </w:pPr>
      <w:r w:rsidRPr="00044DAF">
        <w:rPr>
          <w:rFonts w:ascii="Tahoma" w:hAnsi="Tahoma" w:cs="Tahoma"/>
          <w:color w:val="111111"/>
          <w:sz w:val="20"/>
          <w:szCs w:val="20"/>
        </w:rPr>
        <w:lastRenderedPageBreak/>
        <w:t>ПРОИЗВОДСТВ</w:t>
      </w:r>
      <w:r>
        <w:rPr>
          <w:rFonts w:ascii="Tahoma" w:hAnsi="Tahoma" w:cs="Tahoma"/>
          <w:color w:val="111111"/>
          <w:sz w:val="20"/>
          <w:szCs w:val="20"/>
        </w:rPr>
        <w:t>ЕННОЕ ЗДАНИЕ</w:t>
      </w:r>
      <w:r w:rsidRPr="00044DAF">
        <w:rPr>
          <w:rFonts w:ascii="Tahoma" w:hAnsi="Tahoma" w:cs="Tahoma"/>
          <w:color w:val="111111"/>
          <w:sz w:val="20"/>
          <w:szCs w:val="20"/>
        </w:rPr>
        <w:t>.</w:t>
      </w:r>
    </w:p>
    <w:p w:rsidR="00421E60" w:rsidRDefault="00421E60" w:rsidP="00F26032">
      <w:pPr>
        <w:pStyle w:val="1"/>
        <w:pBdr>
          <w:bottom w:val="single" w:sz="12" w:space="0" w:color="76797B"/>
        </w:pBdr>
        <w:spacing w:before="0" w:beforeAutospacing="0" w:after="0" w:afterAutospacing="0"/>
        <w:jc w:val="center"/>
        <w:textAlignment w:val="baseline"/>
        <w:rPr>
          <w:rFonts w:ascii="Tahoma" w:hAnsi="Tahoma" w:cs="Tahoma"/>
          <w:color w:val="111111"/>
          <w:sz w:val="20"/>
          <w:szCs w:val="20"/>
        </w:rPr>
      </w:pPr>
    </w:p>
    <w:p w:rsidR="00BC1A31" w:rsidRPr="00527FA4" w:rsidRDefault="00BC1A31" w:rsidP="00F26032">
      <w:pPr>
        <w:pStyle w:val="1"/>
        <w:pBdr>
          <w:bottom w:val="single" w:sz="12" w:space="0" w:color="76797B"/>
        </w:pBdr>
        <w:spacing w:before="0" w:beforeAutospacing="0" w:after="0" w:afterAutospacing="0"/>
        <w:jc w:val="center"/>
        <w:textAlignment w:val="baseline"/>
        <w:rPr>
          <w:rFonts w:ascii="Tahoma" w:hAnsi="Tahoma" w:cs="Tahoma"/>
          <w:color w:val="111111"/>
          <w:sz w:val="18"/>
          <w:szCs w:val="18"/>
        </w:rPr>
      </w:pPr>
      <w:r>
        <w:rPr>
          <w:rFonts w:ascii="Tahoma" w:hAnsi="Tahoma" w:cs="Tahoma"/>
          <w:b w:val="0"/>
          <w:noProof/>
          <w:color w:val="111111"/>
          <w:sz w:val="18"/>
          <w:szCs w:val="18"/>
        </w:rPr>
        <w:drawing>
          <wp:inline distT="0" distB="0" distL="0" distR="0" wp14:anchorId="738B7580" wp14:editId="48279A0C">
            <wp:extent cx="6639560" cy="4086860"/>
            <wp:effectExtent l="0" t="0" r="889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9560" cy="4086860"/>
                    </a:xfrm>
                    <a:prstGeom prst="rect">
                      <a:avLst/>
                    </a:prstGeom>
                    <a:noFill/>
                    <a:ln>
                      <a:noFill/>
                    </a:ln>
                  </pic:spPr>
                </pic:pic>
              </a:graphicData>
            </a:graphic>
          </wp:inline>
        </w:drawing>
      </w:r>
    </w:p>
    <w:p w:rsidR="002A7B83" w:rsidRDefault="002A7B83" w:rsidP="002A7B83">
      <w:pPr>
        <w:spacing w:line="240" w:lineRule="auto"/>
        <w:jc w:val="both"/>
        <w:rPr>
          <w:rFonts w:ascii="Tahoma" w:hAnsi="Tahoma" w:cs="Tahoma"/>
          <w:b/>
          <w:color w:val="111111"/>
          <w:sz w:val="18"/>
          <w:szCs w:val="18"/>
        </w:rPr>
      </w:pPr>
    </w:p>
    <w:p w:rsidR="002A7B83" w:rsidRDefault="002A7B83" w:rsidP="002A7B83">
      <w:pPr>
        <w:spacing w:line="240" w:lineRule="auto"/>
        <w:jc w:val="both"/>
        <w:rPr>
          <w:rFonts w:ascii="Tahoma" w:hAnsi="Tahoma" w:cs="Tahoma"/>
          <w:sz w:val="18"/>
          <w:szCs w:val="18"/>
        </w:rPr>
      </w:pPr>
      <w:r>
        <w:rPr>
          <w:rFonts w:ascii="Tahoma" w:hAnsi="Tahoma" w:cs="Tahoma"/>
          <w:sz w:val="18"/>
          <w:szCs w:val="18"/>
        </w:rPr>
        <w:t xml:space="preserve">     Производственное здание состоит из: помещение для склада сырьевых материалов; </w:t>
      </w:r>
      <w:r w:rsidR="00244BC2">
        <w:rPr>
          <w:rFonts w:ascii="Tahoma" w:hAnsi="Tahoma" w:cs="Tahoma"/>
          <w:sz w:val="18"/>
          <w:szCs w:val="18"/>
        </w:rPr>
        <w:t>производственный цех</w:t>
      </w:r>
      <w:r>
        <w:rPr>
          <w:rFonts w:ascii="Tahoma" w:hAnsi="Tahoma" w:cs="Tahoma"/>
          <w:sz w:val="18"/>
          <w:szCs w:val="18"/>
        </w:rPr>
        <w:t>; помещение для склада готовой продукции; помещение технического отдела; помещение для производственного персонала</w:t>
      </w:r>
      <w:r w:rsidR="00244BC2">
        <w:rPr>
          <w:rFonts w:ascii="Tahoma" w:hAnsi="Tahoma" w:cs="Tahoma"/>
          <w:sz w:val="18"/>
          <w:szCs w:val="18"/>
        </w:rPr>
        <w:t>.</w:t>
      </w:r>
      <w:r>
        <w:rPr>
          <w:rFonts w:ascii="Tahoma" w:hAnsi="Tahoma" w:cs="Tahoma"/>
          <w:sz w:val="18"/>
          <w:szCs w:val="18"/>
        </w:rPr>
        <w:t xml:space="preserve">  Отдельные здания: проходная при въезде на территорию предприятия;  кухня; столовая; гараж; трансформаторная подстанция. </w:t>
      </w:r>
    </w:p>
    <w:p w:rsidR="00FA7FB2" w:rsidRDefault="002A7B83" w:rsidP="002A7B83">
      <w:pPr>
        <w:spacing w:line="240" w:lineRule="auto"/>
        <w:jc w:val="both"/>
        <w:rPr>
          <w:rFonts w:ascii="Tahoma" w:hAnsi="Tahoma" w:cs="Tahoma"/>
          <w:sz w:val="18"/>
          <w:szCs w:val="18"/>
        </w:rPr>
      </w:pPr>
      <w:r>
        <w:rPr>
          <w:rFonts w:ascii="Tahoma" w:hAnsi="Tahoma" w:cs="Tahoma"/>
          <w:sz w:val="18"/>
          <w:szCs w:val="18"/>
        </w:rPr>
        <w:t xml:space="preserve">      </w:t>
      </w:r>
      <w:r w:rsidRPr="00232DC6">
        <w:rPr>
          <w:rFonts w:ascii="Tahoma" w:hAnsi="Tahoma" w:cs="Tahoma"/>
          <w:sz w:val="18"/>
          <w:szCs w:val="18"/>
        </w:rPr>
        <w:t>В здани</w:t>
      </w:r>
      <w:r>
        <w:rPr>
          <w:rFonts w:ascii="Tahoma" w:hAnsi="Tahoma" w:cs="Tahoma"/>
          <w:sz w:val="18"/>
          <w:szCs w:val="18"/>
        </w:rPr>
        <w:t>ях</w:t>
      </w:r>
      <w:r w:rsidRPr="00232DC6">
        <w:rPr>
          <w:rFonts w:ascii="Tahoma" w:hAnsi="Tahoma" w:cs="Tahoma"/>
          <w:sz w:val="18"/>
          <w:szCs w:val="18"/>
        </w:rPr>
        <w:t xml:space="preserve"> предусматрива</w:t>
      </w:r>
      <w:r>
        <w:rPr>
          <w:rFonts w:ascii="Tahoma" w:hAnsi="Tahoma" w:cs="Tahoma"/>
          <w:sz w:val="18"/>
          <w:szCs w:val="18"/>
        </w:rPr>
        <w:t>ю</w:t>
      </w:r>
      <w:r w:rsidRPr="00232DC6">
        <w:rPr>
          <w:rFonts w:ascii="Tahoma" w:hAnsi="Tahoma" w:cs="Tahoma"/>
          <w:sz w:val="18"/>
          <w:szCs w:val="18"/>
        </w:rPr>
        <w:t>тся следующее инженерн</w:t>
      </w:r>
      <w:r>
        <w:rPr>
          <w:rFonts w:ascii="Tahoma" w:hAnsi="Tahoma" w:cs="Tahoma"/>
          <w:sz w:val="18"/>
          <w:szCs w:val="18"/>
        </w:rPr>
        <w:t>ые</w:t>
      </w:r>
      <w:r w:rsidRPr="00232DC6">
        <w:rPr>
          <w:rFonts w:ascii="Tahoma" w:hAnsi="Tahoma" w:cs="Tahoma"/>
          <w:sz w:val="18"/>
          <w:szCs w:val="18"/>
        </w:rPr>
        <w:t xml:space="preserve"> оборудовани</w:t>
      </w:r>
      <w:r>
        <w:rPr>
          <w:rFonts w:ascii="Tahoma" w:hAnsi="Tahoma" w:cs="Tahoma"/>
          <w:sz w:val="18"/>
          <w:szCs w:val="18"/>
        </w:rPr>
        <w:t>я</w:t>
      </w:r>
      <w:r w:rsidRPr="00232DC6">
        <w:rPr>
          <w:rFonts w:ascii="Tahoma" w:hAnsi="Tahoma" w:cs="Tahoma"/>
          <w:sz w:val="18"/>
          <w:szCs w:val="18"/>
        </w:rPr>
        <w:t>:</w:t>
      </w:r>
      <w:r>
        <w:rPr>
          <w:rFonts w:ascii="Tahoma" w:hAnsi="Tahoma" w:cs="Tahoma"/>
          <w:sz w:val="18"/>
          <w:szCs w:val="18"/>
        </w:rPr>
        <w:t xml:space="preserve"> </w:t>
      </w:r>
      <w:r w:rsidRPr="00232DC6">
        <w:rPr>
          <w:rFonts w:ascii="Tahoma" w:hAnsi="Tahoma" w:cs="Tahoma"/>
          <w:sz w:val="18"/>
          <w:szCs w:val="18"/>
        </w:rPr>
        <w:t xml:space="preserve">отопление </w:t>
      </w:r>
      <w:r w:rsidR="00244BC2">
        <w:rPr>
          <w:rFonts w:ascii="Tahoma" w:hAnsi="Tahoma" w:cs="Tahoma"/>
          <w:sz w:val="18"/>
          <w:szCs w:val="18"/>
        </w:rPr>
        <w:t xml:space="preserve">- </w:t>
      </w:r>
      <w:r w:rsidRPr="00232DC6">
        <w:rPr>
          <w:rFonts w:ascii="Tahoma" w:hAnsi="Tahoma" w:cs="Tahoma"/>
          <w:sz w:val="18"/>
          <w:szCs w:val="18"/>
        </w:rPr>
        <w:t>индивидуальное;</w:t>
      </w:r>
      <w:r>
        <w:rPr>
          <w:rFonts w:ascii="Tahoma" w:hAnsi="Tahoma" w:cs="Tahoma"/>
          <w:sz w:val="18"/>
          <w:szCs w:val="18"/>
        </w:rPr>
        <w:t xml:space="preserve"> </w:t>
      </w:r>
      <w:r w:rsidRPr="00232DC6">
        <w:rPr>
          <w:rFonts w:ascii="Tahoma" w:hAnsi="Tahoma" w:cs="Tahoma"/>
          <w:sz w:val="18"/>
          <w:szCs w:val="18"/>
        </w:rPr>
        <w:t>горячее водоснабжение</w:t>
      </w:r>
      <w:r>
        <w:rPr>
          <w:rFonts w:ascii="Tahoma" w:hAnsi="Tahoma" w:cs="Tahoma"/>
          <w:sz w:val="18"/>
          <w:szCs w:val="18"/>
        </w:rPr>
        <w:t xml:space="preserve"> - </w:t>
      </w:r>
      <w:r w:rsidRPr="00232DC6">
        <w:rPr>
          <w:rFonts w:ascii="Tahoma" w:hAnsi="Tahoma" w:cs="Tahoma"/>
          <w:sz w:val="18"/>
          <w:szCs w:val="18"/>
        </w:rPr>
        <w:t>индивидуальное;</w:t>
      </w:r>
      <w:r>
        <w:rPr>
          <w:rFonts w:ascii="Tahoma" w:hAnsi="Tahoma" w:cs="Tahoma"/>
          <w:sz w:val="18"/>
          <w:szCs w:val="18"/>
        </w:rPr>
        <w:t xml:space="preserve"> </w:t>
      </w:r>
      <w:r w:rsidRPr="00232DC6">
        <w:rPr>
          <w:rFonts w:ascii="Tahoma" w:hAnsi="Tahoma" w:cs="Tahoma"/>
          <w:sz w:val="18"/>
          <w:szCs w:val="18"/>
        </w:rPr>
        <w:t xml:space="preserve">холодное водоснабжение – </w:t>
      </w:r>
      <w:r>
        <w:rPr>
          <w:rFonts w:ascii="Tahoma" w:hAnsi="Tahoma" w:cs="Tahoma"/>
          <w:sz w:val="18"/>
          <w:szCs w:val="18"/>
        </w:rPr>
        <w:t>централизованное с м</w:t>
      </w:r>
      <w:r w:rsidR="00244BC2">
        <w:rPr>
          <w:rFonts w:ascii="Tahoma" w:hAnsi="Tahoma" w:cs="Tahoma"/>
          <w:sz w:val="18"/>
          <w:szCs w:val="18"/>
        </w:rPr>
        <w:t>униципальной</w:t>
      </w:r>
      <w:r>
        <w:rPr>
          <w:rFonts w:ascii="Tahoma" w:hAnsi="Tahoma" w:cs="Tahoma"/>
          <w:sz w:val="18"/>
          <w:szCs w:val="18"/>
        </w:rPr>
        <w:t xml:space="preserve"> водопроводной линии</w:t>
      </w:r>
      <w:r w:rsidRPr="00232DC6">
        <w:rPr>
          <w:rFonts w:ascii="Tahoma" w:hAnsi="Tahoma" w:cs="Tahoma"/>
          <w:sz w:val="18"/>
          <w:szCs w:val="18"/>
        </w:rPr>
        <w:t>;</w:t>
      </w:r>
      <w:r>
        <w:rPr>
          <w:rFonts w:ascii="Tahoma" w:hAnsi="Tahoma" w:cs="Tahoma"/>
          <w:sz w:val="18"/>
          <w:szCs w:val="18"/>
        </w:rPr>
        <w:t xml:space="preserve"> </w:t>
      </w:r>
      <w:r w:rsidRPr="00232DC6">
        <w:rPr>
          <w:rFonts w:ascii="Tahoma" w:hAnsi="Tahoma" w:cs="Tahoma"/>
          <w:sz w:val="18"/>
          <w:szCs w:val="18"/>
        </w:rPr>
        <w:t>канализация – индивидуальн</w:t>
      </w:r>
      <w:r>
        <w:rPr>
          <w:rFonts w:ascii="Tahoma" w:hAnsi="Tahoma" w:cs="Tahoma"/>
          <w:sz w:val="18"/>
          <w:szCs w:val="18"/>
        </w:rPr>
        <w:t>ое</w:t>
      </w:r>
      <w:r w:rsidRPr="00232DC6">
        <w:rPr>
          <w:rFonts w:ascii="Tahoma" w:hAnsi="Tahoma" w:cs="Tahoma"/>
          <w:sz w:val="18"/>
          <w:szCs w:val="18"/>
        </w:rPr>
        <w:t>.</w:t>
      </w:r>
      <w:r>
        <w:rPr>
          <w:rFonts w:ascii="Tahoma" w:hAnsi="Tahoma" w:cs="Tahoma"/>
          <w:sz w:val="18"/>
          <w:szCs w:val="18"/>
        </w:rPr>
        <w:t xml:space="preserve"> Э</w:t>
      </w:r>
      <w:r w:rsidRPr="00232DC6">
        <w:rPr>
          <w:rFonts w:ascii="Tahoma" w:hAnsi="Tahoma" w:cs="Tahoma"/>
          <w:sz w:val="18"/>
          <w:szCs w:val="18"/>
        </w:rPr>
        <w:t>лектроснабжение</w:t>
      </w:r>
      <w:r>
        <w:rPr>
          <w:rFonts w:ascii="Tahoma" w:hAnsi="Tahoma" w:cs="Tahoma"/>
          <w:sz w:val="18"/>
          <w:szCs w:val="18"/>
        </w:rPr>
        <w:t xml:space="preserve"> -</w:t>
      </w:r>
      <w:r w:rsidRPr="00232DC6">
        <w:rPr>
          <w:rFonts w:ascii="Tahoma" w:hAnsi="Tahoma" w:cs="Tahoma"/>
          <w:sz w:val="18"/>
          <w:szCs w:val="18"/>
        </w:rPr>
        <w:t xml:space="preserve"> </w:t>
      </w:r>
      <w:r>
        <w:rPr>
          <w:rFonts w:ascii="Tahoma" w:hAnsi="Tahoma" w:cs="Tahoma"/>
          <w:sz w:val="18"/>
          <w:szCs w:val="18"/>
        </w:rPr>
        <w:t xml:space="preserve">часть </w:t>
      </w:r>
      <w:r w:rsidRPr="00232DC6">
        <w:rPr>
          <w:rFonts w:ascii="Tahoma" w:hAnsi="Tahoma" w:cs="Tahoma"/>
          <w:sz w:val="18"/>
          <w:szCs w:val="18"/>
        </w:rPr>
        <w:t>централизованн</w:t>
      </w:r>
      <w:r>
        <w:rPr>
          <w:rFonts w:ascii="Tahoma" w:hAnsi="Tahoma" w:cs="Tahoma"/>
          <w:sz w:val="18"/>
          <w:szCs w:val="18"/>
        </w:rPr>
        <w:t>ое</w:t>
      </w:r>
      <w:r w:rsidRPr="00232DC6">
        <w:rPr>
          <w:rFonts w:ascii="Tahoma" w:hAnsi="Tahoma" w:cs="Tahoma"/>
          <w:sz w:val="18"/>
          <w:szCs w:val="18"/>
        </w:rPr>
        <w:t xml:space="preserve"> от </w:t>
      </w:r>
      <w:r w:rsidR="00244BC2">
        <w:rPr>
          <w:rFonts w:ascii="Tahoma" w:hAnsi="Tahoma" w:cs="Tahoma"/>
          <w:sz w:val="18"/>
          <w:szCs w:val="18"/>
        </w:rPr>
        <w:t>муниципальной</w:t>
      </w:r>
      <w:r w:rsidRPr="00232DC6">
        <w:rPr>
          <w:rFonts w:ascii="Tahoma" w:hAnsi="Tahoma" w:cs="Tahoma"/>
          <w:sz w:val="18"/>
          <w:szCs w:val="18"/>
        </w:rPr>
        <w:t xml:space="preserve"> </w:t>
      </w:r>
      <w:r>
        <w:rPr>
          <w:rFonts w:ascii="Tahoma" w:hAnsi="Tahoma" w:cs="Tahoma"/>
          <w:sz w:val="18"/>
          <w:szCs w:val="18"/>
        </w:rPr>
        <w:t>электролинии, часть индивидуальное (солнечные панели установленные на крыше производственного здания)</w:t>
      </w:r>
      <w:r w:rsidRPr="00232DC6">
        <w:rPr>
          <w:rFonts w:ascii="Tahoma" w:hAnsi="Tahoma" w:cs="Tahoma"/>
          <w:sz w:val="18"/>
          <w:szCs w:val="18"/>
        </w:rPr>
        <w:t>.</w:t>
      </w:r>
      <w:r>
        <w:rPr>
          <w:rFonts w:ascii="Tahoma" w:hAnsi="Tahoma" w:cs="Tahoma"/>
          <w:sz w:val="18"/>
          <w:szCs w:val="18"/>
        </w:rPr>
        <w:t xml:space="preserve"> </w:t>
      </w:r>
      <w:r w:rsidR="00244BC2" w:rsidRPr="00232DC6">
        <w:rPr>
          <w:rFonts w:ascii="Tahoma" w:hAnsi="Tahoma" w:cs="Tahoma"/>
          <w:sz w:val="18"/>
          <w:szCs w:val="18"/>
        </w:rPr>
        <w:t>Г</w:t>
      </w:r>
      <w:r w:rsidRPr="00232DC6">
        <w:rPr>
          <w:rFonts w:ascii="Tahoma" w:hAnsi="Tahoma" w:cs="Tahoma"/>
          <w:sz w:val="18"/>
          <w:szCs w:val="18"/>
        </w:rPr>
        <w:t>азоснабжение</w:t>
      </w:r>
      <w:r w:rsidR="00244BC2">
        <w:rPr>
          <w:rFonts w:ascii="Tahoma" w:hAnsi="Tahoma" w:cs="Tahoma"/>
          <w:sz w:val="18"/>
          <w:szCs w:val="18"/>
        </w:rPr>
        <w:t xml:space="preserve"> –</w:t>
      </w:r>
      <w:r>
        <w:rPr>
          <w:rFonts w:ascii="Tahoma" w:hAnsi="Tahoma" w:cs="Tahoma"/>
          <w:sz w:val="18"/>
          <w:szCs w:val="18"/>
        </w:rPr>
        <w:t xml:space="preserve"> </w:t>
      </w:r>
      <w:r w:rsidR="00244BC2">
        <w:rPr>
          <w:rFonts w:ascii="Tahoma" w:hAnsi="Tahoma" w:cs="Tahoma"/>
          <w:sz w:val="18"/>
          <w:szCs w:val="18"/>
        </w:rPr>
        <w:t xml:space="preserve">муниципальная линия </w:t>
      </w:r>
      <w:r>
        <w:rPr>
          <w:rFonts w:ascii="Tahoma" w:hAnsi="Tahoma" w:cs="Tahoma"/>
          <w:sz w:val="18"/>
          <w:szCs w:val="18"/>
        </w:rPr>
        <w:t>природного газа</w:t>
      </w:r>
      <w:r w:rsidRPr="00232DC6">
        <w:rPr>
          <w:rFonts w:ascii="Tahoma" w:hAnsi="Tahoma" w:cs="Tahoma"/>
          <w:sz w:val="18"/>
          <w:szCs w:val="18"/>
        </w:rPr>
        <w:t>;</w:t>
      </w:r>
      <w:r>
        <w:rPr>
          <w:rFonts w:ascii="Tahoma" w:hAnsi="Tahoma" w:cs="Tahoma"/>
          <w:sz w:val="18"/>
          <w:szCs w:val="18"/>
        </w:rPr>
        <w:t xml:space="preserve"> охранно-</w:t>
      </w:r>
      <w:r w:rsidRPr="00232DC6">
        <w:rPr>
          <w:rFonts w:ascii="Tahoma" w:hAnsi="Tahoma" w:cs="Tahoma"/>
          <w:sz w:val="18"/>
          <w:szCs w:val="18"/>
        </w:rPr>
        <w:t>пожарная сигнализация;</w:t>
      </w:r>
      <w:r>
        <w:rPr>
          <w:rFonts w:ascii="Tahoma" w:hAnsi="Tahoma" w:cs="Tahoma"/>
          <w:sz w:val="18"/>
          <w:szCs w:val="18"/>
        </w:rPr>
        <w:t xml:space="preserve"> </w:t>
      </w:r>
      <w:r w:rsidR="00FA7FB2">
        <w:rPr>
          <w:rFonts w:ascii="Tahoma" w:hAnsi="Tahoma" w:cs="Tahoma"/>
          <w:sz w:val="18"/>
          <w:szCs w:val="18"/>
        </w:rPr>
        <w:t>приточно-вытяжная</w:t>
      </w:r>
      <w:r>
        <w:rPr>
          <w:rFonts w:ascii="Tahoma" w:hAnsi="Tahoma" w:cs="Tahoma"/>
          <w:sz w:val="18"/>
          <w:szCs w:val="18"/>
        </w:rPr>
        <w:t xml:space="preserve"> вентиляция. </w:t>
      </w:r>
    </w:p>
    <w:p w:rsidR="00545A9E" w:rsidRDefault="00545A9E" w:rsidP="00244BC2">
      <w:pPr>
        <w:spacing w:line="240" w:lineRule="auto"/>
        <w:jc w:val="center"/>
        <w:rPr>
          <w:rFonts w:ascii="Tahoma" w:hAnsi="Tahoma" w:cs="Tahoma"/>
          <w:b/>
          <w:sz w:val="18"/>
          <w:szCs w:val="18"/>
        </w:rPr>
      </w:pPr>
    </w:p>
    <w:p w:rsidR="00244BC2" w:rsidRPr="00244BC2" w:rsidRDefault="00244BC2" w:rsidP="00244BC2">
      <w:pPr>
        <w:spacing w:line="240" w:lineRule="auto"/>
        <w:jc w:val="center"/>
        <w:rPr>
          <w:rFonts w:ascii="Tahoma" w:hAnsi="Tahoma" w:cs="Tahoma"/>
          <w:b/>
          <w:sz w:val="18"/>
          <w:szCs w:val="18"/>
        </w:rPr>
      </w:pPr>
      <w:r w:rsidRPr="00244BC2">
        <w:rPr>
          <w:rFonts w:ascii="Tahoma" w:hAnsi="Tahoma" w:cs="Tahoma"/>
          <w:b/>
          <w:sz w:val="18"/>
          <w:szCs w:val="18"/>
        </w:rPr>
        <w:t>Обзор строительных организаций Республики Узбекистан.</w:t>
      </w:r>
    </w:p>
    <w:p w:rsidR="00545A9E" w:rsidRPr="004A40AF" w:rsidRDefault="00545A9E" w:rsidP="00545A9E">
      <w:pPr>
        <w:pStyle w:val="justifyfullold"/>
        <w:spacing w:before="0" w:beforeAutospacing="0" w:after="0" w:afterAutospacing="0"/>
        <w:jc w:val="both"/>
        <w:rPr>
          <w:rStyle w:val="a3"/>
          <w:rFonts w:ascii="Tahoma" w:hAnsi="Tahoma" w:cs="Tahoma"/>
          <w:b w:val="0"/>
          <w:color w:val="0000FF"/>
          <w:sz w:val="18"/>
          <w:szCs w:val="18"/>
        </w:rPr>
      </w:pPr>
      <w:r w:rsidRPr="004A40AF">
        <w:rPr>
          <w:rStyle w:val="a3"/>
          <w:rFonts w:ascii="Tahoma" w:hAnsi="Tahoma" w:cs="Tahoma"/>
          <w:b w:val="0"/>
          <w:sz w:val="18"/>
          <w:szCs w:val="18"/>
        </w:rPr>
        <w:t>«Андромета».</w:t>
      </w:r>
      <w:r w:rsidRPr="004A40AF">
        <w:rPr>
          <w:rFonts w:ascii="Tahoma" w:hAnsi="Tahoma" w:cs="Tahoma"/>
          <w:sz w:val="18"/>
          <w:szCs w:val="18"/>
        </w:rPr>
        <w:t xml:space="preserve"> Россия. </w:t>
      </w:r>
      <w:r>
        <w:rPr>
          <w:rFonts w:ascii="Tahoma" w:hAnsi="Tahoma" w:cs="Tahoma"/>
          <w:sz w:val="18"/>
          <w:szCs w:val="18"/>
        </w:rPr>
        <w:t xml:space="preserve">г.Обнинск. </w:t>
      </w:r>
      <w:r w:rsidRPr="004A40AF">
        <w:rPr>
          <w:rFonts w:ascii="Tahoma" w:hAnsi="Tahoma" w:cs="Tahoma"/>
          <w:sz w:val="18"/>
          <w:szCs w:val="18"/>
        </w:rPr>
        <w:t xml:space="preserve">Компания специализируется на проектировании, производстве и поставке быстровозводимых зданий и сооружений из лёгких металлических конструкций (ЛМК). </w:t>
      </w:r>
      <w:r w:rsidRPr="004A40AF">
        <w:rPr>
          <w:rFonts w:ascii="Tahoma" w:hAnsi="Tahoma" w:cs="Tahoma"/>
          <w:bCs/>
          <w:sz w:val="18"/>
          <w:szCs w:val="18"/>
        </w:rPr>
        <w:t>Производственное здание из металлоконструкций «СТЕРК»</w:t>
      </w:r>
      <w:r>
        <w:rPr>
          <w:rFonts w:ascii="Tahoma" w:hAnsi="Tahoma" w:cs="Tahoma"/>
          <w:bCs/>
          <w:sz w:val="18"/>
          <w:szCs w:val="18"/>
        </w:rPr>
        <w:t xml:space="preserve">. </w:t>
      </w:r>
      <w:r w:rsidRPr="004A40AF">
        <w:rPr>
          <w:rFonts w:ascii="Tahoma" w:hAnsi="Tahoma" w:cs="Tahoma"/>
          <w:bCs/>
          <w:sz w:val="18"/>
          <w:szCs w:val="18"/>
        </w:rPr>
        <w:t xml:space="preserve">Размер 21 x 54 x 7,8м. </w:t>
      </w:r>
      <w:r w:rsidRPr="004A40AF">
        <w:rPr>
          <w:rFonts w:ascii="Tahoma" w:hAnsi="Tahoma" w:cs="Tahoma"/>
          <w:sz w:val="18"/>
          <w:szCs w:val="18"/>
        </w:rPr>
        <w:t>(высота до низа несущих конструкций).</w:t>
      </w:r>
      <w:r w:rsidRPr="004A40AF">
        <w:rPr>
          <w:rFonts w:ascii="Tahoma" w:hAnsi="Tahoma" w:cs="Tahoma"/>
          <w:bCs/>
          <w:sz w:val="18"/>
          <w:szCs w:val="18"/>
        </w:rPr>
        <w:t xml:space="preserve"> </w:t>
      </w:r>
      <w:r w:rsidRPr="004A40AF">
        <w:rPr>
          <w:rFonts w:ascii="Tahoma" w:hAnsi="Tahoma" w:cs="Tahoma"/>
          <w:sz w:val="18"/>
          <w:szCs w:val="18"/>
        </w:rPr>
        <w:t xml:space="preserve">Площадь: 1 134 кв.м. Одноэтажное, однопролетное; кровля двускатная; шаг колонн 6м; колонны, каркас, фермы и др. - стальные; стены жженый кирпич; кровля: профлист; окна: алюминиевые с стеклопакетами, размер 120х70см. 24штук (по 12 для каждой стороны); ворота металлические, с двух торцевых сторон, распашные 3,5х3,5м – 2 шт; двери металлические, с двух торцевых сторон, рядом с воротами, 2,0х0,8м - 2 шт. Вторичные элементы для крепления стеновых панелей, ворот, окон и дверей – нет. Снеговой район 3. Фундамент железобетонный. Пол - армированный сеткой из стальной арматуры </w:t>
      </w:r>
      <w:r w:rsidRPr="004A40AF">
        <w:rPr>
          <w:rFonts w:ascii="Tahoma" w:hAnsi="Tahoma" w:cs="Tahoma"/>
          <w:sz w:val="18"/>
          <w:szCs w:val="18"/>
          <w:lang w:val="en-US"/>
        </w:rPr>
        <w:t>D</w:t>
      </w:r>
      <w:r w:rsidRPr="004A40AF">
        <w:rPr>
          <w:rFonts w:ascii="Tahoma" w:hAnsi="Tahoma" w:cs="Tahoma"/>
          <w:sz w:val="18"/>
          <w:szCs w:val="18"/>
        </w:rPr>
        <w:t>10мм, бетонированный + 5сантиметровый раствор с мраморной крошкой.  Каркас: сталь 350 по ГОСТ Р 52246-2004 с цинковым покрытием 275 г/кв.м. Стоимость к</w:t>
      </w:r>
      <w:r w:rsidRPr="004A40AF">
        <w:rPr>
          <w:rFonts w:ascii="Tahoma" w:hAnsi="Tahoma" w:cs="Tahoma"/>
          <w:bCs/>
          <w:sz w:val="18"/>
          <w:szCs w:val="18"/>
        </w:rPr>
        <w:t>аркаса: 3</w:t>
      </w:r>
      <w:r>
        <w:rPr>
          <w:rFonts w:ascii="Tahoma" w:hAnsi="Tahoma" w:cs="Tahoma"/>
          <w:bCs/>
          <w:sz w:val="18"/>
          <w:szCs w:val="18"/>
        </w:rPr>
        <w:t>.</w:t>
      </w:r>
      <w:r w:rsidRPr="004A40AF">
        <w:rPr>
          <w:rFonts w:ascii="Tahoma" w:hAnsi="Tahoma" w:cs="Tahoma"/>
          <w:bCs/>
          <w:sz w:val="18"/>
          <w:szCs w:val="18"/>
        </w:rPr>
        <w:t>436</w:t>
      </w:r>
      <w:r>
        <w:rPr>
          <w:rFonts w:ascii="Tahoma" w:hAnsi="Tahoma" w:cs="Tahoma"/>
          <w:bCs/>
          <w:sz w:val="18"/>
          <w:szCs w:val="18"/>
        </w:rPr>
        <w:t>.</w:t>
      </w:r>
      <w:r w:rsidRPr="004A40AF">
        <w:rPr>
          <w:rFonts w:ascii="Tahoma" w:hAnsi="Tahoma" w:cs="Tahoma"/>
          <w:bCs/>
          <w:sz w:val="18"/>
          <w:szCs w:val="18"/>
        </w:rPr>
        <w:t>000руб. (с НДС - 18%) на октябрь 2017г.</w:t>
      </w:r>
      <w:r>
        <w:rPr>
          <w:rFonts w:ascii="Tahoma" w:hAnsi="Tahoma" w:cs="Tahoma"/>
          <w:bCs/>
          <w:sz w:val="18"/>
          <w:szCs w:val="18"/>
        </w:rPr>
        <w:t xml:space="preserve"> </w:t>
      </w:r>
      <w:r w:rsidRPr="004A40AF">
        <w:rPr>
          <w:rFonts w:ascii="Tahoma" w:hAnsi="Tahoma" w:cs="Tahoma"/>
          <w:sz w:val="18"/>
          <w:szCs w:val="18"/>
        </w:rPr>
        <w:t xml:space="preserve">Генеральный Директор </w:t>
      </w:r>
      <w:r w:rsidRPr="004A40AF">
        <w:rPr>
          <w:rStyle w:val="a3"/>
          <w:rFonts w:ascii="Tahoma" w:hAnsi="Tahoma" w:cs="Tahoma"/>
          <w:b w:val="0"/>
          <w:sz w:val="18"/>
          <w:szCs w:val="18"/>
        </w:rPr>
        <w:t>Шухардин Андрей Алексеевич</w:t>
      </w:r>
      <w:r w:rsidRPr="004A40AF">
        <w:rPr>
          <w:rStyle w:val="a3"/>
          <w:rFonts w:ascii="Tahoma" w:hAnsi="Tahoma" w:cs="Tahoma"/>
          <w:b w:val="0"/>
          <w:color w:val="0000FF"/>
          <w:sz w:val="18"/>
          <w:szCs w:val="18"/>
        </w:rPr>
        <w:t xml:space="preserve">, </w:t>
      </w:r>
      <w:hyperlink r:id="rId105" w:history="1">
        <w:r w:rsidRPr="004A40AF">
          <w:rPr>
            <w:rStyle w:val="a5"/>
            <w:rFonts w:ascii="Tahoma" w:hAnsi="Tahoma" w:cs="Tahoma"/>
            <w:sz w:val="18"/>
            <w:szCs w:val="18"/>
          </w:rPr>
          <w:t>sales@andrometa.ru</w:t>
        </w:r>
      </w:hyperlink>
      <w:r w:rsidRPr="004A40AF">
        <w:rPr>
          <w:rStyle w:val="a3"/>
          <w:rFonts w:ascii="Tahoma" w:hAnsi="Tahoma" w:cs="Tahoma"/>
          <w:b w:val="0"/>
          <w:color w:val="0000FF"/>
          <w:sz w:val="18"/>
          <w:szCs w:val="18"/>
        </w:rPr>
        <w:t xml:space="preserve">. </w:t>
      </w:r>
      <w:hyperlink r:id="rId106" w:history="1">
        <w:r w:rsidRPr="004A40AF">
          <w:rPr>
            <w:rStyle w:val="a5"/>
            <w:rFonts w:ascii="Tahoma" w:hAnsi="Tahoma" w:cs="Tahoma"/>
            <w:sz w:val="18"/>
            <w:szCs w:val="18"/>
          </w:rPr>
          <w:t>info@andrometa.ru</w:t>
        </w:r>
      </w:hyperlink>
    </w:p>
    <w:p w:rsidR="00244BC2" w:rsidRPr="00B36720" w:rsidRDefault="00244BC2" w:rsidP="00545A9E">
      <w:pPr>
        <w:pStyle w:val="1"/>
        <w:jc w:val="both"/>
        <w:textAlignment w:val="baseline"/>
        <w:rPr>
          <w:rFonts w:ascii="Tahoma" w:hAnsi="Tahoma" w:cs="Tahoma"/>
          <w:b w:val="0"/>
          <w:bCs w:val="0"/>
          <w:sz w:val="18"/>
          <w:szCs w:val="18"/>
          <w:lang w:val="en-US"/>
        </w:rPr>
      </w:pPr>
      <w:r w:rsidRPr="00643627">
        <w:rPr>
          <w:rFonts w:ascii="Tahoma" w:hAnsi="Tahoma" w:cs="Tahoma"/>
          <w:b w:val="0"/>
          <w:sz w:val="18"/>
          <w:szCs w:val="18"/>
          <w:shd w:val="clear" w:color="auto" w:fill="FFFFFF"/>
        </w:rPr>
        <w:t>ООО «</w:t>
      </w:r>
      <w:r w:rsidRPr="00643627">
        <w:rPr>
          <w:rFonts w:ascii="Tahoma" w:hAnsi="Tahoma" w:cs="Tahoma"/>
          <w:b w:val="0"/>
          <w:sz w:val="18"/>
          <w:szCs w:val="18"/>
          <w:shd w:val="clear" w:color="auto" w:fill="FFFFFF"/>
          <w:lang w:val="en-US"/>
        </w:rPr>
        <w:t>MODUL</w:t>
      </w:r>
      <w:r w:rsidRPr="00643627">
        <w:rPr>
          <w:rFonts w:ascii="Tahoma" w:hAnsi="Tahoma" w:cs="Tahoma"/>
          <w:b w:val="0"/>
          <w:sz w:val="18"/>
          <w:szCs w:val="18"/>
          <w:shd w:val="clear" w:color="auto" w:fill="FFFFFF"/>
        </w:rPr>
        <w:t xml:space="preserve"> </w:t>
      </w:r>
      <w:r w:rsidRPr="00643627">
        <w:rPr>
          <w:rFonts w:ascii="Tahoma" w:hAnsi="Tahoma" w:cs="Tahoma"/>
          <w:b w:val="0"/>
          <w:sz w:val="18"/>
          <w:szCs w:val="18"/>
          <w:shd w:val="clear" w:color="auto" w:fill="FFFFFF"/>
          <w:lang w:val="en-US"/>
        </w:rPr>
        <w:t>STEEL</w:t>
      </w:r>
      <w:r w:rsidRPr="00643627">
        <w:rPr>
          <w:rFonts w:ascii="Tahoma" w:hAnsi="Tahoma" w:cs="Tahoma"/>
          <w:b w:val="0"/>
          <w:sz w:val="18"/>
          <w:szCs w:val="18"/>
          <w:shd w:val="clear" w:color="auto" w:fill="FFFFFF"/>
        </w:rPr>
        <w:t>»</w:t>
      </w:r>
      <w:r w:rsidRPr="00643627">
        <w:rPr>
          <w:rFonts w:ascii="Tahoma" w:hAnsi="Tahoma" w:cs="Tahoma"/>
          <w:b w:val="0"/>
          <w:bCs w:val="0"/>
          <w:sz w:val="18"/>
          <w:szCs w:val="18"/>
        </w:rPr>
        <w:t>.</w:t>
      </w:r>
      <w:r>
        <w:rPr>
          <w:rFonts w:ascii="Tahoma" w:hAnsi="Tahoma" w:cs="Tahoma"/>
          <w:b w:val="0"/>
          <w:bCs w:val="0"/>
          <w:sz w:val="18"/>
          <w:szCs w:val="18"/>
        </w:rPr>
        <w:t xml:space="preserve"> Республика Узбекистан. Ташкент</w:t>
      </w:r>
      <w:r w:rsidRPr="00B36720">
        <w:rPr>
          <w:rFonts w:ascii="Tahoma" w:hAnsi="Tahoma" w:cs="Tahoma"/>
          <w:b w:val="0"/>
          <w:bCs w:val="0"/>
          <w:sz w:val="18"/>
          <w:szCs w:val="18"/>
          <w:lang w:val="en-US"/>
        </w:rPr>
        <w:t xml:space="preserve">. </w:t>
      </w:r>
      <w:r w:rsidRPr="00643627">
        <w:rPr>
          <w:rFonts w:ascii="Tahoma" w:hAnsi="Tahoma" w:cs="Tahoma"/>
          <w:b w:val="0"/>
          <w:sz w:val="18"/>
          <w:szCs w:val="18"/>
          <w:shd w:val="clear" w:color="auto" w:fill="FFFFFF"/>
          <w:lang w:val="en-US"/>
        </w:rPr>
        <w:t>info</w:t>
      </w:r>
      <w:r w:rsidRPr="00B36720">
        <w:rPr>
          <w:rFonts w:ascii="Tahoma" w:hAnsi="Tahoma" w:cs="Tahoma"/>
          <w:b w:val="0"/>
          <w:sz w:val="18"/>
          <w:szCs w:val="18"/>
          <w:shd w:val="clear" w:color="auto" w:fill="FFFFFF"/>
          <w:lang w:val="en-US"/>
        </w:rPr>
        <w:t>@</w:t>
      </w:r>
      <w:r w:rsidRPr="00643627">
        <w:rPr>
          <w:rFonts w:ascii="Tahoma" w:hAnsi="Tahoma" w:cs="Tahoma"/>
          <w:b w:val="0"/>
          <w:sz w:val="18"/>
          <w:szCs w:val="18"/>
          <w:shd w:val="clear" w:color="auto" w:fill="FFFFFF"/>
          <w:lang w:val="en-US"/>
        </w:rPr>
        <w:t>modulsteel</w:t>
      </w:r>
      <w:r w:rsidRPr="00B36720">
        <w:rPr>
          <w:rFonts w:ascii="Tahoma" w:hAnsi="Tahoma" w:cs="Tahoma"/>
          <w:b w:val="0"/>
          <w:sz w:val="18"/>
          <w:szCs w:val="18"/>
          <w:shd w:val="clear" w:color="auto" w:fill="FFFFFF"/>
          <w:lang w:val="en-US"/>
        </w:rPr>
        <w:t>.</w:t>
      </w:r>
      <w:r w:rsidRPr="00643627">
        <w:rPr>
          <w:rFonts w:ascii="Tahoma" w:hAnsi="Tahoma" w:cs="Tahoma"/>
          <w:b w:val="0"/>
          <w:sz w:val="18"/>
          <w:szCs w:val="18"/>
          <w:shd w:val="clear" w:color="auto" w:fill="FFFFFF"/>
          <w:lang w:val="en-US"/>
        </w:rPr>
        <w:t>uz</w:t>
      </w:r>
      <w:r w:rsidRPr="00E550BA">
        <w:rPr>
          <w:rFonts w:ascii="Tahoma" w:hAnsi="Tahoma" w:cs="Tahoma"/>
          <w:b w:val="0"/>
          <w:sz w:val="18"/>
          <w:szCs w:val="18"/>
          <w:shd w:val="clear" w:color="auto" w:fill="FFFFFF"/>
          <w:lang w:val="en-US"/>
        </w:rPr>
        <w:t>.</w:t>
      </w:r>
      <w:r w:rsidRPr="00B36720">
        <w:rPr>
          <w:rFonts w:ascii="Tahoma" w:hAnsi="Tahoma" w:cs="Tahoma"/>
          <w:b w:val="0"/>
          <w:bCs w:val="0"/>
          <w:sz w:val="18"/>
          <w:szCs w:val="18"/>
          <w:lang w:val="en-US"/>
        </w:rPr>
        <w:t xml:space="preserve">    </w:t>
      </w:r>
    </w:p>
    <w:p w:rsidR="00244BC2" w:rsidRDefault="00244BC2" w:rsidP="00545A9E">
      <w:pPr>
        <w:jc w:val="both"/>
        <w:rPr>
          <w:rFonts w:ascii="Tahoma" w:hAnsi="Tahoma" w:cs="Tahoma"/>
          <w:sz w:val="18"/>
          <w:szCs w:val="18"/>
          <w:shd w:val="clear" w:color="auto" w:fill="FFFFFF"/>
        </w:rPr>
      </w:pPr>
      <w:r w:rsidRPr="00643627">
        <w:rPr>
          <w:rFonts w:ascii="Tahoma" w:hAnsi="Tahoma" w:cs="Tahoma"/>
          <w:sz w:val="18"/>
          <w:szCs w:val="18"/>
          <w:shd w:val="clear" w:color="auto" w:fill="FFFFFF"/>
        </w:rPr>
        <w:t>ООО</w:t>
      </w:r>
      <w:r w:rsidRPr="00643627">
        <w:rPr>
          <w:rFonts w:ascii="Tahoma" w:hAnsi="Tahoma" w:cs="Tahoma"/>
          <w:sz w:val="18"/>
          <w:szCs w:val="18"/>
          <w:shd w:val="clear" w:color="auto" w:fill="FFFFFF"/>
          <w:lang w:val="en-US"/>
        </w:rPr>
        <w:t xml:space="preserve"> «TEXNOPROGRESS», </w:t>
      </w:r>
      <w:r w:rsidRPr="00643627">
        <w:rPr>
          <w:rFonts w:ascii="Tahoma" w:hAnsi="Tahoma" w:cs="Tahoma"/>
          <w:sz w:val="18"/>
          <w:szCs w:val="18"/>
          <w:shd w:val="clear" w:color="auto" w:fill="FFFFFF"/>
        </w:rPr>
        <w:t>ООО</w:t>
      </w:r>
      <w:r w:rsidRPr="00643627">
        <w:rPr>
          <w:rFonts w:ascii="Tahoma" w:hAnsi="Tahoma" w:cs="Tahoma"/>
          <w:sz w:val="18"/>
          <w:szCs w:val="18"/>
          <w:shd w:val="clear" w:color="auto" w:fill="FFFFFF"/>
          <w:lang w:val="en-US"/>
        </w:rPr>
        <w:t xml:space="preserve"> “Staldom Modul”.</w:t>
      </w:r>
      <w:r w:rsidRPr="00B36720">
        <w:rPr>
          <w:rFonts w:ascii="Tahoma" w:hAnsi="Tahoma" w:cs="Tahoma"/>
          <w:sz w:val="18"/>
          <w:szCs w:val="18"/>
          <w:shd w:val="clear" w:color="auto" w:fill="FFFFFF"/>
          <w:lang w:val="en-US"/>
        </w:rPr>
        <w:t xml:space="preserve"> </w:t>
      </w:r>
      <w:r>
        <w:rPr>
          <w:rFonts w:ascii="Tahoma" w:hAnsi="Tahoma" w:cs="Tahoma"/>
          <w:sz w:val="18"/>
          <w:szCs w:val="18"/>
          <w:shd w:val="clear" w:color="auto" w:fill="FFFFFF"/>
        </w:rPr>
        <w:t>Республика Узбекистан. Ташкент. П</w:t>
      </w:r>
      <w:r w:rsidRPr="00643627">
        <w:rPr>
          <w:rFonts w:ascii="Tahoma" w:hAnsi="Tahoma" w:cs="Tahoma"/>
          <w:sz w:val="18"/>
          <w:szCs w:val="18"/>
          <w:shd w:val="clear" w:color="auto" w:fill="FFFFFF"/>
        </w:rPr>
        <w:t>роектировани</w:t>
      </w:r>
      <w:r>
        <w:rPr>
          <w:rFonts w:ascii="Tahoma" w:hAnsi="Tahoma" w:cs="Tahoma"/>
          <w:sz w:val="18"/>
          <w:szCs w:val="18"/>
          <w:shd w:val="clear" w:color="auto" w:fill="FFFFFF"/>
        </w:rPr>
        <w:t>е</w:t>
      </w:r>
      <w:r w:rsidRPr="00643627">
        <w:rPr>
          <w:rFonts w:ascii="Tahoma" w:hAnsi="Tahoma" w:cs="Tahoma"/>
          <w:sz w:val="18"/>
          <w:szCs w:val="18"/>
          <w:shd w:val="clear" w:color="auto" w:fill="FFFFFF"/>
        </w:rPr>
        <w:t>, изготовлени</w:t>
      </w:r>
      <w:r>
        <w:rPr>
          <w:rFonts w:ascii="Tahoma" w:hAnsi="Tahoma" w:cs="Tahoma"/>
          <w:sz w:val="18"/>
          <w:szCs w:val="18"/>
          <w:shd w:val="clear" w:color="auto" w:fill="FFFFFF"/>
        </w:rPr>
        <w:t>е</w:t>
      </w:r>
      <w:r w:rsidRPr="00643627">
        <w:rPr>
          <w:rFonts w:ascii="Tahoma" w:hAnsi="Tahoma" w:cs="Tahoma"/>
          <w:sz w:val="18"/>
          <w:szCs w:val="18"/>
          <w:shd w:val="clear" w:color="auto" w:fill="FFFFFF"/>
        </w:rPr>
        <w:t xml:space="preserve"> и строительств</w:t>
      </w:r>
      <w:r>
        <w:rPr>
          <w:rFonts w:ascii="Tahoma" w:hAnsi="Tahoma" w:cs="Tahoma"/>
          <w:sz w:val="18"/>
          <w:szCs w:val="18"/>
          <w:shd w:val="clear" w:color="auto" w:fill="FFFFFF"/>
        </w:rPr>
        <w:t>о</w:t>
      </w:r>
      <w:r w:rsidRPr="00643627">
        <w:rPr>
          <w:rFonts w:ascii="Tahoma" w:hAnsi="Tahoma" w:cs="Tahoma"/>
          <w:sz w:val="18"/>
          <w:szCs w:val="18"/>
          <w:shd w:val="clear" w:color="auto" w:fill="FFFFFF"/>
        </w:rPr>
        <w:t xml:space="preserve"> «под ключ» </w:t>
      </w:r>
      <w:r>
        <w:rPr>
          <w:rFonts w:ascii="Tahoma" w:hAnsi="Tahoma" w:cs="Tahoma"/>
          <w:sz w:val="18"/>
          <w:szCs w:val="18"/>
          <w:shd w:val="clear" w:color="auto" w:fill="FFFFFF"/>
        </w:rPr>
        <w:t xml:space="preserve">производственных и складских </w:t>
      </w:r>
      <w:r w:rsidRPr="00643627">
        <w:rPr>
          <w:rFonts w:ascii="Tahoma" w:hAnsi="Tahoma" w:cs="Tahoma"/>
          <w:sz w:val="18"/>
          <w:szCs w:val="18"/>
          <w:shd w:val="clear" w:color="auto" w:fill="FFFFFF"/>
        </w:rPr>
        <w:t>зданий из металлических конструкций</w:t>
      </w:r>
      <w:r>
        <w:rPr>
          <w:rFonts w:ascii="Tahoma" w:hAnsi="Tahoma" w:cs="Tahoma"/>
          <w:sz w:val="18"/>
          <w:szCs w:val="18"/>
          <w:shd w:val="clear" w:color="auto" w:fill="FFFFFF"/>
        </w:rPr>
        <w:t>.</w:t>
      </w:r>
      <w:r w:rsidRPr="00B36720">
        <w:rPr>
          <w:rFonts w:ascii="Tahoma" w:hAnsi="Tahoma" w:cs="Tahoma"/>
          <w:sz w:val="18"/>
          <w:szCs w:val="18"/>
          <w:shd w:val="clear" w:color="auto" w:fill="FFFFFF"/>
        </w:rPr>
        <w:t xml:space="preserve"> </w:t>
      </w:r>
      <w:r>
        <w:rPr>
          <w:rFonts w:ascii="Tahoma" w:hAnsi="Tahoma" w:cs="Tahoma"/>
          <w:sz w:val="18"/>
          <w:szCs w:val="18"/>
          <w:shd w:val="clear" w:color="auto" w:fill="FFFFFF"/>
        </w:rPr>
        <w:t>Имеет л</w:t>
      </w:r>
      <w:r w:rsidRPr="00643627">
        <w:rPr>
          <w:rFonts w:ascii="Tahoma" w:hAnsi="Tahoma" w:cs="Tahoma"/>
          <w:sz w:val="18"/>
          <w:szCs w:val="18"/>
          <w:shd w:val="clear" w:color="auto" w:fill="FFFFFF"/>
        </w:rPr>
        <w:t>инию по изготовлению металлической двутавровой балки, являющейся основой каркаса большепролетных зданий</w:t>
      </w:r>
      <w:r>
        <w:rPr>
          <w:rFonts w:ascii="Tahoma" w:hAnsi="Tahoma" w:cs="Tahoma"/>
          <w:sz w:val="18"/>
          <w:szCs w:val="18"/>
          <w:shd w:val="clear" w:color="auto" w:fill="FFFFFF"/>
        </w:rPr>
        <w:t xml:space="preserve">. </w:t>
      </w:r>
      <w:r w:rsidRPr="00B36720">
        <w:rPr>
          <w:rFonts w:ascii="Tahoma" w:hAnsi="Tahoma" w:cs="Tahoma"/>
          <w:sz w:val="18"/>
          <w:szCs w:val="18"/>
          <w:shd w:val="clear" w:color="auto" w:fill="FFFFFF"/>
        </w:rPr>
        <w:t>Генеральный директор ООО «TEXNOPROGRESS»</w:t>
      </w:r>
      <w:r>
        <w:rPr>
          <w:rFonts w:ascii="Tahoma" w:hAnsi="Tahoma" w:cs="Tahoma"/>
          <w:sz w:val="18"/>
          <w:szCs w:val="18"/>
          <w:shd w:val="clear" w:color="auto" w:fill="FFFFFF"/>
        </w:rPr>
        <w:t xml:space="preserve"> и </w:t>
      </w:r>
      <w:r w:rsidRPr="00B36720">
        <w:rPr>
          <w:rFonts w:ascii="Tahoma" w:hAnsi="Tahoma" w:cs="Tahoma"/>
          <w:sz w:val="18"/>
          <w:szCs w:val="18"/>
          <w:shd w:val="clear" w:color="auto" w:fill="FFFFFF"/>
        </w:rPr>
        <w:t>ООО “Staldom Modul”</w:t>
      </w:r>
      <w:r>
        <w:rPr>
          <w:rFonts w:ascii="Tahoma" w:hAnsi="Tahoma" w:cs="Tahoma"/>
          <w:sz w:val="18"/>
          <w:szCs w:val="18"/>
          <w:shd w:val="clear" w:color="auto" w:fill="FFFFFF"/>
        </w:rPr>
        <w:t xml:space="preserve"> </w:t>
      </w:r>
      <w:r w:rsidRPr="00B36720">
        <w:rPr>
          <w:rFonts w:ascii="Tahoma" w:hAnsi="Tahoma" w:cs="Tahoma"/>
          <w:sz w:val="18"/>
          <w:szCs w:val="18"/>
        </w:rPr>
        <w:t>Гринберг Владимир Борисович</w:t>
      </w:r>
      <w:r w:rsidRPr="00B36720">
        <w:rPr>
          <w:rFonts w:ascii="Tahoma" w:hAnsi="Tahoma" w:cs="Tahoma"/>
          <w:sz w:val="18"/>
          <w:szCs w:val="18"/>
          <w:shd w:val="clear" w:color="auto" w:fill="FFFFFF"/>
        </w:rPr>
        <w:t xml:space="preserve">. </w:t>
      </w:r>
      <w:hyperlink r:id="rId107" w:history="1">
        <w:r w:rsidRPr="00B36720">
          <w:rPr>
            <w:rStyle w:val="a5"/>
            <w:rFonts w:ascii="Tahoma" w:hAnsi="Tahoma" w:cs="Tahoma"/>
            <w:color w:val="auto"/>
            <w:sz w:val="18"/>
            <w:szCs w:val="18"/>
            <w:shd w:val="clear" w:color="auto" w:fill="FFFFFF"/>
          </w:rPr>
          <w:t>office@sdm.uz</w:t>
        </w:r>
      </w:hyperlink>
      <w:r>
        <w:rPr>
          <w:rFonts w:ascii="Tahoma" w:hAnsi="Tahoma" w:cs="Tahoma"/>
          <w:sz w:val="18"/>
          <w:szCs w:val="18"/>
          <w:shd w:val="clear" w:color="auto" w:fill="FFFFFF"/>
        </w:rPr>
        <w:t>.</w:t>
      </w:r>
    </w:p>
    <w:p w:rsidR="00244BC2" w:rsidRPr="00B36720" w:rsidRDefault="00244BC2" w:rsidP="00545A9E">
      <w:pPr>
        <w:spacing w:after="150"/>
        <w:jc w:val="both"/>
        <w:rPr>
          <w:rFonts w:ascii="Tahoma" w:hAnsi="Tahoma" w:cs="Tahoma"/>
          <w:sz w:val="18"/>
          <w:szCs w:val="18"/>
        </w:rPr>
      </w:pPr>
      <w:r w:rsidRPr="00B36720">
        <w:rPr>
          <w:rFonts w:ascii="Tahoma" w:hAnsi="Tahoma" w:cs="Tahoma"/>
          <w:sz w:val="18"/>
          <w:szCs w:val="18"/>
        </w:rPr>
        <w:lastRenderedPageBreak/>
        <w:t>"ЛСТК Билдинг"</w:t>
      </w:r>
      <w:r>
        <w:rPr>
          <w:rFonts w:ascii="Tahoma" w:hAnsi="Tahoma" w:cs="Tahoma"/>
          <w:sz w:val="18"/>
          <w:szCs w:val="18"/>
        </w:rPr>
        <w:t>.</w:t>
      </w:r>
      <w:r w:rsidRPr="00B36720">
        <w:rPr>
          <w:rFonts w:ascii="Tahoma" w:hAnsi="Tahoma" w:cs="Tahoma"/>
          <w:sz w:val="18"/>
          <w:szCs w:val="18"/>
        </w:rPr>
        <w:t xml:space="preserve"> </w:t>
      </w:r>
      <w:r>
        <w:rPr>
          <w:rFonts w:ascii="Tahoma" w:hAnsi="Tahoma" w:cs="Tahoma"/>
          <w:sz w:val="18"/>
          <w:szCs w:val="18"/>
        </w:rPr>
        <w:t xml:space="preserve"> Республика Узбекистан. Ташкент. Пр</w:t>
      </w:r>
      <w:r w:rsidRPr="00B36720">
        <w:rPr>
          <w:rFonts w:ascii="Tahoma" w:hAnsi="Tahoma" w:cs="Tahoma"/>
          <w:sz w:val="18"/>
          <w:szCs w:val="18"/>
        </w:rPr>
        <w:t>оизводственно-строительная компания, специализируется на производстве легких стальных тонкостенных конструкций (ЛСТК)</w:t>
      </w:r>
      <w:r>
        <w:rPr>
          <w:rFonts w:ascii="Tahoma" w:hAnsi="Tahoma" w:cs="Tahoma"/>
          <w:sz w:val="18"/>
          <w:szCs w:val="18"/>
        </w:rPr>
        <w:t>.</w:t>
      </w:r>
      <w:r w:rsidRPr="00B36720">
        <w:rPr>
          <w:rFonts w:ascii="Tahoma" w:hAnsi="Tahoma" w:cs="Tahoma"/>
          <w:sz w:val="18"/>
          <w:szCs w:val="18"/>
        </w:rPr>
        <w:t xml:space="preserve"> </w:t>
      </w:r>
      <w:r>
        <w:rPr>
          <w:rFonts w:ascii="Tahoma" w:hAnsi="Tahoma" w:cs="Tahoma"/>
          <w:sz w:val="18"/>
          <w:szCs w:val="18"/>
        </w:rPr>
        <w:t xml:space="preserve">Имеет </w:t>
      </w:r>
      <w:r w:rsidRPr="00B36720">
        <w:rPr>
          <w:rFonts w:ascii="Tahoma" w:hAnsi="Tahoma" w:cs="Tahoma"/>
          <w:sz w:val="18"/>
          <w:szCs w:val="18"/>
        </w:rPr>
        <w:t xml:space="preserve">собственный завод по производству ЛСТК в Ташкентской области. </w:t>
      </w:r>
      <w:r w:rsidRPr="00B36720">
        <w:rPr>
          <w:rFonts w:ascii="Tahoma" w:hAnsi="Tahoma" w:cs="Tahoma"/>
          <w:sz w:val="18"/>
          <w:szCs w:val="18"/>
          <w:lang w:val="en-US"/>
        </w:rPr>
        <w:t>E</w:t>
      </w:r>
      <w:r w:rsidRPr="00B36720">
        <w:rPr>
          <w:rFonts w:ascii="Tahoma" w:hAnsi="Tahoma" w:cs="Tahoma"/>
          <w:sz w:val="18"/>
          <w:szCs w:val="18"/>
        </w:rPr>
        <w:t>-</w:t>
      </w:r>
      <w:r w:rsidRPr="00B36720">
        <w:rPr>
          <w:rFonts w:ascii="Tahoma" w:hAnsi="Tahoma" w:cs="Tahoma"/>
          <w:sz w:val="18"/>
          <w:szCs w:val="18"/>
          <w:lang w:val="en-US"/>
        </w:rPr>
        <w:t>Mail</w:t>
      </w:r>
      <w:r w:rsidRPr="00B36720">
        <w:rPr>
          <w:rFonts w:ascii="Tahoma" w:hAnsi="Tahoma" w:cs="Tahoma"/>
          <w:sz w:val="18"/>
          <w:szCs w:val="18"/>
        </w:rPr>
        <w:t xml:space="preserve">: </w:t>
      </w:r>
      <w:hyperlink r:id="rId108" w:history="1">
        <w:r w:rsidRPr="00B36720">
          <w:rPr>
            <w:rStyle w:val="a5"/>
            <w:rFonts w:ascii="Tahoma" w:hAnsi="Tahoma" w:cs="Tahoma"/>
            <w:color w:val="auto"/>
            <w:sz w:val="18"/>
            <w:szCs w:val="18"/>
            <w:lang w:val="en-US"/>
          </w:rPr>
          <w:t>info</w:t>
        </w:r>
        <w:r w:rsidRPr="00B36720">
          <w:rPr>
            <w:rStyle w:val="a5"/>
            <w:rFonts w:ascii="Tahoma" w:hAnsi="Tahoma" w:cs="Tahoma"/>
            <w:color w:val="auto"/>
            <w:sz w:val="18"/>
            <w:szCs w:val="18"/>
          </w:rPr>
          <w:t>@</w:t>
        </w:r>
        <w:r w:rsidRPr="00B36720">
          <w:rPr>
            <w:rStyle w:val="a5"/>
            <w:rFonts w:ascii="Tahoma" w:hAnsi="Tahoma" w:cs="Tahoma"/>
            <w:color w:val="auto"/>
            <w:sz w:val="18"/>
            <w:szCs w:val="18"/>
            <w:lang w:val="en-US"/>
          </w:rPr>
          <w:t>lstk</w:t>
        </w:r>
        <w:r w:rsidRPr="00B36720">
          <w:rPr>
            <w:rStyle w:val="a5"/>
            <w:rFonts w:ascii="Tahoma" w:hAnsi="Tahoma" w:cs="Tahoma"/>
            <w:color w:val="auto"/>
            <w:sz w:val="18"/>
            <w:szCs w:val="18"/>
          </w:rPr>
          <w:t>.</w:t>
        </w:r>
        <w:r w:rsidRPr="00B36720">
          <w:rPr>
            <w:rStyle w:val="a5"/>
            <w:rFonts w:ascii="Tahoma" w:hAnsi="Tahoma" w:cs="Tahoma"/>
            <w:color w:val="auto"/>
            <w:sz w:val="18"/>
            <w:szCs w:val="18"/>
            <w:lang w:val="en-US"/>
          </w:rPr>
          <w:t>uz</w:t>
        </w:r>
      </w:hyperlink>
      <w:r w:rsidRPr="00B36720">
        <w:rPr>
          <w:rFonts w:ascii="Tahoma" w:hAnsi="Tahoma" w:cs="Tahoma"/>
          <w:sz w:val="18"/>
          <w:szCs w:val="18"/>
        </w:rPr>
        <w:t>.</w:t>
      </w:r>
    </w:p>
    <w:p w:rsidR="00244BC2" w:rsidRDefault="00244BC2" w:rsidP="002A7B83">
      <w:pPr>
        <w:spacing w:line="240" w:lineRule="auto"/>
        <w:jc w:val="both"/>
        <w:rPr>
          <w:rFonts w:ascii="Tahoma" w:hAnsi="Tahoma" w:cs="Tahoma"/>
          <w:sz w:val="18"/>
          <w:szCs w:val="18"/>
        </w:rPr>
      </w:pPr>
    </w:p>
    <w:p w:rsidR="00244BC2" w:rsidRPr="00244BC2" w:rsidRDefault="00244BC2" w:rsidP="00244BC2">
      <w:pPr>
        <w:jc w:val="center"/>
        <w:rPr>
          <w:rFonts w:ascii="Tahoma" w:hAnsi="Tahoma" w:cs="Tahoma"/>
          <w:b/>
          <w:color w:val="333333"/>
          <w:sz w:val="18"/>
          <w:szCs w:val="18"/>
          <w:shd w:val="clear" w:color="auto" w:fill="FFFFFF"/>
        </w:rPr>
      </w:pPr>
      <w:r w:rsidRPr="00244BC2">
        <w:rPr>
          <w:rFonts w:ascii="Tahoma" w:hAnsi="Tahoma" w:cs="Tahoma"/>
          <w:b/>
          <w:color w:val="333333"/>
          <w:sz w:val="18"/>
          <w:szCs w:val="18"/>
          <w:shd w:val="clear" w:color="auto" w:fill="FFFFFF"/>
        </w:rPr>
        <w:t>Оборудования для производственного здания и помещения склада.</w:t>
      </w:r>
    </w:p>
    <w:p w:rsidR="00FA7FB2" w:rsidRPr="00244BC2" w:rsidRDefault="00FA7FB2" w:rsidP="00FA7FB2">
      <w:pPr>
        <w:jc w:val="both"/>
        <w:rPr>
          <w:rFonts w:ascii="Tahoma" w:hAnsi="Tahoma" w:cs="Tahoma"/>
          <w:sz w:val="16"/>
          <w:szCs w:val="16"/>
        </w:rPr>
      </w:pPr>
      <w:r w:rsidRPr="00244BC2">
        <w:rPr>
          <w:rFonts w:ascii="Tahoma" w:hAnsi="Tahoma" w:cs="Tahoma"/>
          <w:b/>
          <w:color w:val="333333"/>
          <w:sz w:val="16"/>
          <w:szCs w:val="16"/>
          <w:shd w:val="clear" w:color="auto" w:fill="FFFFFF"/>
        </w:rPr>
        <w:t>Вентиляторы приточно-вытяжные для производственного здания</w:t>
      </w:r>
      <w:r w:rsidR="001E157B" w:rsidRPr="00244BC2">
        <w:rPr>
          <w:rFonts w:ascii="Tahoma" w:hAnsi="Tahoma" w:cs="Tahoma"/>
          <w:b/>
          <w:color w:val="333333"/>
          <w:sz w:val="16"/>
          <w:szCs w:val="16"/>
          <w:shd w:val="clear" w:color="auto" w:fill="FFFFFF"/>
        </w:rPr>
        <w:t xml:space="preserve"> - </w:t>
      </w:r>
      <w:r w:rsidR="0009780C" w:rsidRPr="00244BC2">
        <w:rPr>
          <w:rFonts w:ascii="Tahoma" w:hAnsi="Tahoma" w:cs="Tahoma"/>
          <w:b/>
          <w:color w:val="333333"/>
          <w:sz w:val="16"/>
          <w:szCs w:val="16"/>
          <w:shd w:val="clear" w:color="auto" w:fill="FFFFFF"/>
        </w:rPr>
        <w:t>12</w:t>
      </w:r>
      <w:r w:rsidR="001E157B" w:rsidRPr="00244BC2">
        <w:rPr>
          <w:rFonts w:ascii="Tahoma" w:hAnsi="Tahoma" w:cs="Tahoma"/>
          <w:b/>
          <w:color w:val="333333"/>
          <w:sz w:val="16"/>
          <w:szCs w:val="16"/>
          <w:shd w:val="clear" w:color="auto" w:fill="FFFFFF"/>
        </w:rPr>
        <w:t>штук</w:t>
      </w:r>
      <w:r w:rsidRPr="00244BC2">
        <w:rPr>
          <w:rFonts w:ascii="Tahoma" w:hAnsi="Tahoma" w:cs="Tahoma"/>
          <w:b/>
          <w:color w:val="333333"/>
          <w:sz w:val="16"/>
          <w:szCs w:val="16"/>
          <w:shd w:val="clear" w:color="auto" w:fill="FFFFFF"/>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7667"/>
      </w:tblGrid>
      <w:tr w:rsidR="00FA7FB2" w:rsidTr="00FA7FB2">
        <w:tc>
          <w:tcPr>
            <w:tcW w:w="2802" w:type="dxa"/>
          </w:tcPr>
          <w:p w:rsidR="00FA7FB2" w:rsidRDefault="00FA7FB2" w:rsidP="002A7B83">
            <w:pPr>
              <w:jc w:val="both"/>
              <w:rPr>
                <w:rStyle w:val="a3"/>
                <w:rFonts w:ascii="Tahoma" w:eastAsiaTheme="majorEastAsia" w:hAnsi="Tahoma" w:cs="Tahoma"/>
                <w:b w:val="0"/>
                <w:sz w:val="16"/>
                <w:szCs w:val="16"/>
                <w:bdr w:val="none" w:sz="0" w:space="0" w:color="auto" w:frame="1"/>
              </w:rPr>
            </w:pPr>
            <w:r>
              <w:rPr>
                <w:rFonts w:ascii="Arial" w:eastAsia="Times New Roman" w:hAnsi="Arial" w:cs="Arial"/>
                <w:noProof/>
                <w:color w:val="FF0000"/>
                <w:sz w:val="24"/>
                <w:szCs w:val="24"/>
                <w:lang w:eastAsia="ru-RU"/>
              </w:rPr>
              <w:drawing>
                <wp:inline distT="0" distB="0" distL="0" distR="0" wp14:anchorId="2A8215A1" wp14:editId="5B84933C">
                  <wp:extent cx="1574358" cy="1415332"/>
                  <wp:effectExtent l="0" t="0" r="6985" b="0"/>
                  <wp:docPr id="112" name="Рисунок 112" descr="4E-40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E-400B-B"/>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80045" cy="1420445"/>
                          </a:xfrm>
                          <a:prstGeom prst="rect">
                            <a:avLst/>
                          </a:prstGeom>
                          <a:noFill/>
                          <a:ln>
                            <a:noFill/>
                          </a:ln>
                        </pic:spPr>
                      </pic:pic>
                    </a:graphicData>
                  </a:graphic>
                </wp:inline>
              </w:drawing>
            </w:r>
          </w:p>
        </w:tc>
        <w:tc>
          <w:tcPr>
            <w:tcW w:w="7880" w:type="dxa"/>
          </w:tcPr>
          <w:p w:rsidR="00FA7FB2" w:rsidRDefault="00FA7FB2" w:rsidP="00FA7FB2">
            <w:pPr>
              <w:jc w:val="both"/>
              <w:rPr>
                <w:rFonts w:ascii="Tahoma" w:hAnsi="Tahoma" w:cs="Tahoma"/>
                <w:color w:val="000000"/>
                <w:sz w:val="18"/>
                <w:szCs w:val="18"/>
                <w:shd w:val="clear" w:color="auto" w:fill="FFFFFF"/>
              </w:rPr>
            </w:pPr>
            <w:r w:rsidRPr="001E157B">
              <w:rPr>
                <w:rStyle w:val="a3"/>
                <w:rFonts w:ascii="Tahoma" w:eastAsiaTheme="majorEastAsia" w:hAnsi="Tahoma" w:cs="Tahoma"/>
                <w:sz w:val="16"/>
                <w:szCs w:val="16"/>
                <w:bdr w:val="none" w:sz="0" w:space="0" w:color="auto" w:frame="1"/>
              </w:rPr>
              <w:t>Вентилятор осевой</w:t>
            </w:r>
            <w:r w:rsidRPr="00FA7FB2">
              <w:rPr>
                <w:rStyle w:val="a3"/>
                <w:rFonts w:ascii="Tahoma" w:eastAsiaTheme="majorEastAsia" w:hAnsi="Tahoma" w:cs="Tahoma"/>
                <w:sz w:val="18"/>
                <w:szCs w:val="18"/>
                <w:bdr w:val="none" w:sz="0" w:space="0" w:color="auto" w:frame="1"/>
              </w:rPr>
              <w:t xml:space="preserve">  </w:t>
            </w:r>
            <w:r w:rsidRPr="00FA7FB2">
              <w:rPr>
                <w:rFonts w:ascii="Tahoma" w:hAnsi="Tahoma" w:cs="Tahoma"/>
                <w:color w:val="000000"/>
                <w:sz w:val="18"/>
                <w:szCs w:val="18"/>
                <w:shd w:val="clear" w:color="auto" w:fill="FFFFFF"/>
              </w:rPr>
              <w:t>YWF 2</w:t>
            </w:r>
            <w:r w:rsidRPr="00FA7FB2">
              <w:rPr>
                <w:rFonts w:ascii="Tahoma" w:hAnsi="Tahoma" w:cs="Tahoma"/>
                <w:color w:val="000000"/>
                <w:sz w:val="18"/>
                <w:szCs w:val="18"/>
                <w:shd w:val="clear" w:color="auto" w:fill="FFFFFF"/>
                <w:lang w:val="en-US"/>
              </w:rPr>
              <w:t>E</w:t>
            </w:r>
            <w:r w:rsidRPr="00FA7FB2">
              <w:rPr>
                <w:rFonts w:ascii="Tahoma" w:hAnsi="Tahoma" w:cs="Tahoma"/>
                <w:color w:val="000000"/>
                <w:sz w:val="18"/>
                <w:szCs w:val="18"/>
                <w:shd w:val="clear" w:color="auto" w:fill="FFFFFF"/>
              </w:rPr>
              <w:t xml:space="preserve"> 300-</w:t>
            </w:r>
            <w:r w:rsidRPr="00FA7FB2">
              <w:rPr>
                <w:rFonts w:ascii="Tahoma" w:hAnsi="Tahoma" w:cs="Tahoma"/>
                <w:color w:val="000000"/>
                <w:sz w:val="18"/>
                <w:szCs w:val="18"/>
                <w:shd w:val="clear" w:color="auto" w:fill="FFFFFF"/>
                <w:lang w:val="en-US"/>
              </w:rPr>
              <w:t>S</w:t>
            </w:r>
            <w:r w:rsidRPr="00FA7FB2">
              <w:rPr>
                <w:rFonts w:ascii="Tahoma" w:hAnsi="Tahoma" w:cs="Tahoma"/>
                <w:color w:val="000000"/>
                <w:sz w:val="18"/>
                <w:szCs w:val="18"/>
                <w:shd w:val="clear" w:color="auto" w:fill="FFFFFF"/>
              </w:rPr>
              <w:t xml:space="preserve"> 92/35-</w:t>
            </w:r>
            <w:r w:rsidRPr="00FA7FB2">
              <w:rPr>
                <w:rFonts w:ascii="Tahoma" w:hAnsi="Tahoma" w:cs="Tahoma"/>
                <w:color w:val="000000"/>
                <w:sz w:val="18"/>
                <w:szCs w:val="18"/>
                <w:shd w:val="clear" w:color="auto" w:fill="FFFFFF"/>
                <w:lang w:val="en-US"/>
              </w:rPr>
              <w:t>G</w:t>
            </w:r>
            <w:r w:rsidRPr="00FA7FB2">
              <w:rPr>
                <w:rFonts w:ascii="Tahoma" w:hAnsi="Tahoma" w:cs="Tahoma"/>
                <w:color w:val="000000"/>
                <w:sz w:val="18"/>
                <w:szCs w:val="18"/>
                <w:shd w:val="clear" w:color="auto" w:fill="FFFFFF"/>
              </w:rPr>
              <w:t>. 2300</w:t>
            </w:r>
            <w:r w:rsidRPr="00FA7FB2">
              <w:rPr>
                <w:rFonts w:ascii="Tahoma" w:hAnsi="Tahoma" w:cs="Tahoma"/>
                <w:sz w:val="18"/>
                <w:szCs w:val="18"/>
                <w:bdr w:val="none" w:sz="0" w:space="0" w:color="auto" w:frame="1"/>
              </w:rPr>
              <w:t xml:space="preserve"> об/мин. Потребляемая мощность 145Вт. Производительность 2030</w:t>
            </w:r>
            <w:r w:rsidRPr="00FA7FB2">
              <w:rPr>
                <w:rFonts w:ascii="Tahoma" w:hAnsi="Tahoma" w:cs="Tahoma"/>
                <w:sz w:val="18"/>
                <w:szCs w:val="18"/>
                <w:bdr w:val="none" w:sz="0" w:space="0" w:color="auto" w:frame="1"/>
                <w:lang w:val="en-US"/>
              </w:rPr>
              <w:t>m</w:t>
            </w:r>
            <w:r w:rsidRPr="00FA7FB2">
              <w:rPr>
                <w:rFonts w:ascii="Tahoma" w:hAnsi="Tahoma" w:cs="Tahoma"/>
                <w:sz w:val="18"/>
                <w:szCs w:val="18"/>
                <w:bdr w:val="none" w:sz="0" w:space="0" w:color="auto" w:frame="1"/>
              </w:rPr>
              <w:t xml:space="preserve">3/час. </w:t>
            </w:r>
            <w:r w:rsidRPr="00FA7FB2">
              <w:rPr>
                <w:rFonts w:ascii="Tahoma" w:hAnsi="Tahoma" w:cs="Tahoma"/>
                <w:color w:val="000000"/>
                <w:sz w:val="18"/>
                <w:szCs w:val="18"/>
                <w:shd w:val="clear" w:color="auto" w:fill="FFFFFF"/>
              </w:rPr>
              <w:t xml:space="preserve"> </w:t>
            </w:r>
            <w:r w:rsidRPr="00FA7FB2">
              <w:rPr>
                <w:rStyle w:val="a3"/>
                <w:rFonts w:ascii="Tahoma" w:eastAsiaTheme="majorEastAsia" w:hAnsi="Tahoma" w:cs="Tahoma"/>
                <w:sz w:val="18"/>
                <w:szCs w:val="18"/>
                <w:bdr w:val="none" w:sz="0" w:space="0" w:color="auto" w:frame="1"/>
              </w:rPr>
              <w:t xml:space="preserve"> </w:t>
            </w:r>
            <w:r w:rsidRPr="00FA7FB2">
              <w:rPr>
                <w:rStyle w:val="a3"/>
                <w:rFonts w:ascii="Tahoma" w:eastAsiaTheme="majorEastAsia" w:hAnsi="Tahoma" w:cs="Tahoma"/>
                <w:b w:val="0"/>
                <w:sz w:val="18"/>
                <w:szCs w:val="18"/>
                <w:bdr w:val="none" w:sz="0" w:space="0" w:color="auto" w:frame="1"/>
              </w:rPr>
              <w:t>Производ</w:t>
            </w:r>
            <w:r w:rsidR="00B609ED">
              <w:rPr>
                <w:rStyle w:val="a3"/>
                <w:rFonts w:ascii="Tahoma" w:eastAsiaTheme="majorEastAsia" w:hAnsi="Tahoma" w:cs="Tahoma"/>
                <w:b w:val="0"/>
                <w:sz w:val="18"/>
                <w:szCs w:val="18"/>
                <w:bdr w:val="none" w:sz="0" w:space="0" w:color="auto" w:frame="1"/>
              </w:rPr>
              <w:t>ство</w:t>
            </w:r>
            <w:r w:rsidRPr="00FA7FB2">
              <w:rPr>
                <w:rFonts w:ascii="Tahoma" w:hAnsi="Tahoma" w:cs="Tahoma"/>
                <w:color w:val="000000"/>
                <w:sz w:val="18"/>
                <w:szCs w:val="18"/>
                <w:shd w:val="clear" w:color="auto" w:fill="FFFFFF"/>
              </w:rPr>
              <w:t xml:space="preserve"> Китай. </w:t>
            </w:r>
          </w:p>
          <w:p w:rsidR="00B609ED" w:rsidRDefault="00FA7FB2" w:rsidP="00FA7FB2">
            <w:pPr>
              <w:jc w:val="both"/>
              <w:rPr>
                <w:rFonts w:ascii="Tahoma" w:hAnsi="Tahoma" w:cs="Tahoma"/>
                <w:color w:val="DD5906"/>
                <w:sz w:val="18"/>
                <w:szCs w:val="18"/>
              </w:rPr>
            </w:pPr>
            <w:r w:rsidRPr="00FA7FB2">
              <w:rPr>
                <w:rFonts w:ascii="Tahoma" w:hAnsi="Tahoma" w:cs="Tahoma"/>
                <w:b/>
                <w:sz w:val="16"/>
                <w:szCs w:val="16"/>
              </w:rPr>
              <w:t>Вентилятор крышной</w:t>
            </w:r>
            <w:r w:rsidRPr="00FA7FB2">
              <w:rPr>
                <w:rFonts w:ascii="Tahoma" w:hAnsi="Tahoma" w:cs="Tahoma"/>
                <w:sz w:val="18"/>
                <w:szCs w:val="18"/>
              </w:rPr>
              <w:t xml:space="preserve"> радиальный ВКР.</w:t>
            </w:r>
            <w:r>
              <w:rPr>
                <w:rFonts w:ascii="Tahoma" w:hAnsi="Tahoma" w:cs="Tahoma"/>
                <w:sz w:val="18"/>
                <w:szCs w:val="18"/>
              </w:rPr>
              <w:t xml:space="preserve"> </w:t>
            </w:r>
            <w:r w:rsidRPr="00FA7FB2">
              <w:rPr>
                <w:rFonts w:ascii="Tahoma" w:hAnsi="Tahoma" w:cs="Tahoma"/>
                <w:color w:val="333333"/>
                <w:sz w:val="18"/>
                <w:szCs w:val="18"/>
              </w:rPr>
              <w:t>ПКП ООО "</w:t>
            </w:r>
            <w:r w:rsidRPr="00FA7FB2">
              <w:rPr>
                <w:rFonts w:ascii="Tahoma" w:hAnsi="Tahoma" w:cs="Tahoma"/>
                <w:color w:val="333333"/>
                <w:sz w:val="18"/>
                <w:szCs w:val="18"/>
                <w:lang w:val="en-US"/>
              </w:rPr>
              <w:t>Jihoz</w:t>
            </w:r>
            <w:r w:rsidRPr="00FA7FB2">
              <w:rPr>
                <w:rFonts w:ascii="Tahoma" w:hAnsi="Tahoma" w:cs="Tahoma"/>
                <w:color w:val="333333"/>
                <w:sz w:val="18"/>
                <w:szCs w:val="18"/>
              </w:rPr>
              <w:t>-</w:t>
            </w:r>
            <w:r w:rsidRPr="00FA7FB2">
              <w:rPr>
                <w:rFonts w:ascii="Tahoma" w:hAnsi="Tahoma" w:cs="Tahoma"/>
                <w:color w:val="333333"/>
                <w:sz w:val="18"/>
                <w:szCs w:val="18"/>
                <w:lang w:val="en-US"/>
              </w:rPr>
              <w:t>Ventilyatsiya</w:t>
            </w:r>
            <w:r w:rsidRPr="00FA7FB2">
              <w:rPr>
                <w:rFonts w:ascii="Tahoma" w:hAnsi="Tahoma" w:cs="Tahoma"/>
                <w:color w:val="333333"/>
                <w:sz w:val="18"/>
                <w:szCs w:val="18"/>
              </w:rPr>
              <w:t xml:space="preserve">". Узбекистан. г. Ташкент. </w:t>
            </w:r>
            <w:r w:rsidRPr="00FA7FB2">
              <w:rPr>
                <w:rFonts w:ascii="Tahoma" w:hAnsi="Tahoma" w:cs="Tahoma"/>
                <w:color w:val="333333"/>
                <w:sz w:val="18"/>
                <w:szCs w:val="18"/>
                <w:lang w:val="en-US"/>
              </w:rPr>
              <w:t>E</w:t>
            </w:r>
            <w:r w:rsidRPr="00C86DCE">
              <w:rPr>
                <w:rFonts w:ascii="Tahoma" w:hAnsi="Tahoma" w:cs="Tahoma"/>
                <w:color w:val="333333"/>
                <w:sz w:val="18"/>
                <w:szCs w:val="18"/>
              </w:rPr>
              <w:t>-</w:t>
            </w:r>
            <w:r w:rsidRPr="00FA7FB2">
              <w:rPr>
                <w:rFonts w:ascii="Tahoma" w:hAnsi="Tahoma" w:cs="Tahoma"/>
                <w:color w:val="333333"/>
                <w:sz w:val="18"/>
                <w:szCs w:val="18"/>
                <w:lang w:val="en-US"/>
              </w:rPr>
              <w:t>mail</w:t>
            </w:r>
            <w:r w:rsidRPr="00C86DCE">
              <w:rPr>
                <w:rFonts w:ascii="Tahoma" w:hAnsi="Tahoma" w:cs="Tahoma"/>
                <w:color w:val="333333"/>
                <w:sz w:val="18"/>
                <w:szCs w:val="18"/>
              </w:rPr>
              <w:t xml:space="preserve">: </w:t>
            </w:r>
            <w:hyperlink r:id="rId110" w:history="1">
              <w:r w:rsidRPr="00FA7FB2">
                <w:rPr>
                  <w:rStyle w:val="a5"/>
                  <w:rFonts w:ascii="Tahoma" w:hAnsi="Tahoma" w:cs="Tahoma"/>
                  <w:sz w:val="18"/>
                  <w:szCs w:val="18"/>
                  <w:lang w:val="en-US"/>
                </w:rPr>
                <w:t>jihoz</w:t>
              </w:r>
              <w:r w:rsidRPr="00C86DCE">
                <w:rPr>
                  <w:rStyle w:val="a5"/>
                  <w:rFonts w:ascii="Tahoma" w:hAnsi="Tahoma" w:cs="Tahoma"/>
                  <w:sz w:val="18"/>
                  <w:szCs w:val="18"/>
                </w:rPr>
                <w:t>-</w:t>
              </w:r>
              <w:r w:rsidRPr="00FA7FB2">
                <w:rPr>
                  <w:rStyle w:val="a5"/>
                  <w:rFonts w:ascii="Tahoma" w:hAnsi="Tahoma" w:cs="Tahoma"/>
                  <w:sz w:val="18"/>
                  <w:szCs w:val="18"/>
                  <w:lang w:val="en-US"/>
                </w:rPr>
                <w:t>vent</w:t>
              </w:r>
              <w:r w:rsidRPr="00C86DCE">
                <w:rPr>
                  <w:rStyle w:val="a5"/>
                  <w:rFonts w:ascii="Tahoma" w:hAnsi="Tahoma" w:cs="Tahoma"/>
                  <w:sz w:val="18"/>
                  <w:szCs w:val="18"/>
                </w:rPr>
                <w:t>@</w:t>
              </w:r>
              <w:r w:rsidRPr="00FA7FB2">
                <w:rPr>
                  <w:rStyle w:val="a5"/>
                  <w:rFonts w:ascii="Tahoma" w:hAnsi="Tahoma" w:cs="Tahoma"/>
                  <w:sz w:val="18"/>
                  <w:szCs w:val="18"/>
                  <w:lang w:val="en-US"/>
                </w:rPr>
                <w:t>mail</w:t>
              </w:r>
              <w:r w:rsidRPr="00C86DCE">
                <w:rPr>
                  <w:rStyle w:val="a5"/>
                  <w:rFonts w:ascii="Tahoma" w:hAnsi="Tahoma" w:cs="Tahoma"/>
                  <w:sz w:val="18"/>
                  <w:szCs w:val="18"/>
                </w:rPr>
                <w:t>.</w:t>
              </w:r>
              <w:r w:rsidRPr="00FA7FB2">
                <w:rPr>
                  <w:rStyle w:val="a5"/>
                  <w:rFonts w:ascii="Tahoma" w:hAnsi="Tahoma" w:cs="Tahoma"/>
                  <w:sz w:val="18"/>
                  <w:szCs w:val="18"/>
                  <w:lang w:val="en-US"/>
                </w:rPr>
                <w:t>ru</w:t>
              </w:r>
            </w:hyperlink>
            <w:r w:rsidRPr="00C86DCE">
              <w:rPr>
                <w:rFonts w:ascii="Tahoma" w:hAnsi="Tahoma" w:cs="Tahoma"/>
                <w:color w:val="DD5906"/>
                <w:sz w:val="18"/>
                <w:szCs w:val="18"/>
              </w:rPr>
              <w:t>.</w:t>
            </w:r>
          </w:p>
          <w:p w:rsidR="00FA7FB2" w:rsidRPr="00FA7FB2" w:rsidRDefault="00FA7FB2" w:rsidP="00FA7FB2">
            <w:pPr>
              <w:jc w:val="both"/>
              <w:rPr>
                <w:rFonts w:ascii="Tahoma" w:hAnsi="Tahoma" w:cs="Tahoma"/>
                <w:sz w:val="18"/>
                <w:szCs w:val="18"/>
                <w:bdr w:val="none" w:sz="0" w:space="0" w:color="auto" w:frame="1"/>
              </w:rPr>
            </w:pPr>
            <w:r w:rsidRPr="001E157B">
              <w:rPr>
                <w:rStyle w:val="a3"/>
                <w:rFonts w:ascii="Tahoma" w:eastAsiaTheme="majorEastAsia" w:hAnsi="Tahoma" w:cs="Tahoma"/>
                <w:sz w:val="16"/>
                <w:szCs w:val="16"/>
                <w:bdr w:val="none" w:sz="0" w:space="0" w:color="auto" w:frame="1"/>
              </w:rPr>
              <w:t>Вентилятор осевой ОВ1 315, Артикул: 5897</w:t>
            </w:r>
            <w:r w:rsidRPr="001E157B">
              <w:rPr>
                <w:rStyle w:val="a3"/>
                <w:rFonts w:ascii="Tahoma" w:hAnsi="Tahoma" w:cs="Tahoma"/>
                <w:sz w:val="16"/>
                <w:szCs w:val="16"/>
                <w:bdr w:val="none" w:sz="0" w:space="0" w:color="auto" w:frame="1"/>
              </w:rPr>
              <w:t xml:space="preserve">. </w:t>
            </w:r>
            <w:r w:rsidRPr="00FA7FB2">
              <w:rPr>
                <w:rFonts w:ascii="Tahoma" w:hAnsi="Tahoma" w:cs="Tahoma"/>
                <w:sz w:val="18"/>
                <w:szCs w:val="18"/>
                <w:bdr w:val="none" w:sz="0" w:space="0" w:color="auto" w:frame="1"/>
              </w:rPr>
              <w:t xml:space="preserve">300 об/мин. Потребляемая мощность 110Вт. Производительность 1700м3/час. Корпус - сталь с полимерным покрытием. К 1 регулирующему устройству могут подключаться несколько вентиляторов. Производитель Ventilation Systems. Поставщик: СП </w:t>
            </w:r>
            <w:r w:rsidRPr="00FA7FB2">
              <w:rPr>
                <w:rFonts w:ascii="Tahoma" w:hAnsi="Tahoma" w:cs="Tahoma"/>
                <w:sz w:val="18"/>
                <w:szCs w:val="18"/>
                <w:bdr w:val="none" w:sz="0" w:space="0" w:color="auto" w:frame="1"/>
                <w:lang w:val="en-US"/>
              </w:rPr>
              <w:t>Micros</w:t>
            </w:r>
            <w:r w:rsidRPr="00FA7FB2">
              <w:rPr>
                <w:rFonts w:ascii="Tahoma" w:hAnsi="Tahoma" w:cs="Tahoma"/>
                <w:sz w:val="18"/>
                <w:szCs w:val="18"/>
                <w:bdr w:val="none" w:sz="0" w:space="0" w:color="auto" w:frame="1"/>
              </w:rPr>
              <w:t xml:space="preserve"> </w:t>
            </w:r>
            <w:r w:rsidRPr="00FA7FB2">
              <w:rPr>
                <w:rFonts w:ascii="Tahoma" w:hAnsi="Tahoma" w:cs="Tahoma"/>
                <w:sz w:val="18"/>
                <w:szCs w:val="18"/>
                <w:bdr w:val="none" w:sz="0" w:space="0" w:color="auto" w:frame="1"/>
                <w:lang w:val="en-US"/>
              </w:rPr>
              <w:t>Print</w:t>
            </w:r>
            <w:r w:rsidRPr="00FA7FB2">
              <w:rPr>
                <w:rFonts w:ascii="Tahoma" w:hAnsi="Tahoma" w:cs="Tahoma"/>
                <w:sz w:val="18"/>
                <w:szCs w:val="18"/>
                <w:bdr w:val="none" w:sz="0" w:space="0" w:color="auto" w:frame="1"/>
              </w:rPr>
              <w:t>. Узбекистан.</w:t>
            </w:r>
          </w:p>
          <w:p w:rsidR="00FA7FB2" w:rsidRDefault="00FA7FB2" w:rsidP="002A7B83">
            <w:pPr>
              <w:jc w:val="both"/>
              <w:rPr>
                <w:rStyle w:val="a3"/>
                <w:rFonts w:ascii="Tahoma" w:eastAsiaTheme="majorEastAsia" w:hAnsi="Tahoma" w:cs="Tahoma"/>
                <w:b w:val="0"/>
                <w:sz w:val="16"/>
                <w:szCs w:val="16"/>
                <w:bdr w:val="none" w:sz="0" w:space="0" w:color="auto" w:frame="1"/>
              </w:rPr>
            </w:pPr>
          </w:p>
        </w:tc>
      </w:tr>
    </w:tbl>
    <w:p w:rsidR="00D4674C" w:rsidRDefault="00D4674C" w:rsidP="002A7B83">
      <w:pPr>
        <w:spacing w:line="240" w:lineRule="auto"/>
        <w:jc w:val="both"/>
        <w:rPr>
          <w:rFonts w:ascii="Tahoma" w:hAnsi="Tahoma" w:cs="Tahoma"/>
          <w:sz w:val="18"/>
          <w:szCs w:val="18"/>
        </w:rPr>
      </w:pPr>
    </w:p>
    <w:p w:rsidR="00A54280" w:rsidRDefault="00A54280" w:rsidP="00E75743">
      <w:pPr>
        <w:pStyle w:val="1"/>
        <w:pBdr>
          <w:bottom w:val="single" w:sz="12" w:space="31" w:color="76797B"/>
        </w:pBdr>
        <w:spacing w:before="0" w:beforeAutospacing="0" w:after="0" w:afterAutospacing="0"/>
        <w:jc w:val="center"/>
        <w:textAlignment w:val="baseline"/>
        <w:rPr>
          <w:rFonts w:ascii="Tahoma" w:hAnsi="Tahoma" w:cs="Tahoma"/>
          <w:b w:val="0"/>
          <w:sz w:val="28"/>
          <w:szCs w:val="28"/>
        </w:rPr>
      </w:pPr>
      <w:r>
        <w:rPr>
          <w:rFonts w:ascii="Tahoma" w:hAnsi="Tahoma" w:cs="Tahoma"/>
          <w:b w:val="0"/>
          <w:sz w:val="28"/>
          <w:szCs w:val="28"/>
        </w:rPr>
        <w:t>Обзор конкурентов-производителей.</w:t>
      </w:r>
    </w:p>
    <w:p w:rsidR="00A54280" w:rsidRDefault="00A54280" w:rsidP="00A54280">
      <w:pPr>
        <w:pStyle w:val="1"/>
        <w:pBdr>
          <w:bottom w:val="single" w:sz="12" w:space="31" w:color="76797B"/>
        </w:pBdr>
        <w:spacing w:before="0" w:beforeAutospacing="0" w:after="0" w:afterAutospacing="0"/>
        <w:textAlignment w:val="baseline"/>
        <w:rPr>
          <w:rFonts w:ascii="Tahoma" w:hAnsi="Tahoma" w:cs="Tahoma"/>
          <w:b w:val="0"/>
          <w:sz w:val="28"/>
          <w:szCs w:val="28"/>
        </w:rPr>
      </w:pPr>
    </w:p>
    <w:p w:rsidR="00A462FE" w:rsidRPr="00A54280" w:rsidRDefault="00A462FE" w:rsidP="00A54280">
      <w:pPr>
        <w:pStyle w:val="1"/>
        <w:pBdr>
          <w:bottom w:val="single" w:sz="12" w:space="31" w:color="76797B"/>
        </w:pBdr>
        <w:spacing w:before="0" w:beforeAutospacing="0" w:after="0" w:afterAutospacing="0"/>
        <w:textAlignment w:val="baseline"/>
        <w:rPr>
          <w:rFonts w:ascii="Tahoma" w:hAnsi="Tahoma" w:cs="Tahoma"/>
          <w:sz w:val="16"/>
          <w:szCs w:val="16"/>
        </w:rPr>
      </w:pPr>
      <w:r w:rsidRPr="00A54280">
        <w:rPr>
          <w:rFonts w:ascii="Tahoma" w:hAnsi="Tahoma" w:cs="Tahoma"/>
          <w:sz w:val="16"/>
          <w:szCs w:val="16"/>
        </w:rPr>
        <w:t>Производ</w:t>
      </w:r>
      <w:r w:rsidR="00FE0398" w:rsidRPr="00A54280">
        <w:rPr>
          <w:rFonts w:ascii="Tahoma" w:hAnsi="Tahoma" w:cs="Tahoma"/>
          <w:sz w:val="16"/>
          <w:szCs w:val="16"/>
        </w:rPr>
        <w:t xml:space="preserve">ство и продажа </w:t>
      </w:r>
      <w:r w:rsidR="00506F2B">
        <w:rPr>
          <w:rFonts w:ascii="Tahoma" w:hAnsi="Tahoma" w:cs="Tahoma"/>
          <w:sz w:val="16"/>
          <w:szCs w:val="16"/>
        </w:rPr>
        <w:t>м</w:t>
      </w:r>
      <w:r w:rsidRPr="00A54280">
        <w:rPr>
          <w:rFonts w:ascii="Tahoma" w:hAnsi="Tahoma" w:cs="Tahoma"/>
          <w:sz w:val="16"/>
          <w:szCs w:val="16"/>
        </w:rPr>
        <w:t>етизов в Узбекистане:</w:t>
      </w:r>
    </w:p>
    <w:p w:rsidR="00A462FE" w:rsidRPr="00E75743" w:rsidRDefault="00A462FE" w:rsidP="00527FA4">
      <w:pPr>
        <w:pStyle w:val="1"/>
        <w:pBdr>
          <w:bottom w:val="single" w:sz="12" w:space="31" w:color="76797B"/>
        </w:pBdr>
        <w:spacing w:before="0" w:beforeAutospacing="0" w:after="0" w:afterAutospacing="0"/>
        <w:textAlignment w:val="baseline"/>
        <w:rPr>
          <w:rFonts w:ascii="Tahoma" w:hAnsi="Tahoma" w:cs="Tahoma"/>
          <w:b w:val="0"/>
          <w:sz w:val="20"/>
          <w:szCs w:val="20"/>
        </w:rPr>
      </w:pPr>
    </w:p>
    <w:p w:rsidR="00A462FE" w:rsidRPr="00E94D39" w:rsidRDefault="00360182" w:rsidP="00527FA4">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E94D39">
        <w:rPr>
          <w:rFonts w:ascii="Tahoma" w:hAnsi="Tahoma" w:cs="Tahoma"/>
          <w:b w:val="0"/>
          <w:sz w:val="18"/>
          <w:szCs w:val="18"/>
        </w:rPr>
        <w:t>“</w:t>
      </w:r>
      <w:r w:rsidR="00A462FE" w:rsidRPr="00E94D39">
        <w:rPr>
          <w:rFonts w:ascii="Tahoma" w:hAnsi="Tahoma" w:cs="Tahoma"/>
          <w:b w:val="0"/>
          <w:sz w:val="18"/>
          <w:szCs w:val="18"/>
          <w:lang w:val="en-US"/>
        </w:rPr>
        <w:t>Alfa</w:t>
      </w:r>
      <w:r w:rsidR="00A462FE" w:rsidRPr="00E94D39">
        <w:rPr>
          <w:rFonts w:ascii="Tahoma" w:hAnsi="Tahoma" w:cs="Tahoma"/>
          <w:b w:val="0"/>
          <w:sz w:val="18"/>
          <w:szCs w:val="18"/>
        </w:rPr>
        <w:t>-</w:t>
      </w:r>
      <w:r w:rsidR="00A462FE" w:rsidRPr="00E94D39">
        <w:rPr>
          <w:rFonts w:ascii="Tahoma" w:hAnsi="Tahoma" w:cs="Tahoma"/>
          <w:b w:val="0"/>
          <w:sz w:val="18"/>
          <w:szCs w:val="18"/>
          <w:lang w:val="en-US"/>
        </w:rPr>
        <w:t>Metiz</w:t>
      </w:r>
      <w:r w:rsidR="00A462FE" w:rsidRPr="00E94D39">
        <w:rPr>
          <w:rFonts w:ascii="Tahoma" w:hAnsi="Tahoma" w:cs="Tahoma"/>
          <w:b w:val="0"/>
          <w:sz w:val="18"/>
          <w:szCs w:val="18"/>
        </w:rPr>
        <w:t xml:space="preserve">” ООО г. Ташкент </w:t>
      </w:r>
      <w:r w:rsidR="00A462FE" w:rsidRPr="00E94D39">
        <w:rPr>
          <w:rStyle w:val="a3"/>
          <w:rFonts w:ascii="Tahoma" w:hAnsi="Tahoma" w:cs="Tahoma"/>
          <w:sz w:val="18"/>
          <w:szCs w:val="18"/>
        </w:rPr>
        <w:t>Индекс</w:t>
      </w:r>
      <w:r w:rsidR="00A462FE" w:rsidRPr="00E94D39">
        <w:rPr>
          <w:rStyle w:val="a3"/>
          <w:rFonts w:ascii="Tahoma" w:hAnsi="Tahoma" w:cs="Tahoma"/>
          <w:b/>
          <w:sz w:val="18"/>
          <w:szCs w:val="18"/>
        </w:rPr>
        <w:t>:</w:t>
      </w:r>
      <w:r w:rsidR="00A462FE" w:rsidRPr="00E94D39">
        <w:rPr>
          <w:rFonts w:ascii="Tahoma" w:hAnsi="Tahoma" w:cs="Tahoma"/>
          <w:b w:val="0"/>
          <w:sz w:val="18"/>
          <w:szCs w:val="18"/>
          <w:shd w:val="clear" w:color="auto" w:fill="F7F7F7"/>
        </w:rPr>
        <w:t> </w:t>
      </w:r>
      <w:hyperlink r:id="rId111" w:history="1">
        <w:r w:rsidR="00A462FE" w:rsidRPr="00E94D39">
          <w:rPr>
            <w:rStyle w:val="a5"/>
            <w:rFonts w:ascii="Tahoma" w:hAnsi="Tahoma" w:cs="Tahoma"/>
            <w:b w:val="0"/>
            <w:color w:val="auto"/>
            <w:sz w:val="18"/>
            <w:szCs w:val="18"/>
            <w:u w:val="none"/>
          </w:rPr>
          <w:t>100096</w:t>
        </w:r>
      </w:hyperlink>
      <w:r w:rsidR="00A462FE" w:rsidRPr="00E94D39">
        <w:rPr>
          <w:rFonts w:ascii="Tahoma" w:hAnsi="Tahoma" w:cs="Tahoma"/>
          <w:b w:val="0"/>
          <w:sz w:val="18"/>
          <w:szCs w:val="18"/>
          <w:shd w:val="clear" w:color="auto" w:fill="F7F7F7"/>
        </w:rPr>
        <w:t xml:space="preserve">  </w:t>
      </w:r>
      <w:hyperlink r:id="rId112" w:history="1">
        <w:r w:rsidR="00A462FE" w:rsidRPr="00E94D39">
          <w:rPr>
            <w:rStyle w:val="a5"/>
            <w:rFonts w:ascii="Tahoma" w:hAnsi="Tahoma" w:cs="Tahoma"/>
            <w:b w:val="0"/>
            <w:color w:val="auto"/>
            <w:sz w:val="18"/>
            <w:szCs w:val="18"/>
            <w:u w:val="none"/>
          </w:rPr>
          <w:t>массив Ч</w:t>
        </w:r>
        <w:r w:rsidR="00E94D39">
          <w:rPr>
            <w:rStyle w:val="a5"/>
            <w:rFonts w:ascii="Tahoma" w:hAnsi="Tahoma" w:cs="Tahoma"/>
            <w:b w:val="0"/>
            <w:color w:val="auto"/>
            <w:sz w:val="18"/>
            <w:szCs w:val="18"/>
            <w:u w:val="none"/>
          </w:rPr>
          <w:t>иланзар</w:t>
        </w:r>
        <w:r w:rsidR="00A462FE" w:rsidRPr="00E94D39">
          <w:rPr>
            <w:rStyle w:val="a5"/>
            <w:rFonts w:ascii="Tahoma" w:hAnsi="Tahoma" w:cs="Tahoma"/>
            <w:b w:val="0"/>
            <w:color w:val="auto"/>
            <w:sz w:val="18"/>
            <w:szCs w:val="18"/>
            <w:u w:val="none"/>
          </w:rPr>
          <w:t>-7</w:t>
        </w:r>
      </w:hyperlink>
      <w:r w:rsidR="00A462FE" w:rsidRPr="00E94D39">
        <w:rPr>
          <w:rFonts w:ascii="Tahoma" w:hAnsi="Tahoma" w:cs="Tahoma"/>
          <w:b w:val="0"/>
          <w:sz w:val="18"/>
          <w:szCs w:val="18"/>
          <w:shd w:val="clear" w:color="auto" w:fill="F7F7F7"/>
        </w:rPr>
        <w:t>, 45/50</w:t>
      </w:r>
    </w:p>
    <w:p w:rsidR="00A462FE" w:rsidRPr="009D30FD" w:rsidRDefault="00A462FE" w:rsidP="00A462FE">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9D30FD">
        <w:rPr>
          <w:rFonts w:ascii="Tahoma" w:hAnsi="Tahoma" w:cs="Tahoma"/>
          <w:b w:val="0"/>
          <w:sz w:val="18"/>
          <w:szCs w:val="18"/>
          <w:shd w:val="clear" w:color="auto" w:fill="F7F7F7"/>
        </w:rPr>
        <w:t>Тел. +99895 2734125, 1964128.</w:t>
      </w:r>
    </w:p>
    <w:p w:rsidR="00FE0398" w:rsidRPr="00503B5C" w:rsidRDefault="00FE0398" w:rsidP="00A462FE">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p>
    <w:p w:rsidR="00306C60" w:rsidRPr="00503B5C" w:rsidRDefault="00306C60" w:rsidP="00306C6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18385D">
        <w:rPr>
          <w:rFonts w:ascii="Tahoma" w:hAnsi="Tahoma" w:cs="Tahoma"/>
          <w:b w:val="0"/>
          <w:sz w:val="18"/>
          <w:szCs w:val="18"/>
          <w:shd w:val="clear" w:color="auto" w:fill="F7F7F7"/>
        </w:rPr>
        <w:t>"</w:t>
      </w:r>
      <w:r w:rsidRPr="0018385D">
        <w:rPr>
          <w:rFonts w:ascii="Tahoma" w:hAnsi="Tahoma" w:cs="Tahoma"/>
          <w:b w:val="0"/>
          <w:sz w:val="18"/>
          <w:szCs w:val="18"/>
          <w:shd w:val="clear" w:color="auto" w:fill="F7F7F7"/>
          <w:lang w:val="en-US"/>
        </w:rPr>
        <w:t>A</w:t>
      </w:r>
      <w:r>
        <w:rPr>
          <w:rFonts w:ascii="Tahoma" w:hAnsi="Tahoma" w:cs="Tahoma"/>
          <w:b w:val="0"/>
          <w:sz w:val="18"/>
          <w:szCs w:val="18"/>
          <w:shd w:val="clear" w:color="auto" w:fill="F7F7F7"/>
          <w:lang w:val="en-US"/>
        </w:rPr>
        <w:t>kfa</w:t>
      </w:r>
      <w:r w:rsidRPr="00306C60">
        <w:rPr>
          <w:rFonts w:ascii="Tahoma" w:hAnsi="Tahoma" w:cs="Tahoma"/>
          <w:b w:val="0"/>
          <w:sz w:val="18"/>
          <w:szCs w:val="18"/>
          <w:shd w:val="clear" w:color="auto" w:fill="F7F7F7"/>
        </w:rPr>
        <w:t xml:space="preserve"> </w:t>
      </w:r>
      <w:r>
        <w:rPr>
          <w:rFonts w:ascii="Tahoma" w:hAnsi="Tahoma" w:cs="Tahoma"/>
          <w:b w:val="0"/>
          <w:sz w:val="18"/>
          <w:szCs w:val="18"/>
          <w:shd w:val="clear" w:color="auto" w:fill="F7F7F7"/>
          <w:lang w:val="en-US"/>
        </w:rPr>
        <w:t>Screws</w:t>
      </w:r>
      <w:r w:rsidRPr="0018385D">
        <w:rPr>
          <w:rFonts w:ascii="Tahoma" w:hAnsi="Tahoma" w:cs="Tahoma"/>
          <w:b w:val="0"/>
          <w:sz w:val="18"/>
          <w:szCs w:val="18"/>
          <w:shd w:val="clear" w:color="auto" w:fill="F7F7F7"/>
        </w:rPr>
        <w:t>" г. Ташкент Индекс:</w:t>
      </w:r>
      <w:r w:rsidRPr="0018385D">
        <w:rPr>
          <w:rFonts w:ascii="Tahoma" w:hAnsi="Tahoma" w:cs="Tahoma"/>
          <w:b w:val="0"/>
          <w:sz w:val="18"/>
          <w:szCs w:val="18"/>
          <w:shd w:val="clear" w:color="auto" w:fill="F7F7F7"/>
          <w:lang w:val="en-US"/>
        </w:rPr>
        <w:t> </w:t>
      </w:r>
      <w:hyperlink r:id="rId113" w:history="1">
        <w:r w:rsidRPr="0018385D">
          <w:rPr>
            <w:rFonts w:ascii="Tahoma" w:hAnsi="Tahoma" w:cs="Tahoma"/>
            <w:b w:val="0"/>
            <w:sz w:val="18"/>
            <w:szCs w:val="18"/>
            <w:shd w:val="clear" w:color="auto" w:fill="F7F7F7"/>
          </w:rPr>
          <w:t>10012</w:t>
        </w:r>
        <w:r w:rsidRPr="00306C60">
          <w:rPr>
            <w:rFonts w:ascii="Tahoma" w:hAnsi="Tahoma" w:cs="Tahoma"/>
            <w:b w:val="0"/>
            <w:sz w:val="18"/>
            <w:szCs w:val="18"/>
            <w:shd w:val="clear" w:color="auto" w:fill="F7F7F7"/>
          </w:rPr>
          <w:t>6</w:t>
        </w:r>
      </w:hyperlink>
      <w:r w:rsidRPr="0018385D">
        <w:rPr>
          <w:rFonts w:ascii="Tahoma" w:hAnsi="Tahoma" w:cs="Tahoma"/>
          <w:b w:val="0"/>
          <w:sz w:val="18"/>
          <w:szCs w:val="18"/>
          <w:shd w:val="clear" w:color="auto" w:fill="F7F7F7"/>
          <w:lang w:val="en-US"/>
        </w:rPr>
        <w:t> </w:t>
      </w:r>
      <w:r w:rsidRPr="0018385D">
        <w:rPr>
          <w:rFonts w:ascii="Tahoma" w:hAnsi="Tahoma" w:cs="Tahoma"/>
          <w:b w:val="0"/>
          <w:sz w:val="18"/>
          <w:szCs w:val="18"/>
          <w:shd w:val="clear" w:color="auto" w:fill="F7F7F7"/>
        </w:rPr>
        <w:t xml:space="preserve"> </w:t>
      </w:r>
      <w:r>
        <w:rPr>
          <w:rFonts w:ascii="Tahoma" w:hAnsi="Tahoma" w:cs="Tahoma"/>
          <w:b w:val="0"/>
          <w:sz w:val="18"/>
          <w:szCs w:val="18"/>
          <w:shd w:val="clear" w:color="auto" w:fill="F7F7F7"/>
        </w:rPr>
        <w:t>Учтепинский район,</w:t>
      </w:r>
      <w:r w:rsidRPr="0018385D">
        <w:rPr>
          <w:rFonts w:ascii="Tahoma" w:hAnsi="Tahoma" w:cs="Tahoma"/>
          <w:b w:val="0"/>
          <w:sz w:val="18"/>
          <w:szCs w:val="18"/>
          <w:shd w:val="clear" w:color="auto" w:fill="F7F7F7"/>
        </w:rPr>
        <w:t xml:space="preserve"> ул. </w:t>
      </w:r>
      <w:r>
        <w:rPr>
          <w:rFonts w:ascii="Tahoma" w:hAnsi="Tahoma" w:cs="Tahoma"/>
          <w:b w:val="0"/>
          <w:sz w:val="18"/>
          <w:szCs w:val="18"/>
          <w:shd w:val="clear" w:color="auto" w:fill="F7F7F7"/>
        </w:rPr>
        <w:t>Хирмонтепа</w:t>
      </w:r>
      <w:r w:rsidRPr="00503B5C">
        <w:rPr>
          <w:rFonts w:ascii="Tahoma" w:hAnsi="Tahoma" w:cs="Tahoma"/>
          <w:b w:val="0"/>
          <w:sz w:val="18"/>
          <w:szCs w:val="18"/>
          <w:shd w:val="clear" w:color="auto" w:fill="F7F7F7"/>
        </w:rPr>
        <w:t xml:space="preserve">, д. </w:t>
      </w:r>
      <w:r>
        <w:rPr>
          <w:rFonts w:ascii="Tahoma" w:hAnsi="Tahoma" w:cs="Tahoma"/>
          <w:b w:val="0"/>
          <w:sz w:val="18"/>
          <w:szCs w:val="18"/>
          <w:shd w:val="clear" w:color="auto" w:fill="F7F7F7"/>
        </w:rPr>
        <w:t>1</w:t>
      </w:r>
      <w:r w:rsidRPr="00503B5C">
        <w:rPr>
          <w:rFonts w:ascii="Tahoma" w:hAnsi="Tahoma" w:cs="Tahoma"/>
          <w:b w:val="0"/>
          <w:sz w:val="18"/>
          <w:szCs w:val="18"/>
          <w:shd w:val="clear" w:color="auto" w:fill="F7F7F7"/>
        </w:rPr>
        <w:t xml:space="preserve">. </w:t>
      </w:r>
    </w:p>
    <w:p w:rsidR="00306C60" w:rsidRPr="00503B5C" w:rsidRDefault="00306C60" w:rsidP="00306C6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9D30FD">
        <w:rPr>
          <w:rFonts w:ascii="Tahoma" w:hAnsi="Tahoma" w:cs="Tahoma"/>
          <w:b w:val="0"/>
          <w:sz w:val="18"/>
          <w:szCs w:val="18"/>
          <w:shd w:val="clear" w:color="auto" w:fill="F7F7F7"/>
        </w:rPr>
        <w:t>Тел</w:t>
      </w:r>
      <w:r w:rsidRPr="00503B5C">
        <w:rPr>
          <w:rFonts w:ascii="Tahoma" w:hAnsi="Tahoma" w:cs="Tahoma"/>
          <w:b w:val="0"/>
          <w:sz w:val="18"/>
          <w:szCs w:val="18"/>
          <w:shd w:val="clear" w:color="auto" w:fill="F7F7F7"/>
        </w:rPr>
        <w:t>. +99871 2</w:t>
      </w:r>
      <w:r>
        <w:rPr>
          <w:rFonts w:ascii="Tahoma" w:hAnsi="Tahoma" w:cs="Tahoma"/>
          <w:b w:val="0"/>
          <w:sz w:val="18"/>
          <w:szCs w:val="18"/>
          <w:shd w:val="clear" w:color="auto" w:fill="F7F7F7"/>
        </w:rPr>
        <w:t>030000</w:t>
      </w:r>
      <w:r w:rsidRPr="00503B5C">
        <w:rPr>
          <w:rFonts w:ascii="Tahoma" w:hAnsi="Tahoma" w:cs="Tahoma"/>
          <w:b w:val="0"/>
          <w:sz w:val="18"/>
          <w:szCs w:val="18"/>
          <w:shd w:val="clear" w:color="auto" w:fill="F7F7F7"/>
        </w:rPr>
        <w:t>.</w:t>
      </w:r>
    </w:p>
    <w:p w:rsidR="00306C60" w:rsidRPr="00306C60" w:rsidRDefault="00306C60" w:rsidP="00306C6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p>
    <w:p w:rsidR="00306C60" w:rsidRPr="00365253" w:rsidRDefault="00306C60" w:rsidP="00306C6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365253">
        <w:rPr>
          <w:rFonts w:ascii="Tahoma" w:hAnsi="Tahoma" w:cs="Tahoma"/>
          <w:b w:val="0"/>
          <w:sz w:val="18"/>
          <w:szCs w:val="18"/>
          <w:shd w:val="clear" w:color="auto" w:fill="F7F7F7"/>
        </w:rPr>
        <w:t>"</w:t>
      </w:r>
      <w:r w:rsidRPr="0018385D">
        <w:rPr>
          <w:rFonts w:ascii="Tahoma" w:hAnsi="Tahoma" w:cs="Tahoma"/>
          <w:b w:val="0"/>
          <w:sz w:val="18"/>
          <w:szCs w:val="18"/>
          <w:shd w:val="clear" w:color="auto" w:fill="F7F7F7"/>
          <w:lang w:val="en-US"/>
        </w:rPr>
        <w:t>Altair</w:t>
      </w:r>
      <w:r w:rsidRPr="00365253">
        <w:rPr>
          <w:rFonts w:ascii="Tahoma" w:hAnsi="Tahoma" w:cs="Tahoma"/>
          <w:b w:val="0"/>
          <w:sz w:val="18"/>
          <w:szCs w:val="18"/>
          <w:shd w:val="clear" w:color="auto" w:fill="F7F7F7"/>
        </w:rPr>
        <w:t>-</w:t>
      </w:r>
      <w:r w:rsidRPr="0018385D">
        <w:rPr>
          <w:rFonts w:ascii="Tahoma" w:hAnsi="Tahoma" w:cs="Tahoma"/>
          <w:b w:val="0"/>
          <w:sz w:val="18"/>
          <w:szCs w:val="18"/>
          <w:shd w:val="clear" w:color="auto" w:fill="F7F7F7"/>
          <w:lang w:val="en-US"/>
        </w:rPr>
        <w:t>Met</w:t>
      </w:r>
      <w:r w:rsidRPr="00365253">
        <w:rPr>
          <w:rFonts w:ascii="Tahoma" w:hAnsi="Tahoma" w:cs="Tahoma"/>
          <w:b w:val="0"/>
          <w:sz w:val="18"/>
          <w:szCs w:val="18"/>
          <w:shd w:val="clear" w:color="auto" w:fill="F7F7F7"/>
        </w:rPr>
        <w:t>.</w:t>
      </w:r>
      <w:r w:rsidRPr="0018385D">
        <w:rPr>
          <w:rFonts w:ascii="Tahoma" w:hAnsi="Tahoma" w:cs="Tahoma"/>
          <w:b w:val="0"/>
          <w:sz w:val="18"/>
          <w:szCs w:val="18"/>
          <w:shd w:val="clear" w:color="auto" w:fill="F7F7F7"/>
          <w:lang w:val="en-US"/>
        </w:rPr>
        <w:t>Kon</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ООО</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г</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Ташкент</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Индекс</w:t>
      </w:r>
      <w:r w:rsidRPr="00365253">
        <w:rPr>
          <w:rFonts w:ascii="Tahoma" w:hAnsi="Tahoma" w:cs="Tahoma"/>
          <w:b w:val="0"/>
          <w:sz w:val="18"/>
          <w:szCs w:val="18"/>
          <w:shd w:val="clear" w:color="auto" w:fill="F7F7F7"/>
        </w:rPr>
        <w:t>:</w:t>
      </w:r>
      <w:r w:rsidRPr="0018385D">
        <w:rPr>
          <w:rFonts w:ascii="Tahoma" w:hAnsi="Tahoma" w:cs="Tahoma"/>
          <w:b w:val="0"/>
          <w:sz w:val="18"/>
          <w:szCs w:val="18"/>
          <w:shd w:val="clear" w:color="auto" w:fill="F7F7F7"/>
          <w:lang w:val="en-US"/>
        </w:rPr>
        <w:t> </w:t>
      </w:r>
      <w:hyperlink r:id="rId114" w:history="1">
        <w:r w:rsidRPr="00365253">
          <w:rPr>
            <w:rFonts w:ascii="Tahoma" w:hAnsi="Tahoma" w:cs="Tahoma"/>
            <w:b w:val="0"/>
            <w:sz w:val="18"/>
            <w:szCs w:val="18"/>
            <w:shd w:val="clear" w:color="auto" w:fill="F7F7F7"/>
          </w:rPr>
          <w:t>100125</w:t>
        </w:r>
      </w:hyperlink>
      <w:r w:rsidRPr="0018385D">
        <w:rPr>
          <w:rFonts w:ascii="Tahoma" w:hAnsi="Tahoma" w:cs="Tahoma"/>
          <w:b w:val="0"/>
          <w:sz w:val="18"/>
          <w:szCs w:val="18"/>
          <w:shd w:val="clear" w:color="auto" w:fill="F7F7F7"/>
          <w:lang w:val="en-US"/>
        </w:rPr>
        <w:t> </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Мирзо</w:t>
      </w:r>
      <w:r w:rsidRPr="00365253">
        <w:rPr>
          <w:rFonts w:ascii="Tahoma" w:hAnsi="Tahoma" w:cs="Tahoma"/>
          <w:b w:val="0"/>
          <w:sz w:val="18"/>
          <w:szCs w:val="18"/>
          <w:shd w:val="clear" w:color="auto" w:fill="F7F7F7"/>
        </w:rPr>
        <w:t>-</w:t>
      </w:r>
      <w:r w:rsidRPr="0018385D">
        <w:rPr>
          <w:rFonts w:ascii="Tahoma" w:hAnsi="Tahoma" w:cs="Tahoma"/>
          <w:b w:val="0"/>
          <w:sz w:val="18"/>
          <w:szCs w:val="18"/>
          <w:shd w:val="clear" w:color="auto" w:fill="F7F7F7"/>
        </w:rPr>
        <w:t>Улугбекский</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район</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м</w:t>
      </w:r>
      <w:r w:rsidRPr="00365253">
        <w:rPr>
          <w:rFonts w:ascii="Tahoma" w:hAnsi="Tahoma" w:cs="Tahoma"/>
          <w:b w:val="0"/>
          <w:sz w:val="18"/>
          <w:szCs w:val="18"/>
          <w:shd w:val="clear" w:color="auto" w:fill="F7F7F7"/>
        </w:rPr>
        <w:t>-</w:t>
      </w:r>
      <w:r w:rsidRPr="0018385D">
        <w:rPr>
          <w:rFonts w:ascii="Tahoma" w:hAnsi="Tahoma" w:cs="Tahoma"/>
          <w:b w:val="0"/>
          <w:sz w:val="18"/>
          <w:szCs w:val="18"/>
          <w:shd w:val="clear" w:color="auto" w:fill="F7F7F7"/>
        </w:rPr>
        <w:t>в</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Академгородок</w:t>
      </w:r>
      <w:r w:rsidRPr="00365253">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rPr>
        <w:t>ул</w:t>
      </w:r>
      <w:r w:rsidRPr="00365253">
        <w:rPr>
          <w:rFonts w:ascii="Tahoma" w:hAnsi="Tahoma" w:cs="Tahoma"/>
          <w:b w:val="0"/>
          <w:sz w:val="18"/>
          <w:szCs w:val="18"/>
          <w:shd w:val="clear" w:color="auto" w:fill="F7F7F7"/>
        </w:rPr>
        <w:t xml:space="preserve">. </w:t>
      </w:r>
      <w:r w:rsidRPr="00503B5C">
        <w:rPr>
          <w:rFonts w:ascii="Tahoma" w:hAnsi="Tahoma" w:cs="Tahoma"/>
          <w:b w:val="0"/>
          <w:sz w:val="18"/>
          <w:szCs w:val="18"/>
          <w:shd w:val="clear" w:color="auto" w:fill="F7F7F7"/>
        </w:rPr>
        <w:t>Дурмон</w:t>
      </w:r>
      <w:r w:rsidRPr="00365253">
        <w:rPr>
          <w:rFonts w:ascii="Tahoma" w:hAnsi="Tahoma" w:cs="Tahoma"/>
          <w:b w:val="0"/>
          <w:sz w:val="18"/>
          <w:szCs w:val="18"/>
          <w:shd w:val="clear" w:color="auto" w:fill="F7F7F7"/>
        </w:rPr>
        <w:t xml:space="preserve"> </w:t>
      </w:r>
      <w:r w:rsidRPr="00503B5C">
        <w:rPr>
          <w:rFonts w:ascii="Tahoma" w:hAnsi="Tahoma" w:cs="Tahoma"/>
          <w:b w:val="0"/>
          <w:sz w:val="18"/>
          <w:szCs w:val="18"/>
          <w:shd w:val="clear" w:color="auto" w:fill="F7F7F7"/>
        </w:rPr>
        <w:t>йули</w:t>
      </w:r>
      <w:r w:rsidRPr="00365253">
        <w:rPr>
          <w:rFonts w:ascii="Tahoma" w:hAnsi="Tahoma" w:cs="Tahoma"/>
          <w:b w:val="0"/>
          <w:sz w:val="18"/>
          <w:szCs w:val="18"/>
          <w:shd w:val="clear" w:color="auto" w:fill="F7F7F7"/>
        </w:rPr>
        <w:t xml:space="preserve">, </w:t>
      </w:r>
      <w:r w:rsidRPr="00503B5C">
        <w:rPr>
          <w:rFonts w:ascii="Tahoma" w:hAnsi="Tahoma" w:cs="Tahoma"/>
          <w:b w:val="0"/>
          <w:sz w:val="18"/>
          <w:szCs w:val="18"/>
          <w:shd w:val="clear" w:color="auto" w:fill="F7F7F7"/>
        </w:rPr>
        <w:t>д</w:t>
      </w:r>
      <w:r w:rsidRPr="00365253">
        <w:rPr>
          <w:rFonts w:ascii="Tahoma" w:hAnsi="Tahoma" w:cs="Tahoma"/>
          <w:b w:val="0"/>
          <w:sz w:val="18"/>
          <w:szCs w:val="18"/>
          <w:shd w:val="clear" w:color="auto" w:fill="F7F7F7"/>
        </w:rPr>
        <w:t xml:space="preserve">. 33. </w:t>
      </w:r>
    </w:p>
    <w:p w:rsidR="00306C60" w:rsidRPr="00365253" w:rsidRDefault="00306C60" w:rsidP="00306C6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9D30FD">
        <w:rPr>
          <w:rFonts w:ascii="Tahoma" w:hAnsi="Tahoma" w:cs="Tahoma"/>
          <w:b w:val="0"/>
          <w:sz w:val="18"/>
          <w:szCs w:val="18"/>
          <w:shd w:val="clear" w:color="auto" w:fill="F7F7F7"/>
        </w:rPr>
        <w:t>Тел</w:t>
      </w:r>
      <w:r w:rsidRPr="00365253">
        <w:rPr>
          <w:rFonts w:ascii="Tahoma" w:hAnsi="Tahoma" w:cs="Tahoma"/>
          <w:b w:val="0"/>
          <w:sz w:val="18"/>
          <w:szCs w:val="18"/>
          <w:shd w:val="clear" w:color="auto" w:fill="F7F7F7"/>
        </w:rPr>
        <w:t>. +99871 2691501, 2691502.</w:t>
      </w:r>
    </w:p>
    <w:p w:rsidR="0018385D" w:rsidRPr="00365253" w:rsidRDefault="0018385D" w:rsidP="00A462FE">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p>
    <w:p w:rsidR="0018385D" w:rsidRPr="0018385D" w:rsidRDefault="0018385D" w:rsidP="0018385D">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18385D">
        <w:rPr>
          <w:rFonts w:ascii="Tahoma" w:hAnsi="Tahoma" w:cs="Tahoma"/>
          <w:b w:val="0"/>
          <w:sz w:val="18"/>
          <w:szCs w:val="18"/>
          <w:shd w:val="clear" w:color="auto" w:fill="F7F7F7"/>
        </w:rPr>
        <w:t>"</w:t>
      </w:r>
      <w:r w:rsidRPr="0018385D">
        <w:rPr>
          <w:rFonts w:ascii="Tahoma" w:hAnsi="Tahoma" w:cs="Tahoma"/>
          <w:b w:val="0"/>
          <w:sz w:val="18"/>
          <w:szCs w:val="18"/>
          <w:shd w:val="clear" w:color="auto" w:fill="F7F7F7"/>
          <w:lang w:val="en-US"/>
        </w:rPr>
        <w:t>A</w:t>
      </w:r>
      <w:r>
        <w:rPr>
          <w:rFonts w:ascii="Tahoma" w:hAnsi="Tahoma" w:cs="Tahoma"/>
          <w:b w:val="0"/>
          <w:sz w:val="18"/>
          <w:szCs w:val="18"/>
          <w:shd w:val="clear" w:color="auto" w:fill="F7F7F7"/>
          <w:lang w:val="en-US"/>
        </w:rPr>
        <w:t>ziya</w:t>
      </w:r>
      <w:r w:rsidRPr="0018385D">
        <w:rPr>
          <w:rFonts w:ascii="Tahoma" w:hAnsi="Tahoma" w:cs="Tahoma"/>
          <w:b w:val="0"/>
          <w:sz w:val="18"/>
          <w:szCs w:val="18"/>
          <w:shd w:val="clear" w:color="auto" w:fill="F7F7F7"/>
        </w:rPr>
        <w:t xml:space="preserve"> </w:t>
      </w:r>
      <w:r w:rsidRPr="0018385D">
        <w:rPr>
          <w:rFonts w:ascii="Tahoma" w:hAnsi="Tahoma" w:cs="Tahoma"/>
          <w:b w:val="0"/>
          <w:sz w:val="18"/>
          <w:szCs w:val="18"/>
          <w:shd w:val="clear" w:color="auto" w:fill="F7F7F7"/>
          <w:lang w:val="en-US"/>
        </w:rPr>
        <w:t>Met</w:t>
      </w:r>
      <w:r>
        <w:rPr>
          <w:rFonts w:ascii="Tahoma" w:hAnsi="Tahoma" w:cs="Tahoma"/>
          <w:b w:val="0"/>
          <w:sz w:val="18"/>
          <w:szCs w:val="18"/>
          <w:shd w:val="clear" w:color="auto" w:fill="F7F7F7"/>
          <w:lang w:val="en-US"/>
        </w:rPr>
        <w:t>iz</w:t>
      </w:r>
      <w:r w:rsidRPr="0018385D">
        <w:rPr>
          <w:rFonts w:ascii="Tahoma" w:hAnsi="Tahoma" w:cs="Tahoma"/>
          <w:b w:val="0"/>
          <w:sz w:val="18"/>
          <w:szCs w:val="18"/>
          <w:shd w:val="clear" w:color="auto" w:fill="F7F7F7"/>
        </w:rPr>
        <w:t xml:space="preserve">" </w:t>
      </w:r>
      <w:r>
        <w:rPr>
          <w:rFonts w:ascii="Tahoma" w:hAnsi="Tahoma" w:cs="Tahoma"/>
          <w:b w:val="0"/>
          <w:sz w:val="18"/>
          <w:szCs w:val="18"/>
          <w:shd w:val="clear" w:color="auto" w:fill="F7F7F7"/>
        </w:rPr>
        <w:t>ЧП</w:t>
      </w:r>
      <w:r w:rsidRPr="0018385D">
        <w:rPr>
          <w:rFonts w:ascii="Tahoma" w:hAnsi="Tahoma" w:cs="Tahoma"/>
          <w:b w:val="0"/>
          <w:sz w:val="18"/>
          <w:szCs w:val="18"/>
          <w:shd w:val="clear" w:color="auto" w:fill="F7F7F7"/>
        </w:rPr>
        <w:t xml:space="preserve"> г. Ташкент</w:t>
      </w:r>
      <w:r>
        <w:rPr>
          <w:rFonts w:ascii="Tahoma" w:hAnsi="Tahoma" w:cs="Tahoma"/>
          <w:b w:val="0"/>
          <w:sz w:val="18"/>
          <w:szCs w:val="18"/>
          <w:shd w:val="clear" w:color="auto" w:fill="F7F7F7"/>
        </w:rPr>
        <w:t xml:space="preserve"> Яшноободский р</w:t>
      </w:r>
      <w:r w:rsidRPr="0018385D">
        <w:rPr>
          <w:rFonts w:ascii="Tahoma" w:hAnsi="Tahoma" w:cs="Tahoma"/>
          <w:b w:val="0"/>
          <w:sz w:val="18"/>
          <w:szCs w:val="18"/>
          <w:shd w:val="clear" w:color="auto" w:fill="F7F7F7"/>
        </w:rPr>
        <w:t xml:space="preserve">айон, </w:t>
      </w:r>
      <w:r>
        <w:rPr>
          <w:rFonts w:ascii="Tahoma" w:hAnsi="Tahoma" w:cs="Tahoma"/>
          <w:b w:val="0"/>
          <w:sz w:val="18"/>
          <w:szCs w:val="18"/>
          <w:shd w:val="clear" w:color="auto" w:fill="F7F7F7"/>
        </w:rPr>
        <w:t xml:space="preserve">проезд Байкургон, </w:t>
      </w:r>
      <w:r w:rsidRPr="0018385D">
        <w:rPr>
          <w:rFonts w:ascii="Tahoma" w:hAnsi="Tahoma" w:cs="Tahoma"/>
          <w:b w:val="0"/>
          <w:sz w:val="18"/>
          <w:szCs w:val="18"/>
          <w:shd w:val="clear" w:color="auto" w:fill="F7F7F7"/>
        </w:rPr>
        <w:t xml:space="preserve">33. </w:t>
      </w:r>
    </w:p>
    <w:p w:rsidR="0018385D" w:rsidRPr="0018385D" w:rsidRDefault="0018385D" w:rsidP="0018385D">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9D30FD">
        <w:rPr>
          <w:rFonts w:ascii="Tahoma" w:hAnsi="Tahoma" w:cs="Tahoma"/>
          <w:b w:val="0"/>
          <w:sz w:val="18"/>
          <w:szCs w:val="18"/>
          <w:shd w:val="clear" w:color="auto" w:fill="F7F7F7"/>
        </w:rPr>
        <w:t>Тел</w:t>
      </w:r>
      <w:r w:rsidRPr="0018385D">
        <w:rPr>
          <w:rFonts w:ascii="Tahoma" w:hAnsi="Tahoma" w:cs="Tahoma"/>
          <w:b w:val="0"/>
          <w:sz w:val="18"/>
          <w:szCs w:val="18"/>
          <w:shd w:val="clear" w:color="auto" w:fill="F7F7F7"/>
        </w:rPr>
        <w:t xml:space="preserve">. +99871 </w:t>
      </w:r>
      <w:r>
        <w:rPr>
          <w:rFonts w:ascii="Tahoma" w:hAnsi="Tahoma" w:cs="Tahoma"/>
          <w:b w:val="0"/>
          <w:sz w:val="18"/>
          <w:szCs w:val="18"/>
          <w:shd w:val="clear" w:color="auto" w:fill="F7F7F7"/>
        </w:rPr>
        <w:t>1502640</w:t>
      </w:r>
      <w:r w:rsidRPr="0018385D">
        <w:rPr>
          <w:rFonts w:ascii="Tahoma" w:hAnsi="Tahoma" w:cs="Tahoma"/>
          <w:b w:val="0"/>
          <w:sz w:val="18"/>
          <w:szCs w:val="18"/>
          <w:shd w:val="clear" w:color="auto" w:fill="F7F7F7"/>
        </w:rPr>
        <w:t xml:space="preserve">, </w:t>
      </w:r>
      <w:r>
        <w:rPr>
          <w:rFonts w:ascii="Tahoma" w:hAnsi="Tahoma" w:cs="Tahoma"/>
          <w:b w:val="0"/>
          <w:sz w:val="18"/>
          <w:szCs w:val="18"/>
          <w:shd w:val="clear" w:color="auto" w:fill="F7F7F7"/>
        </w:rPr>
        <w:t>1502641</w:t>
      </w:r>
      <w:r w:rsidRPr="0018385D">
        <w:rPr>
          <w:rFonts w:ascii="Tahoma" w:hAnsi="Tahoma" w:cs="Tahoma"/>
          <w:b w:val="0"/>
          <w:sz w:val="18"/>
          <w:szCs w:val="18"/>
          <w:shd w:val="clear" w:color="auto" w:fill="F7F7F7"/>
        </w:rPr>
        <w:t>.</w:t>
      </w:r>
    </w:p>
    <w:p w:rsidR="0018385D" w:rsidRPr="0018385D" w:rsidRDefault="0018385D" w:rsidP="00A462FE">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p>
    <w:p w:rsidR="00A462FE" w:rsidRPr="00E94D39" w:rsidRDefault="00A462FE" w:rsidP="00A462FE">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FFFFF"/>
        </w:rPr>
      </w:pPr>
      <w:r w:rsidRPr="0018385D">
        <w:rPr>
          <w:rFonts w:ascii="Tahoma" w:hAnsi="Tahoma" w:cs="Tahoma"/>
          <w:b w:val="0"/>
          <w:sz w:val="18"/>
          <w:szCs w:val="18"/>
          <w:shd w:val="clear" w:color="auto" w:fill="F7F7F7"/>
        </w:rPr>
        <w:t>“</w:t>
      </w:r>
      <w:r w:rsidRPr="009D30FD">
        <w:rPr>
          <w:rFonts w:ascii="Tahoma" w:hAnsi="Tahoma" w:cs="Tahoma"/>
          <w:b w:val="0"/>
          <w:sz w:val="18"/>
          <w:szCs w:val="18"/>
          <w:shd w:val="clear" w:color="auto" w:fill="F7F7F7"/>
          <w:lang w:val="en-US"/>
        </w:rPr>
        <w:t>Amina</w:t>
      </w:r>
      <w:r w:rsidRPr="0018385D">
        <w:rPr>
          <w:rFonts w:ascii="Tahoma" w:hAnsi="Tahoma" w:cs="Tahoma"/>
          <w:b w:val="0"/>
          <w:sz w:val="18"/>
          <w:szCs w:val="18"/>
          <w:shd w:val="clear" w:color="auto" w:fill="F7F7F7"/>
        </w:rPr>
        <w:t xml:space="preserve"> </w:t>
      </w:r>
      <w:r w:rsidRPr="009D30FD">
        <w:rPr>
          <w:rFonts w:ascii="Tahoma" w:hAnsi="Tahoma" w:cs="Tahoma"/>
          <w:b w:val="0"/>
          <w:sz w:val="18"/>
          <w:szCs w:val="18"/>
          <w:shd w:val="clear" w:color="auto" w:fill="F7F7F7"/>
          <w:lang w:val="en-US"/>
        </w:rPr>
        <w:t>Klassik</w:t>
      </w:r>
      <w:r w:rsidRPr="0018385D">
        <w:rPr>
          <w:rFonts w:ascii="Tahoma" w:hAnsi="Tahoma" w:cs="Tahoma"/>
          <w:b w:val="0"/>
          <w:sz w:val="18"/>
          <w:szCs w:val="18"/>
          <w:shd w:val="clear" w:color="auto" w:fill="F7F7F7"/>
        </w:rPr>
        <w:t xml:space="preserve"> </w:t>
      </w:r>
      <w:r w:rsidRPr="009D30FD">
        <w:rPr>
          <w:rFonts w:ascii="Tahoma" w:hAnsi="Tahoma" w:cs="Tahoma"/>
          <w:b w:val="0"/>
          <w:sz w:val="18"/>
          <w:szCs w:val="18"/>
          <w:shd w:val="clear" w:color="auto" w:fill="F7F7F7"/>
          <w:lang w:val="en-US"/>
        </w:rPr>
        <w:t>Biznes</w:t>
      </w:r>
      <w:r w:rsidR="00FE0398" w:rsidRPr="0018385D">
        <w:rPr>
          <w:rFonts w:ascii="Tahoma" w:hAnsi="Tahoma" w:cs="Tahoma"/>
          <w:b w:val="0"/>
          <w:sz w:val="18"/>
          <w:szCs w:val="18"/>
          <w:shd w:val="clear" w:color="auto" w:fill="F7F7F7"/>
        </w:rPr>
        <w:t xml:space="preserve">” </w:t>
      </w:r>
      <w:r w:rsidR="00FE0398" w:rsidRPr="009D30FD">
        <w:rPr>
          <w:rFonts w:ascii="Tahoma" w:hAnsi="Tahoma" w:cs="Tahoma"/>
          <w:b w:val="0"/>
          <w:sz w:val="18"/>
          <w:szCs w:val="18"/>
          <w:shd w:val="clear" w:color="auto" w:fill="F7F7F7"/>
        </w:rPr>
        <w:t>г</w:t>
      </w:r>
      <w:r w:rsidR="00FE0398" w:rsidRPr="0018385D">
        <w:rPr>
          <w:rFonts w:ascii="Tahoma" w:hAnsi="Tahoma" w:cs="Tahoma"/>
          <w:b w:val="0"/>
          <w:sz w:val="18"/>
          <w:szCs w:val="18"/>
          <w:shd w:val="clear" w:color="auto" w:fill="F7F7F7"/>
        </w:rPr>
        <w:t xml:space="preserve">. </w:t>
      </w:r>
      <w:r w:rsidR="00FE0398" w:rsidRPr="009D30FD">
        <w:rPr>
          <w:rFonts w:ascii="Tahoma" w:hAnsi="Tahoma" w:cs="Tahoma"/>
          <w:b w:val="0"/>
          <w:sz w:val="18"/>
          <w:szCs w:val="18"/>
          <w:shd w:val="clear" w:color="auto" w:fill="F7F7F7"/>
        </w:rPr>
        <w:t>Ташкент</w:t>
      </w:r>
      <w:r w:rsidR="00FE0398" w:rsidRPr="0018385D">
        <w:rPr>
          <w:rFonts w:ascii="Tahoma" w:hAnsi="Tahoma" w:cs="Tahoma"/>
          <w:b w:val="0"/>
          <w:sz w:val="18"/>
          <w:szCs w:val="18"/>
          <w:shd w:val="clear" w:color="auto" w:fill="F7F7F7"/>
        </w:rPr>
        <w:t xml:space="preserve">  </w:t>
      </w:r>
      <w:r w:rsidR="00FE0398" w:rsidRPr="009D30FD">
        <w:rPr>
          <w:rStyle w:val="a3"/>
          <w:rFonts w:ascii="Tahoma" w:hAnsi="Tahoma" w:cs="Tahoma"/>
          <w:sz w:val="18"/>
          <w:szCs w:val="18"/>
          <w:shd w:val="clear" w:color="auto" w:fill="FFFFFF"/>
        </w:rPr>
        <w:t>Индекс</w:t>
      </w:r>
      <w:r w:rsidR="00FE0398" w:rsidRPr="0018385D">
        <w:rPr>
          <w:rStyle w:val="a3"/>
          <w:rFonts w:ascii="Tahoma" w:hAnsi="Tahoma" w:cs="Tahoma"/>
          <w:b/>
          <w:sz w:val="18"/>
          <w:szCs w:val="18"/>
          <w:shd w:val="clear" w:color="auto" w:fill="FFFFFF"/>
        </w:rPr>
        <w:t>:</w:t>
      </w:r>
      <w:r w:rsidR="00FE0398" w:rsidRPr="0018385D">
        <w:rPr>
          <w:rFonts w:ascii="Tahoma" w:hAnsi="Tahoma" w:cs="Tahoma"/>
          <w:b w:val="0"/>
          <w:sz w:val="18"/>
          <w:szCs w:val="18"/>
          <w:shd w:val="clear" w:color="auto" w:fill="FFFFFF"/>
          <w:lang w:val="en-US"/>
        </w:rPr>
        <w:t> </w:t>
      </w:r>
      <w:hyperlink r:id="rId115" w:history="1">
        <w:r w:rsidR="00FE0398" w:rsidRPr="00E94D39">
          <w:rPr>
            <w:rStyle w:val="a5"/>
            <w:rFonts w:ascii="Tahoma" w:hAnsi="Tahoma" w:cs="Tahoma"/>
            <w:b w:val="0"/>
            <w:color w:val="auto"/>
            <w:sz w:val="18"/>
            <w:szCs w:val="18"/>
            <w:u w:val="none"/>
            <w:shd w:val="clear" w:color="auto" w:fill="FFFFFF"/>
          </w:rPr>
          <w:t>100115</w:t>
        </w:r>
      </w:hyperlink>
      <w:r w:rsidR="00FE0398" w:rsidRPr="00E94D39">
        <w:rPr>
          <w:rFonts w:ascii="Tahoma" w:hAnsi="Tahoma" w:cs="Tahoma"/>
          <w:b w:val="0"/>
          <w:sz w:val="18"/>
          <w:szCs w:val="18"/>
        </w:rPr>
        <w:t xml:space="preserve"> </w:t>
      </w:r>
      <w:hyperlink r:id="rId116" w:history="1">
        <w:r w:rsidR="00FE0398" w:rsidRPr="00E94D39">
          <w:rPr>
            <w:rStyle w:val="a5"/>
            <w:rFonts w:ascii="Tahoma" w:hAnsi="Tahoma" w:cs="Tahoma"/>
            <w:b w:val="0"/>
            <w:color w:val="auto"/>
            <w:sz w:val="18"/>
            <w:szCs w:val="18"/>
            <w:u w:val="none"/>
            <w:shd w:val="clear" w:color="auto" w:fill="FFFFFF"/>
          </w:rPr>
          <w:t>массив Ч</w:t>
        </w:r>
        <w:r w:rsidR="0018385D" w:rsidRPr="00E94D39">
          <w:rPr>
            <w:rStyle w:val="a5"/>
            <w:rFonts w:ascii="Tahoma" w:hAnsi="Tahoma" w:cs="Tahoma"/>
            <w:b w:val="0"/>
            <w:color w:val="auto"/>
            <w:sz w:val="18"/>
            <w:szCs w:val="18"/>
            <w:u w:val="none"/>
            <w:shd w:val="clear" w:color="auto" w:fill="FFFFFF"/>
          </w:rPr>
          <w:t>иланзар</w:t>
        </w:r>
        <w:r w:rsidR="00FE0398" w:rsidRPr="00E94D39">
          <w:rPr>
            <w:rStyle w:val="a5"/>
            <w:rFonts w:ascii="Tahoma" w:hAnsi="Tahoma" w:cs="Tahoma"/>
            <w:b w:val="0"/>
            <w:color w:val="auto"/>
            <w:sz w:val="18"/>
            <w:szCs w:val="18"/>
            <w:u w:val="none"/>
            <w:shd w:val="clear" w:color="auto" w:fill="FFFFFF"/>
          </w:rPr>
          <w:t>-1</w:t>
        </w:r>
      </w:hyperlink>
      <w:r w:rsidR="00FE0398" w:rsidRPr="00E94D39">
        <w:rPr>
          <w:rFonts w:ascii="Tahoma" w:hAnsi="Tahoma" w:cs="Tahoma"/>
          <w:b w:val="0"/>
          <w:sz w:val="18"/>
          <w:szCs w:val="18"/>
          <w:shd w:val="clear" w:color="auto" w:fill="FFFFFF"/>
        </w:rPr>
        <w:t>, 6/4</w:t>
      </w:r>
    </w:p>
    <w:p w:rsidR="00FE0398" w:rsidRPr="00E94D39" w:rsidRDefault="00FE0398" w:rsidP="00FE0398">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E94D39">
        <w:rPr>
          <w:rFonts w:ascii="Tahoma" w:hAnsi="Tahoma" w:cs="Tahoma"/>
          <w:b w:val="0"/>
          <w:sz w:val="18"/>
          <w:szCs w:val="18"/>
          <w:shd w:val="clear" w:color="auto" w:fill="F7F7F7"/>
        </w:rPr>
        <w:t>Тел. +99890 2779157, 3186336.</w:t>
      </w:r>
    </w:p>
    <w:p w:rsidR="009D4D3D" w:rsidRPr="00E94D39" w:rsidRDefault="009D4D3D" w:rsidP="00FE0398">
      <w:pPr>
        <w:pStyle w:val="1"/>
        <w:pBdr>
          <w:bottom w:val="single" w:sz="12" w:space="31" w:color="76797B"/>
        </w:pBdr>
        <w:spacing w:before="0" w:beforeAutospacing="0" w:after="0" w:afterAutospacing="0"/>
        <w:textAlignment w:val="baseline"/>
        <w:rPr>
          <w:rFonts w:ascii="Arial" w:hAnsi="Arial" w:cs="Arial"/>
          <w:color w:val="000000"/>
          <w:sz w:val="18"/>
          <w:szCs w:val="18"/>
        </w:rPr>
      </w:pPr>
    </w:p>
    <w:p w:rsidR="00AE7691" w:rsidRPr="00E94D39" w:rsidRDefault="009D4D3D" w:rsidP="00AE769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E94D39">
        <w:rPr>
          <w:rFonts w:ascii="Tahoma" w:hAnsi="Tahoma" w:cs="Tahoma"/>
          <w:b w:val="0"/>
          <w:color w:val="000000"/>
          <w:sz w:val="18"/>
          <w:szCs w:val="18"/>
        </w:rPr>
        <w:t xml:space="preserve">“Karimjon Fayz” </w:t>
      </w:r>
      <w:r w:rsidRPr="00E94D39">
        <w:rPr>
          <w:rFonts w:ascii="Tahoma" w:hAnsi="Tahoma" w:cs="Tahoma"/>
          <w:b w:val="0"/>
          <w:color w:val="000000"/>
          <w:sz w:val="18"/>
          <w:szCs w:val="18"/>
          <w:lang w:val="en-US"/>
        </w:rPr>
        <w:t>OOO</w:t>
      </w:r>
      <w:r w:rsidRPr="00E94D39">
        <w:rPr>
          <w:rFonts w:ascii="Tahoma" w:hAnsi="Tahoma" w:cs="Tahoma"/>
          <w:b w:val="0"/>
          <w:color w:val="000000"/>
          <w:sz w:val="18"/>
          <w:szCs w:val="18"/>
        </w:rPr>
        <w:t xml:space="preserve">. </w:t>
      </w:r>
      <w:r w:rsidR="00AE7691" w:rsidRPr="00E94D39">
        <w:rPr>
          <w:rFonts w:ascii="Tahoma" w:hAnsi="Tahoma" w:cs="Tahoma"/>
          <w:b w:val="0"/>
          <w:color w:val="000000"/>
          <w:sz w:val="18"/>
          <w:szCs w:val="18"/>
        </w:rPr>
        <w:t>Узбекистан, Ташкент, </w:t>
      </w:r>
      <w:hyperlink r:id="rId117" w:history="1">
        <w:r w:rsidR="00AE7691" w:rsidRPr="00E94D39">
          <w:rPr>
            <w:rStyle w:val="a5"/>
            <w:rFonts w:ascii="Tahoma" w:hAnsi="Tahoma" w:cs="Tahoma"/>
            <w:b w:val="0"/>
            <w:color w:val="000000"/>
            <w:sz w:val="18"/>
            <w:szCs w:val="18"/>
            <w:u w:val="none"/>
          </w:rPr>
          <w:t>Алмазарский район</w:t>
        </w:r>
      </w:hyperlink>
      <w:r w:rsidR="00AE7691" w:rsidRPr="00E94D39">
        <w:rPr>
          <w:rFonts w:ascii="Tahoma" w:hAnsi="Tahoma" w:cs="Tahoma"/>
          <w:b w:val="0"/>
          <w:color w:val="000000"/>
          <w:sz w:val="18"/>
          <w:szCs w:val="18"/>
        </w:rPr>
        <w:t>, </w:t>
      </w:r>
      <w:hyperlink r:id="rId118" w:history="1">
        <w:r w:rsidR="00AE7691" w:rsidRPr="00E94D39">
          <w:rPr>
            <w:rStyle w:val="a5"/>
            <w:rFonts w:ascii="Tahoma" w:hAnsi="Tahoma" w:cs="Tahoma"/>
            <w:b w:val="0"/>
            <w:color w:val="000000"/>
            <w:sz w:val="18"/>
            <w:szCs w:val="18"/>
            <w:u w:val="none"/>
          </w:rPr>
          <w:t>Наби Хасана улица</w:t>
        </w:r>
      </w:hyperlink>
      <w:r w:rsidR="00AE7691" w:rsidRPr="00E94D39">
        <w:rPr>
          <w:rFonts w:ascii="Tahoma" w:hAnsi="Tahoma" w:cs="Tahoma"/>
          <w:b w:val="0"/>
          <w:color w:val="000000"/>
          <w:sz w:val="18"/>
          <w:szCs w:val="18"/>
        </w:rPr>
        <w:t>, дом 5.</w:t>
      </w:r>
    </w:p>
    <w:p w:rsidR="009D4D3D" w:rsidRPr="009D4AD8" w:rsidRDefault="00AE7691" w:rsidP="00AE769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E94D39">
        <w:rPr>
          <w:rFonts w:ascii="Tahoma" w:hAnsi="Tahoma" w:cs="Tahoma"/>
          <w:b w:val="0"/>
          <w:color w:val="000000"/>
          <w:sz w:val="18"/>
          <w:szCs w:val="18"/>
        </w:rPr>
        <w:t>Тел</w:t>
      </w:r>
      <w:r w:rsidRPr="009D4AD8">
        <w:rPr>
          <w:rFonts w:ascii="Tahoma" w:hAnsi="Tahoma" w:cs="Tahoma"/>
          <w:b w:val="0"/>
          <w:color w:val="000000"/>
          <w:sz w:val="18"/>
          <w:szCs w:val="18"/>
        </w:rPr>
        <w:t xml:space="preserve">. +99871 2483226. 2483263. </w:t>
      </w:r>
    </w:p>
    <w:p w:rsidR="009D30FD" w:rsidRPr="009D4AD8" w:rsidRDefault="009D30FD" w:rsidP="00AE769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9D30FD" w:rsidRPr="00E94D39" w:rsidRDefault="009D30FD" w:rsidP="009D30FD">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7F7F7"/>
        </w:rPr>
      </w:pPr>
      <w:r w:rsidRPr="009D4AD8">
        <w:rPr>
          <w:rFonts w:ascii="Tahoma" w:hAnsi="Tahoma" w:cs="Tahoma"/>
          <w:b w:val="0"/>
          <w:sz w:val="18"/>
          <w:szCs w:val="18"/>
          <w:shd w:val="clear" w:color="auto" w:fill="F7F7F7"/>
        </w:rPr>
        <w:t>“</w:t>
      </w:r>
      <w:r w:rsidRPr="00E94D39">
        <w:rPr>
          <w:rFonts w:ascii="Tahoma" w:hAnsi="Tahoma" w:cs="Tahoma"/>
          <w:b w:val="0"/>
          <w:sz w:val="18"/>
          <w:szCs w:val="18"/>
          <w:shd w:val="clear" w:color="auto" w:fill="F7F7F7"/>
          <w:lang w:val="en-US"/>
        </w:rPr>
        <w:t>Met</w:t>
      </w:r>
      <w:r w:rsidRPr="009D4AD8">
        <w:rPr>
          <w:rFonts w:ascii="Tahoma" w:hAnsi="Tahoma" w:cs="Tahoma"/>
          <w:b w:val="0"/>
          <w:sz w:val="18"/>
          <w:szCs w:val="18"/>
          <w:shd w:val="clear" w:color="auto" w:fill="F7F7F7"/>
        </w:rPr>
        <w:t>-</w:t>
      </w:r>
      <w:r w:rsidRPr="00E94D39">
        <w:rPr>
          <w:rFonts w:ascii="Tahoma" w:hAnsi="Tahoma" w:cs="Tahoma"/>
          <w:b w:val="0"/>
          <w:sz w:val="18"/>
          <w:szCs w:val="18"/>
          <w:shd w:val="clear" w:color="auto" w:fill="F7F7F7"/>
          <w:lang w:val="en-US"/>
        </w:rPr>
        <w:t>Fur</w:t>
      </w:r>
      <w:r w:rsidRPr="009D4AD8">
        <w:rPr>
          <w:rFonts w:ascii="Tahoma" w:hAnsi="Tahoma" w:cs="Tahoma"/>
          <w:b w:val="0"/>
          <w:sz w:val="18"/>
          <w:szCs w:val="18"/>
          <w:shd w:val="clear" w:color="auto" w:fill="F7F7F7"/>
        </w:rPr>
        <w:t>-</w:t>
      </w:r>
      <w:r w:rsidRPr="00E94D39">
        <w:rPr>
          <w:rFonts w:ascii="Tahoma" w:hAnsi="Tahoma" w:cs="Tahoma"/>
          <w:b w:val="0"/>
          <w:sz w:val="18"/>
          <w:szCs w:val="18"/>
          <w:shd w:val="clear" w:color="auto" w:fill="F7F7F7"/>
          <w:lang w:val="en-US"/>
        </w:rPr>
        <w:t>Servis</w:t>
      </w:r>
      <w:r w:rsidRPr="009D4AD8">
        <w:rPr>
          <w:rFonts w:ascii="Tahoma" w:hAnsi="Tahoma" w:cs="Tahoma"/>
          <w:b w:val="0"/>
          <w:sz w:val="18"/>
          <w:szCs w:val="18"/>
          <w:shd w:val="clear" w:color="auto" w:fill="F7F7F7"/>
        </w:rPr>
        <w:t xml:space="preserve">” </w:t>
      </w:r>
      <w:r w:rsidRPr="00E94D39">
        <w:rPr>
          <w:rFonts w:ascii="Tahoma" w:hAnsi="Tahoma" w:cs="Tahoma"/>
          <w:b w:val="0"/>
          <w:sz w:val="18"/>
          <w:szCs w:val="18"/>
          <w:shd w:val="clear" w:color="auto" w:fill="F7F7F7"/>
          <w:lang w:val="en-US"/>
        </w:rPr>
        <w:t>OOO</w:t>
      </w:r>
      <w:r w:rsidRPr="009D4AD8">
        <w:rPr>
          <w:rFonts w:ascii="Tahoma" w:hAnsi="Tahoma" w:cs="Tahoma"/>
          <w:b w:val="0"/>
          <w:sz w:val="18"/>
          <w:szCs w:val="18"/>
          <w:shd w:val="clear" w:color="auto" w:fill="F7F7F7"/>
        </w:rPr>
        <w:t xml:space="preserve"> </w:t>
      </w:r>
      <w:r w:rsidRPr="00E94D39">
        <w:rPr>
          <w:rFonts w:ascii="Tahoma" w:hAnsi="Tahoma" w:cs="Tahoma"/>
          <w:b w:val="0"/>
          <w:sz w:val="18"/>
          <w:szCs w:val="18"/>
          <w:shd w:val="clear" w:color="auto" w:fill="F7F7F7"/>
        </w:rPr>
        <w:t>г</w:t>
      </w:r>
      <w:r w:rsidRPr="009D4AD8">
        <w:rPr>
          <w:rFonts w:ascii="Tahoma" w:hAnsi="Tahoma" w:cs="Tahoma"/>
          <w:b w:val="0"/>
          <w:sz w:val="18"/>
          <w:szCs w:val="18"/>
          <w:shd w:val="clear" w:color="auto" w:fill="F7F7F7"/>
        </w:rPr>
        <w:t xml:space="preserve">. </w:t>
      </w:r>
      <w:r w:rsidRPr="00E94D39">
        <w:rPr>
          <w:rFonts w:ascii="Tahoma" w:hAnsi="Tahoma" w:cs="Tahoma"/>
          <w:b w:val="0"/>
          <w:sz w:val="18"/>
          <w:szCs w:val="18"/>
          <w:shd w:val="clear" w:color="auto" w:fill="F7F7F7"/>
        </w:rPr>
        <w:t>Ташкент</w:t>
      </w:r>
      <w:r w:rsidRPr="009D4AD8">
        <w:rPr>
          <w:rFonts w:ascii="Tahoma" w:hAnsi="Tahoma" w:cs="Tahoma"/>
          <w:b w:val="0"/>
          <w:sz w:val="18"/>
          <w:szCs w:val="18"/>
          <w:shd w:val="clear" w:color="auto" w:fill="F7F7F7"/>
        </w:rPr>
        <w:t xml:space="preserve">  </w:t>
      </w:r>
      <w:r w:rsidRPr="00E94D39">
        <w:rPr>
          <w:rStyle w:val="a3"/>
          <w:rFonts w:ascii="Tahoma" w:hAnsi="Tahoma" w:cs="Tahoma"/>
          <w:sz w:val="18"/>
          <w:szCs w:val="18"/>
          <w:shd w:val="clear" w:color="auto" w:fill="FFFFFF"/>
        </w:rPr>
        <w:t>Индекс</w:t>
      </w:r>
      <w:r w:rsidRPr="009D4AD8">
        <w:rPr>
          <w:rStyle w:val="a3"/>
          <w:rFonts w:ascii="Tahoma" w:hAnsi="Tahoma" w:cs="Tahoma"/>
          <w:b/>
          <w:sz w:val="18"/>
          <w:szCs w:val="18"/>
          <w:shd w:val="clear" w:color="auto" w:fill="FFFFFF"/>
        </w:rPr>
        <w:t>:</w:t>
      </w:r>
      <w:r w:rsidRPr="00E94D39">
        <w:rPr>
          <w:rFonts w:ascii="Tahoma" w:hAnsi="Tahoma" w:cs="Tahoma"/>
          <w:b w:val="0"/>
          <w:sz w:val="18"/>
          <w:szCs w:val="18"/>
          <w:shd w:val="clear" w:color="auto" w:fill="FFFFFF"/>
          <w:lang w:val="en-US"/>
        </w:rPr>
        <w:t> </w:t>
      </w:r>
      <w:hyperlink r:id="rId119" w:history="1">
        <w:r w:rsidRPr="009D4AD8">
          <w:rPr>
            <w:rStyle w:val="a5"/>
            <w:rFonts w:ascii="Tahoma" w:hAnsi="Tahoma" w:cs="Tahoma"/>
            <w:b w:val="0"/>
            <w:color w:val="auto"/>
            <w:sz w:val="18"/>
            <w:szCs w:val="18"/>
            <w:u w:val="none"/>
            <w:shd w:val="clear" w:color="auto" w:fill="FFFFFF"/>
          </w:rPr>
          <w:t>100115</w:t>
        </w:r>
      </w:hyperlink>
      <w:r w:rsidRPr="009D4AD8">
        <w:rPr>
          <w:rFonts w:ascii="Tahoma" w:hAnsi="Tahoma" w:cs="Tahoma"/>
          <w:b w:val="0"/>
          <w:sz w:val="18"/>
          <w:szCs w:val="18"/>
        </w:rPr>
        <w:t xml:space="preserve"> </w:t>
      </w:r>
      <w:r w:rsidR="005B4734" w:rsidRPr="00E94D39">
        <w:rPr>
          <w:rFonts w:ascii="Tahoma" w:hAnsi="Tahoma" w:cs="Tahoma"/>
          <w:b w:val="0"/>
          <w:sz w:val="18"/>
          <w:szCs w:val="18"/>
        </w:rPr>
        <w:t>Якасарайский</w:t>
      </w:r>
      <w:r w:rsidR="005B4734" w:rsidRPr="009D4AD8">
        <w:rPr>
          <w:rFonts w:ascii="Tahoma" w:hAnsi="Tahoma" w:cs="Tahoma"/>
          <w:b w:val="0"/>
          <w:sz w:val="18"/>
          <w:szCs w:val="18"/>
          <w:shd w:val="clear" w:color="auto" w:fill="F7F7F7"/>
        </w:rPr>
        <w:t xml:space="preserve"> </w:t>
      </w:r>
      <w:r w:rsidR="005B4734" w:rsidRPr="00E94D39">
        <w:rPr>
          <w:rFonts w:ascii="Tahoma" w:hAnsi="Tahoma" w:cs="Tahoma"/>
          <w:b w:val="0"/>
          <w:sz w:val="18"/>
          <w:szCs w:val="18"/>
          <w:shd w:val="clear" w:color="auto" w:fill="F7F7F7"/>
        </w:rPr>
        <w:t>район</w:t>
      </w:r>
      <w:r w:rsidR="005B4734" w:rsidRPr="009D4AD8">
        <w:rPr>
          <w:rFonts w:ascii="Tahoma" w:hAnsi="Tahoma" w:cs="Tahoma"/>
          <w:b w:val="0"/>
          <w:sz w:val="18"/>
          <w:szCs w:val="18"/>
          <w:shd w:val="clear" w:color="auto" w:fill="F7F7F7"/>
        </w:rPr>
        <w:t xml:space="preserve"> </w:t>
      </w:r>
      <w:r w:rsidR="005B4734" w:rsidRPr="00E94D39">
        <w:rPr>
          <w:rFonts w:ascii="Tahoma" w:hAnsi="Tahoma" w:cs="Tahoma"/>
          <w:b w:val="0"/>
          <w:sz w:val="18"/>
          <w:szCs w:val="18"/>
          <w:shd w:val="clear" w:color="auto" w:fill="F7F7F7"/>
        </w:rPr>
        <w:t>ул</w:t>
      </w:r>
      <w:r w:rsidR="005B4734" w:rsidRPr="009D4AD8">
        <w:rPr>
          <w:rFonts w:ascii="Tahoma" w:hAnsi="Tahoma" w:cs="Tahoma"/>
          <w:b w:val="0"/>
          <w:sz w:val="18"/>
          <w:szCs w:val="18"/>
          <w:shd w:val="clear" w:color="auto" w:fill="F7F7F7"/>
        </w:rPr>
        <w:t xml:space="preserve">. </w:t>
      </w:r>
      <w:r w:rsidR="005B4734" w:rsidRPr="00E94D39">
        <w:rPr>
          <w:rFonts w:ascii="Tahoma" w:hAnsi="Tahoma" w:cs="Tahoma"/>
          <w:b w:val="0"/>
          <w:sz w:val="18"/>
          <w:szCs w:val="18"/>
          <w:shd w:val="clear" w:color="auto" w:fill="F7F7F7"/>
        </w:rPr>
        <w:t xml:space="preserve">Ш. Руставели, 53А. </w:t>
      </w:r>
      <w:r w:rsidR="005B4734" w:rsidRPr="00E94D39">
        <w:rPr>
          <w:rFonts w:ascii="Tahoma" w:hAnsi="Tahoma" w:cs="Tahoma"/>
          <w:b w:val="0"/>
          <w:sz w:val="18"/>
          <w:szCs w:val="18"/>
        </w:rPr>
        <w:br/>
      </w:r>
      <w:r w:rsidRPr="00E94D39">
        <w:rPr>
          <w:rFonts w:ascii="Tahoma" w:hAnsi="Tahoma" w:cs="Tahoma"/>
          <w:b w:val="0"/>
          <w:sz w:val="18"/>
          <w:szCs w:val="18"/>
          <w:shd w:val="clear" w:color="auto" w:fill="F7F7F7"/>
        </w:rPr>
        <w:t>Тел. +99890 2779157, 3186336.</w:t>
      </w:r>
    </w:p>
    <w:p w:rsidR="00E75743" w:rsidRPr="005B4734" w:rsidRDefault="00E75743" w:rsidP="00E75743">
      <w:pPr>
        <w:pStyle w:val="1"/>
        <w:pBdr>
          <w:bottom w:val="single" w:sz="12" w:space="31" w:color="76797B"/>
        </w:pBdr>
        <w:spacing w:before="0" w:beforeAutospacing="0" w:after="0" w:afterAutospacing="0"/>
        <w:jc w:val="center"/>
        <w:textAlignment w:val="baseline"/>
        <w:rPr>
          <w:rFonts w:ascii="Tahoma" w:hAnsi="Tahoma" w:cs="Tahoma"/>
          <w:b w:val="0"/>
          <w:sz w:val="18"/>
          <w:szCs w:val="18"/>
        </w:rPr>
      </w:pPr>
    </w:p>
    <w:p w:rsidR="00306C60" w:rsidRPr="00306C60" w:rsidRDefault="00306C60" w:rsidP="00E75743">
      <w:pPr>
        <w:pStyle w:val="1"/>
        <w:pBdr>
          <w:bottom w:val="single" w:sz="12" w:space="31" w:color="76797B"/>
        </w:pBdr>
        <w:spacing w:before="0" w:beforeAutospacing="0" w:after="0" w:afterAutospacing="0"/>
        <w:jc w:val="center"/>
        <w:textAlignment w:val="baseline"/>
        <w:rPr>
          <w:rFonts w:ascii="Tahoma" w:hAnsi="Tahoma" w:cs="Tahoma"/>
          <w:b w:val="0"/>
          <w:sz w:val="18"/>
          <w:szCs w:val="18"/>
        </w:rPr>
      </w:pPr>
    </w:p>
    <w:p w:rsidR="00E75743" w:rsidRPr="009D30FD" w:rsidRDefault="00E75743" w:rsidP="009D30FD">
      <w:pPr>
        <w:pStyle w:val="1"/>
        <w:pBdr>
          <w:bottom w:val="single" w:sz="12" w:space="31" w:color="76797B"/>
        </w:pBdr>
        <w:spacing w:before="0" w:beforeAutospacing="0" w:after="0" w:afterAutospacing="0"/>
        <w:jc w:val="center"/>
        <w:textAlignment w:val="baseline"/>
        <w:rPr>
          <w:rFonts w:ascii="Tahoma" w:hAnsi="Tahoma" w:cs="Tahoma"/>
          <w:b w:val="0"/>
          <w:sz w:val="28"/>
          <w:szCs w:val="28"/>
        </w:rPr>
      </w:pPr>
      <w:r w:rsidRPr="009D30FD">
        <w:rPr>
          <w:rFonts w:ascii="Tahoma" w:hAnsi="Tahoma" w:cs="Tahoma"/>
          <w:b w:val="0"/>
          <w:sz w:val="28"/>
          <w:szCs w:val="28"/>
        </w:rPr>
        <w:t>Полезная инфромация:</w:t>
      </w:r>
    </w:p>
    <w:p w:rsidR="00E75743" w:rsidRPr="009D4D3D" w:rsidRDefault="00E75743" w:rsidP="00E75743">
      <w:pPr>
        <w:pStyle w:val="1"/>
        <w:pBdr>
          <w:bottom w:val="single" w:sz="12" w:space="31" w:color="76797B"/>
        </w:pBdr>
        <w:spacing w:before="0" w:beforeAutospacing="0" w:after="0" w:afterAutospacing="0"/>
        <w:jc w:val="center"/>
        <w:textAlignment w:val="baseline"/>
        <w:rPr>
          <w:rFonts w:ascii="Tahoma" w:hAnsi="Tahoma" w:cs="Tahoma"/>
          <w:b w:val="0"/>
          <w:sz w:val="18"/>
          <w:szCs w:val="18"/>
        </w:rPr>
      </w:pPr>
    </w:p>
    <w:p w:rsidR="0018385D" w:rsidRPr="00306C60" w:rsidRDefault="00817146" w:rsidP="00503B5C">
      <w:pPr>
        <w:pStyle w:val="1"/>
        <w:pBdr>
          <w:bottom w:val="single" w:sz="12" w:space="31" w:color="76797B"/>
        </w:pBdr>
        <w:spacing w:before="0" w:beforeAutospacing="0" w:after="0" w:afterAutospacing="0"/>
        <w:jc w:val="both"/>
        <w:textAlignment w:val="baseline"/>
        <w:rPr>
          <w:rFonts w:ascii="Tahoma" w:hAnsi="Tahoma" w:cs="Tahoma"/>
          <w:b w:val="0"/>
          <w:sz w:val="18"/>
          <w:szCs w:val="18"/>
        </w:rPr>
      </w:pPr>
      <w:r w:rsidRPr="00503B5C">
        <w:rPr>
          <w:rFonts w:ascii="Tahoma" w:hAnsi="Tahoma" w:cs="Tahoma"/>
          <w:b w:val="0"/>
          <w:sz w:val="18"/>
          <w:szCs w:val="18"/>
        </w:rPr>
        <w:t>На территории  специальной индустриальной зоны «Джизак» начало работу узбекско-китайское совместное предприятие по выпуску метизов и металлических профилей.</w:t>
      </w:r>
      <w:r w:rsidR="00E75743" w:rsidRPr="00503B5C">
        <w:rPr>
          <w:rFonts w:ascii="Tahoma" w:hAnsi="Tahoma" w:cs="Tahoma"/>
          <w:b w:val="0"/>
          <w:sz w:val="18"/>
          <w:szCs w:val="18"/>
        </w:rPr>
        <w:t xml:space="preserve"> </w:t>
      </w:r>
      <w:r w:rsidRPr="00503B5C">
        <w:rPr>
          <w:rFonts w:ascii="Tahoma" w:hAnsi="Tahoma" w:cs="Tahoma"/>
          <w:b w:val="0"/>
          <w:sz w:val="18"/>
          <w:szCs w:val="18"/>
        </w:rPr>
        <w:t>Предприятие учреждено  узбекским ООО «Sell Screw Products» и китайской компанией «Xinjiang Nixan International Logistics Co. Ltd».</w:t>
      </w:r>
      <w:r w:rsidR="00E75743" w:rsidRPr="00503B5C">
        <w:rPr>
          <w:rFonts w:ascii="Tahoma" w:hAnsi="Tahoma" w:cs="Tahoma"/>
          <w:b w:val="0"/>
          <w:sz w:val="18"/>
          <w:szCs w:val="18"/>
        </w:rPr>
        <w:t xml:space="preserve"> </w:t>
      </w:r>
      <w:r w:rsidRPr="00503B5C">
        <w:rPr>
          <w:rFonts w:ascii="Tahoma" w:hAnsi="Tahoma" w:cs="Tahoma"/>
          <w:b w:val="0"/>
          <w:sz w:val="18"/>
          <w:szCs w:val="18"/>
        </w:rPr>
        <w:t>Ежегодно коллектив будет производить две тысячи тонн метизов и десять тысяч тонн металлических профилей. Ожидается, что 25 процентов от общего объема выпускаемой продукции будет отправляться на экспорт</w:t>
      </w:r>
      <w:r w:rsidR="00E94D39" w:rsidRPr="00503B5C">
        <w:rPr>
          <w:rFonts w:ascii="Tahoma" w:hAnsi="Tahoma" w:cs="Tahoma"/>
          <w:b w:val="0"/>
          <w:sz w:val="18"/>
          <w:szCs w:val="18"/>
        </w:rPr>
        <w:t>.</w:t>
      </w:r>
    </w:p>
    <w:p w:rsidR="00503B5C" w:rsidRPr="00306C60" w:rsidRDefault="00503B5C" w:rsidP="00503B5C">
      <w:pPr>
        <w:pStyle w:val="1"/>
        <w:pBdr>
          <w:bottom w:val="single" w:sz="12" w:space="31" w:color="76797B"/>
        </w:pBdr>
        <w:spacing w:before="0" w:beforeAutospacing="0" w:after="0" w:afterAutospacing="0"/>
        <w:jc w:val="both"/>
        <w:textAlignment w:val="baseline"/>
        <w:rPr>
          <w:rFonts w:ascii="Tahoma" w:hAnsi="Tahoma" w:cs="Tahoma"/>
          <w:b w:val="0"/>
          <w:color w:val="333333"/>
          <w:sz w:val="18"/>
          <w:szCs w:val="18"/>
        </w:rPr>
      </w:pPr>
    </w:p>
    <w:p w:rsidR="00922893" w:rsidRDefault="00503B5C" w:rsidP="00E85F51">
      <w:pPr>
        <w:pStyle w:val="1"/>
        <w:pBdr>
          <w:bottom w:val="single" w:sz="12" w:space="31" w:color="76797B"/>
        </w:pBdr>
        <w:spacing w:before="0" w:beforeAutospacing="0" w:after="0" w:afterAutospacing="0"/>
        <w:jc w:val="both"/>
        <w:textAlignment w:val="baseline"/>
        <w:rPr>
          <w:rFonts w:ascii="Tahoma" w:hAnsi="Tahoma" w:cs="Tahoma"/>
          <w:b w:val="0"/>
          <w:color w:val="000000"/>
          <w:sz w:val="18"/>
          <w:szCs w:val="18"/>
          <w:shd w:val="clear" w:color="auto" w:fill="FFFFFF"/>
        </w:rPr>
      </w:pPr>
      <w:r w:rsidRPr="000C42AB">
        <w:rPr>
          <w:rFonts w:ascii="Tahoma" w:hAnsi="Tahoma" w:cs="Tahoma"/>
          <w:sz w:val="16"/>
          <w:szCs w:val="16"/>
        </w:rPr>
        <w:t>Уральский завод прецизионных сплавов ООО «УЗПС»</w:t>
      </w:r>
      <w:r w:rsidRPr="00BB6F0D">
        <w:rPr>
          <w:rFonts w:ascii="Tahoma" w:hAnsi="Tahoma" w:cs="Tahoma"/>
          <w:b w:val="0"/>
          <w:sz w:val="18"/>
          <w:szCs w:val="18"/>
        </w:rPr>
        <w:t xml:space="preserve"> один из крупнейших производителей метизов в России. Выпускает широкий спектр проволоки низкоуглеродистого сегмента диаметром от 0,2 до 8,0 мм, в том числе проволоку общего назначения термически необработанную и обработанную, оцинкованную проволоку, низкоуглеродистую качественной марки КС. </w:t>
      </w:r>
    </w:p>
    <w:p w:rsidR="008B0B8E" w:rsidRDefault="00922893" w:rsidP="00922893">
      <w:pPr>
        <w:pStyle w:val="1"/>
        <w:pBdr>
          <w:bottom w:val="single" w:sz="12" w:space="31" w:color="76797B"/>
        </w:pBdr>
        <w:spacing w:before="0" w:beforeAutospacing="0" w:after="0" w:afterAutospacing="0"/>
        <w:textAlignment w:val="baseline"/>
        <w:rPr>
          <w:rFonts w:ascii="Tahoma" w:hAnsi="Tahoma" w:cs="Tahoma"/>
          <w:b w:val="0"/>
          <w:color w:val="000000"/>
          <w:sz w:val="18"/>
          <w:szCs w:val="18"/>
          <w:shd w:val="clear" w:color="auto" w:fill="FFFFFF"/>
        </w:rPr>
      </w:pPr>
      <w:r w:rsidRPr="000C42AB">
        <w:rPr>
          <w:rFonts w:ascii="Tahoma" w:hAnsi="Tahoma" w:cs="Tahoma"/>
          <w:color w:val="000000"/>
          <w:sz w:val="16"/>
          <w:szCs w:val="16"/>
          <w:shd w:val="clear" w:color="auto" w:fill="FFFFFF"/>
        </w:rPr>
        <w:t>ОАО Долина</w:t>
      </w:r>
      <w:r w:rsidRPr="00922893">
        <w:rPr>
          <w:rFonts w:ascii="Tahoma" w:hAnsi="Tahoma" w:cs="Tahoma"/>
          <w:b w:val="0"/>
          <w:color w:val="000000"/>
          <w:sz w:val="18"/>
          <w:szCs w:val="18"/>
          <w:shd w:val="clear" w:color="auto" w:fill="FFFFFF"/>
        </w:rPr>
        <w:t xml:space="preserve"> - производитель широкого спектра металлообрабатывающего оборудования</w:t>
      </w:r>
      <w:r w:rsidR="00E85F51">
        <w:rPr>
          <w:rFonts w:ascii="Tahoma" w:hAnsi="Tahoma" w:cs="Tahoma"/>
          <w:b w:val="0"/>
          <w:color w:val="000000"/>
          <w:sz w:val="18"/>
          <w:szCs w:val="18"/>
          <w:shd w:val="clear" w:color="auto" w:fill="FFFFFF"/>
        </w:rPr>
        <w:t>, производит А</w:t>
      </w:r>
      <w:r w:rsidRPr="00922893">
        <w:rPr>
          <w:rFonts w:ascii="Tahoma" w:hAnsi="Tahoma" w:cs="Tahoma"/>
          <w:b w:val="0"/>
          <w:color w:val="000000"/>
          <w:sz w:val="18"/>
          <w:szCs w:val="18"/>
          <w:shd w:val="clear" w:color="auto" w:fill="FFFFFF"/>
        </w:rPr>
        <w:t>втомат проволочно-гвоздильный АГ4116. Автомат предназначен для производства гвоздей по ГОСТ 4028-63 и ГОСТ 4034-63 длиной от 32 до 120мм и диаметром от 1.8 до 4.0мм.</w:t>
      </w:r>
      <w:r>
        <w:rPr>
          <w:rFonts w:ascii="Tahoma" w:hAnsi="Tahoma" w:cs="Tahoma"/>
          <w:b w:val="0"/>
          <w:color w:val="000000"/>
          <w:sz w:val="18"/>
          <w:szCs w:val="18"/>
          <w:shd w:val="clear" w:color="auto" w:fill="FFFFFF"/>
        </w:rPr>
        <w:t xml:space="preserve"> </w:t>
      </w:r>
      <w:r w:rsidRPr="00922893">
        <w:rPr>
          <w:rFonts w:ascii="Tahoma" w:hAnsi="Tahoma" w:cs="Tahoma"/>
          <w:b w:val="0"/>
          <w:color w:val="000000"/>
          <w:sz w:val="18"/>
          <w:szCs w:val="18"/>
          <w:shd w:val="clear" w:color="auto" w:fill="FFFFFF"/>
        </w:rPr>
        <w:t>На все оборудование предоставляется гарантия.</w:t>
      </w:r>
    </w:p>
    <w:p w:rsidR="00922893" w:rsidRDefault="00922893" w:rsidP="00922893">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Pr>
          <w:rFonts w:ascii="Tahoma" w:hAnsi="Tahoma" w:cs="Tahoma"/>
          <w:b w:val="0"/>
          <w:color w:val="000000"/>
          <w:sz w:val="18"/>
          <w:szCs w:val="18"/>
          <w:shd w:val="clear" w:color="auto" w:fill="FFFFFF"/>
        </w:rPr>
        <w:t>Т</w:t>
      </w:r>
      <w:r w:rsidRPr="00922893">
        <w:rPr>
          <w:rFonts w:ascii="Tahoma" w:hAnsi="Tahoma" w:cs="Tahoma"/>
          <w:b w:val="0"/>
          <w:color w:val="000000"/>
          <w:sz w:val="18"/>
          <w:szCs w:val="18"/>
          <w:shd w:val="clear" w:color="auto" w:fill="FFFFFF"/>
        </w:rPr>
        <w:t>ехнические характеристики</w:t>
      </w:r>
      <w:r>
        <w:rPr>
          <w:rFonts w:ascii="Tahoma" w:hAnsi="Tahoma" w:cs="Tahoma"/>
          <w:b w:val="0"/>
          <w:color w:val="000000"/>
          <w:sz w:val="18"/>
          <w:szCs w:val="18"/>
          <w:shd w:val="clear" w:color="auto" w:fill="FFFFFF"/>
        </w:rPr>
        <w:t xml:space="preserve">, </w:t>
      </w:r>
      <w:r w:rsidRPr="00922893">
        <w:rPr>
          <w:rFonts w:ascii="Tahoma" w:hAnsi="Tahoma" w:cs="Tahoma"/>
          <w:b w:val="0"/>
          <w:color w:val="000000"/>
          <w:sz w:val="18"/>
          <w:szCs w:val="18"/>
          <w:shd w:val="clear" w:color="auto" w:fill="FFFFFF"/>
        </w:rPr>
        <w:t>стоимость</w:t>
      </w:r>
      <w:r>
        <w:rPr>
          <w:rFonts w:ascii="Tahoma" w:hAnsi="Tahoma" w:cs="Tahoma"/>
          <w:b w:val="0"/>
          <w:color w:val="000000"/>
          <w:sz w:val="18"/>
          <w:szCs w:val="18"/>
          <w:shd w:val="clear" w:color="auto" w:fill="FFFFFF"/>
        </w:rPr>
        <w:t>:</w:t>
      </w:r>
      <w:r w:rsidRPr="00922893">
        <w:rPr>
          <w:rFonts w:ascii="Tahoma" w:hAnsi="Tahoma" w:cs="Tahoma"/>
          <w:b w:val="0"/>
          <w:bCs w:val="0"/>
          <w:color w:val="000000"/>
          <w:sz w:val="18"/>
          <w:szCs w:val="18"/>
        </w:rPr>
        <w:t xml:space="preserve"> Долина. г.</w:t>
      </w:r>
      <w:r w:rsidRPr="00922893">
        <w:rPr>
          <w:rFonts w:ascii="Tahoma" w:hAnsi="Tahoma" w:cs="Tahoma"/>
          <w:b w:val="0"/>
          <w:color w:val="000000"/>
          <w:sz w:val="18"/>
          <w:szCs w:val="18"/>
        </w:rPr>
        <w:t>Москва.</w:t>
      </w:r>
      <w:r w:rsidRPr="00922893">
        <w:rPr>
          <w:rFonts w:ascii="Tahoma" w:hAnsi="Tahoma" w:cs="Tahoma"/>
          <w:b w:val="0"/>
          <w:bCs w:val="0"/>
          <w:color w:val="000000"/>
          <w:sz w:val="18"/>
          <w:szCs w:val="18"/>
          <w:bdr w:val="none" w:sz="0" w:space="0" w:color="auto" w:frame="1"/>
        </w:rPr>
        <w:t>Телефон:</w:t>
      </w:r>
      <w:r w:rsidRPr="00922893">
        <w:rPr>
          <w:rFonts w:ascii="Tahoma" w:hAnsi="Tahoma" w:cs="Tahoma"/>
          <w:b w:val="0"/>
          <w:color w:val="000000"/>
          <w:sz w:val="18"/>
          <w:szCs w:val="18"/>
        </w:rPr>
        <w:t xml:space="preserve">+7 (35361) 89123574068. </w:t>
      </w:r>
      <w:r w:rsidRPr="00922893">
        <w:rPr>
          <w:rFonts w:ascii="Tahoma" w:hAnsi="Tahoma" w:cs="Tahoma"/>
          <w:b w:val="0"/>
          <w:bCs w:val="0"/>
          <w:color w:val="000000"/>
          <w:sz w:val="18"/>
          <w:szCs w:val="18"/>
          <w:bdr w:val="none" w:sz="0" w:space="0" w:color="auto" w:frame="1"/>
        </w:rPr>
        <w:t>E-mail:</w:t>
      </w:r>
      <w:hyperlink r:id="rId120" w:history="1">
        <w:r w:rsidRPr="00922893">
          <w:rPr>
            <w:rStyle w:val="a5"/>
            <w:rFonts w:ascii="Tahoma" w:hAnsi="Tahoma" w:cs="Tahoma"/>
            <w:b w:val="0"/>
            <w:color w:val="22417B"/>
            <w:sz w:val="18"/>
            <w:szCs w:val="18"/>
            <w:bdr w:val="none" w:sz="0" w:space="0" w:color="auto" w:frame="1"/>
          </w:rPr>
          <w:t>simonov_77@mail.ru</w:t>
        </w:r>
      </w:hyperlink>
    </w:p>
    <w:p w:rsidR="00922893" w:rsidRDefault="00922893" w:rsidP="00922893">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0C42AB" w:rsidRPr="000C42AB" w:rsidRDefault="000C42AB" w:rsidP="000C42AB">
      <w:pPr>
        <w:pStyle w:val="1"/>
        <w:pBdr>
          <w:bottom w:val="single" w:sz="12" w:space="31" w:color="76797B"/>
        </w:pBdr>
        <w:spacing w:before="0" w:beforeAutospacing="0" w:after="0" w:afterAutospacing="0"/>
        <w:textAlignment w:val="baseline"/>
        <w:rPr>
          <w:rFonts w:ascii="Tahoma" w:hAnsi="Tahoma" w:cs="Tahoma"/>
          <w:color w:val="000000"/>
          <w:sz w:val="16"/>
          <w:szCs w:val="16"/>
          <w:shd w:val="clear" w:color="auto" w:fill="FFFFFF"/>
        </w:rPr>
      </w:pPr>
      <w:r w:rsidRPr="000C42AB">
        <w:rPr>
          <w:rFonts w:ascii="Tahoma" w:hAnsi="Tahoma" w:cs="Tahoma"/>
          <w:color w:val="000000"/>
          <w:sz w:val="16"/>
          <w:szCs w:val="16"/>
          <w:shd w:val="clear" w:color="auto" w:fill="FFFFFF"/>
        </w:rPr>
        <w:t>АЗОВСКИЙ ЗАВОД КУЗНЕЧНО-ПРЕССОВЫХ АВТОМАТОВ</w:t>
      </w:r>
    </w:p>
    <w:p w:rsidR="00D500F8" w:rsidRDefault="000C42AB" w:rsidP="000C42AB">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0C42AB">
        <w:rPr>
          <w:rFonts w:ascii="Tahoma" w:hAnsi="Tahoma" w:cs="Tahoma"/>
          <w:b w:val="0"/>
          <w:color w:val="000000"/>
          <w:sz w:val="18"/>
          <w:szCs w:val="18"/>
          <w:bdr w:val="none" w:sz="0" w:space="0" w:color="auto" w:frame="1"/>
        </w:rPr>
        <w:t>Автомат проволочно-гвоздильный К09.117.02</w:t>
      </w:r>
      <w:r w:rsidRPr="000C42AB">
        <w:rPr>
          <w:rFonts w:ascii="Tahoma" w:hAnsi="Tahoma" w:cs="Tahoma"/>
          <w:b w:val="0"/>
          <w:color w:val="000000"/>
          <w:sz w:val="18"/>
          <w:szCs w:val="18"/>
        </w:rPr>
        <w:t> — 220 000 руб. </w:t>
      </w:r>
      <w:r w:rsidRPr="000C42AB">
        <w:rPr>
          <w:rFonts w:ascii="Tahoma" w:hAnsi="Tahoma" w:cs="Tahoma"/>
          <w:b w:val="0"/>
          <w:color w:val="000000"/>
          <w:sz w:val="18"/>
          <w:szCs w:val="18"/>
        </w:rPr>
        <w:br/>
        <w:t>Разматывающее устройство для проволоки — 15 000 руб. </w:t>
      </w:r>
      <w:r w:rsidRPr="000C42AB">
        <w:rPr>
          <w:rFonts w:ascii="Tahoma" w:hAnsi="Tahoma" w:cs="Tahoma"/>
          <w:b w:val="0"/>
          <w:color w:val="000000"/>
          <w:sz w:val="18"/>
          <w:szCs w:val="18"/>
        </w:rPr>
        <w:br/>
        <w:t>Подставка под станок — 10 000 руб. </w:t>
      </w:r>
    </w:p>
    <w:p w:rsidR="00D80217" w:rsidRDefault="000C42AB" w:rsidP="00D80217">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0C42AB">
        <w:rPr>
          <w:rFonts w:ascii="Tahoma" w:hAnsi="Tahoma" w:cs="Tahoma"/>
          <w:b w:val="0"/>
          <w:color w:val="000000"/>
          <w:sz w:val="18"/>
          <w:szCs w:val="18"/>
        </w:rPr>
        <w:lastRenderedPageBreak/>
        <w:t>Гвоздильный автомат предназначен для изготовления строительных гвоздей. Исходный материал проволока общего назначения, светлая по ГОСТ 3282-74 с сопротивлением разрыву до 800 MПa в бунтах или катушках массой до 1 000 кг. Автомат обеспечивает изготавл</w:t>
      </w:r>
      <w:r w:rsidR="00D500F8">
        <w:rPr>
          <w:rFonts w:ascii="Tahoma" w:hAnsi="Tahoma" w:cs="Tahoma"/>
          <w:b w:val="0"/>
          <w:color w:val="000000"/>
          <w:sz w:val="18"/>
          <w:szCs w:val="18"/>
        </w:rPr>
        <w:t>ение</w:t>
      </w:r>
      <w:r w:rsidRPr="000C42AB">
        <w:rPr>
          <w:rFonts w:ascii="Tahoma" w:hAnsi="Tahoma" w:cs="Tahoma"/>
          <w:b w:val="0"/>
          <w:color w:val="000000"/>
          <w:sz w:val="18"/>
          <w:szCs w:val="18"/>
        </w:rPr>
        <w:t xml:space="preserve"> гвозд</w:t>
      </w:r>
      <w:r w:rsidR="00D500F8">
        <w:rPr>
          <w:rFonts w:ascii="Tahoma" w:hAnsi="Tahoma" w:cs="Tahoma"/>
          <w:b w:val="0"/>
          <w:color w:val="000000"/>
          <w:sz w:val="18"/>
          <w:szCs w:val="18"/>
        </w:rPr>
        <w:t>ей</w:t>
      </w:r>
      <w:r w:rsidRPr="000C42AB">
        <w:rPr>
          <w:rFonts w:ascii="Tahoma" w:hAnsi="Tahoma" w:cs="Tahoma"/>
          <w:b w:val="0"/>
          <w:color w:val="000000"/>
          <w:sz w:val="18"/>
          <w:szCs w:val="18"/>
        </w:rPr>
        <w:t xml:space="preserve"> длиной от 13 до 150 мм с плавной регулировкой длины</w:t>
      </w:r>
      <w:r w:rsidR="00D500F8">
        <w:rPr>
          <w:rFonts w:ascii="Tahoma" w:hAnsi="Tahoma" w:cs="Tahoma"/>
          <w:b w:val="0"/>
          <w:color w:val="000000"/>
          <w:sz w:val="18"/>
          <w:szCs w:val="18"/>
        </w:rPr>
        <w:t>.</w:t>
      </w:r>
      <w:r w:rsidRPr="000C42AB">
        <w:rPr>
          <w:rFonts w:ascii="Tahoma" w:hAnsi="Tahoma" w:cs="Tahoma"/>
          <w:b w:val="0"/>
          <w:color w:val="000000"/>
          <w:sz w:val="18"/>
          <w:szCs w:val="18"/>
        </w:rPr>
        <w:t> </w:t>
      </w:r>
      <w:r w:rsidRPr="000C42AB">
        <w:rPr>
          <w:rFonts w:ascii="Tahoma" w:hAnsi="Tahoma" w:cs="Tahoma"/>
          <w:b w:val="0"/>
          <w:color w:val="000000"/>
          <w:sz w:val="18"/>
          <w:szCs w:val="18"/>
        </w:rPr>
        <w:br/>
        <w:t>Номинальное усилие, кН 135 </w:t>
      </w:r>
      <w:r w:rsidRPr="000C42AB">
        <w:rPr>
          <w:rFonts w:ascii="Tahoma" w:hAnsi="Tahoma" w:cs="Tahoma"/>
          <w:b w:val="0"/>
          <w:color w:val="000000"/>
          <w:sz w:val="18"/>
          <w:szCs w:val="18"/>
        </w:rPr>
        <w:br/>
        <w:t>Производительность — до 500 шт в минуту </w:t>
      </w:r>
      <w:r w:rsidRPr="000C42AB">
        <w:rPr>
          <w:rFonts w:ascii="Tahoma" w:hAnsi="Tahoma" w:cs="Tahoma"/>
          <w:b w:val="0"/>
          <w:color w:val="000000"/>
          <w:sz w:val="18"/>
          <w:szCs w:val="18"/>
        </w:rPr>
        <w:br/>
        <w:t>Наибольший диаметр гвоздя, мм 5 </w:t>
      </w:r>
      <w:r w:rsidRPr="000C42AB">
        <w:rPr>
          <w:rFonts w:ascii="Tahoma" w:hAnsi="Tahoma" w:cs="Tahoma"/>
          <w:b w:val="0"/>
          <w:color w:val="000000"/>
          <w:sz w:val="18"/>
          <w:szCs w:val="18"/>
        </w:rPr>
        <w:br/>
        <w:t>Длина гвоздя наибольшая, мм 150 </w:t>
      </w:r>
      <w:r w:rsidRPr="000C42AB">
        <w:rPr>
          <w:rFonts w:ascii="Tahoma" w:hAnsi="Tahoma" w:cs="Tahoma"/>
          <w:b w:val="0"/>
          <w:color w:val="000000"/>
          <w:sz w:val="18"/>
          <w:szCs w:val="18"/>
        </w:rPr>
        <w:br/>
        <w:t>Мощность двигателя главного движения кВт 5,5 </w:t>
      </w:r>
      <w:r w:rsidRPr="000C42AB">
        <w:rPr>
          <w:rFonts w:ascii="Tahoma" w:hAnsi="Tahoma" w:cs="Tahoma"/>
          <w:b w:val="0"/>
          <w:color w:val="000000"/>
          <w:sz w:val="18"/>
          <w:szCs w:val="18"/>
        </w:rPr>
        <w:br/>
        <w:t>Габариты станка Длинна Ширина Высота (мм) 1500х1900х1100 </w:t>
      </w:r>
      <w:r w:rsidRPr="000C42AB">
        <w:rPr>
          <w:rFonts w:ascii="Tahoma" w:hAnsi="Tahoma" w:cs="Tahoma"/>
          <w:b w:val="0"/>
          <w:color w:val="000000"/>
          <w:sz w:val="18"/>
          <w:szCs w:val="18"/>
        </w:rPr>
        <w:br/>
        <w:t>Масса кг 2900 </w:t>
      </w:r>
    </w:p>
    <w:p w:rsidR="00D80217" w:rsidRPr="00E922F2" w:rsidRDefault="00D80217" w:rsidP="00D80217">
      <w:pPr>
        <w:pStyle w:val="1"/>
        <w:pBdr>
          <w:bottom w:val="single" w:sz="12" w:space="31" w:color="76797B"/>
        </w:pBdr>
        <w:spacing w:before="0" w:beforeAutospacing="0" w:after="0" w:afterAutospacing="0"/>
        <w:textAlignment w:val="baseline"/>
        <w:rPr>
          <w:rFonts w:ascii="Tahoma" w:hAnsi="Tahoma" w:cs="Tahoma"/>
          <w:color w:val="000000"/>
          <w:sz w:val="16"/>
          <w:szCs w:val="16"/>
        </w:rPr>
      </w:pPr>
    </w:p>
    <w:p w:rsidR="00D80217" w:rsidRPr="00D80217" w:rsidRDefault="00D80217" w:rsidP="00D80217">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E922F2">
        <w:rPr>
          <w:rFonts w:ascii="Tahoma" w:hAnsi="Tahoma" w:cs="Tahoma"/>
          <w:sz w:val="16"/>
          <w:szCs w:val="16"/>
        </w:rPr>
        <w:t>Мини станки для производства саморезов, шурупов, винтов</w:t>
      </w:r>
      <w:r w:rsidRPr="00E922F2">
        <w:rPr>
          <w:rFonts w:ascii="Tahoma" w:hAnsi="Tahoma" w:cs="Tahoma"/>
          <w:b w:val="0"/>
          <w:sz w:val="16"/>
          <w:szCs w:val="16"/>
        </w:rPr>
        <w:t xml:space="preserve">.                      </w:t>
      </w:r>
      <w:r w:rsidR="00E922F2">
        <w:rPr>
          <w:rFonts w:ascii="Tahoma" w:hAnsi="Tahoma" w:cs="Tahoma"/>
          <w:b w:val="0"/>
          <w:sz w:val="16"/>
          <w:szCs w:val="16"/>
        </w:rPr>
        <w:t xml:space="preserve">       </w:t>
      </w:r>
      <w:r w:rsidRPr="00E922F2">
        <w:rPr>
          <w:rFonts w:ascii="Tahoma" w:hAnsi="Tahoma" w:cs="Tahoma"/>
          <w:b w:val="0"/>
          <w:sz w:val="16"/>
          <w:szCs w:val="16"/>
        </w:rPr>
        <w:t xml:space="preserve">                                                                     Автомат</w:t>
      </w:r>
      <w:r w:rsidRPr="00D80217">
        <w:rPr>
          <w:rFonts w:ascii="Tahoma" w:hAnsi="Tahoma" w:cs="Tahoma"/>
          <w:sz w:val="16"/>
          <w:szCs w:val="16"/>
        </w:rPr>
        <w:t xml:space="preserve"> </w:t>
      </w:r>
      <w:r w:rsidRPr="00E922F2">
        <w:rPr>
          <w:rFonts w:ascii="Tahoma" w:hAnsi="Tahoma" w:cs="Tahoma"/>
          <w:b w:val="0"/>
          <w:sz w:val="18"/>
          <w:szCs w:val="18"/>
        </w:rPr>
        <w:t>холодновысадочный однопозиционный двухударный с накатным устройством ААО217 (произ. Одесса).</w:t>
      </w:r>
      <w:r>
        <w:rPr>
          <w:rFonts w:ascii="Tahoma" w:hAnsi="Tahoma" w:cs="Tahoma"/>
          <w:sz w:val="16"/>
          <w:szCs w:val="16"/>
        </w:rPr>
        <w:t xml:space="preserve">           </w:t>
      </w:r>
      <w:r w:rsidRPr="00D80217">
        <w:rPr>
          <w:rFonts w:ascii="Tahoma" w:hAnsi="Tahoma" w:cs="Tahoma"/>
          <w:b w:val="0"/>
          <w:sz w:val="18"/>
          <w:szCs w:val="18"/>
        </w:rPr>
        <w:t>Возможно изготавливать винт конфирматы, дюбель-гвоздь 4,5мм, винты диаметром до 6 мм, шурупы до 4 мм, саморезы и другие виды метизов. Диаметр стержня 2,5-5. Длина 20-60. Частота ходов высадочного ползуна, мин 280. Частота ходов накатного ползуна, мин 160</w:t>
      </w:r>
      <w:r>
        <w:rPr>
          <w:rFonts w:ascii="Tahoma" w:hAnsi="Tahoma" w:cs="Tahoma"/>
          <w:sz w:val="18"/>
          <w:szCs w:val="18"/>
        </w:rPr>
        <w:t xml:space="preserve">. </w:t>
      </w:r>
      <w:r w:rsidRPr="00D80217">
        <w:rPr>
          <w:rFonts w:ascii="Tahoma" w:hAnsi="Tahoma" w:cs="Tahoma"/>
          <w:b w:val="0"/>
          <w:sz w:val="18"/>
          <w:szCs w:val="18"/>
          <w:shd w:val="clear" w:color="auto" w:fill="FCF6EE"/>
        </w:rPr>
        <w:t>Цена 11500 дол США</w:t>
      </w:r>
      <w:r>
        <w:rPr>
          <w:rFonts w:ascii="Tahoma" w:hAnsi="Tahoma" w:cs="Tahoma"/>
          <w:sz w:val="18"/>
          <w:szCs w:val="18"/>
          <w:shd w:val="clear" w:color="auto" w:fill="FCF6EE"/>
        </w:rPr>
        <w:t>.</w:t>
      </w:r>
    </w:p>
    <w:p w:rsidR="00D80217" w:rsidRDefault="00D80217" w:rsidP="00FE5406">
      <w:pPr>
        <w:pStyle w:val="1"/>
        <w:pBdr>
          <w:bottom w:val="single" w:sz="12" w:space="31" w:color="76797B"/>
        </w:pBdr>
        <w:spacing w:before="0" w:beforeAutospacing="0" w:after="0" w:afterAutospacing="0"/>
        <w:textAlignment w:val="baseline"/>
        <w:rPr>
          <w:rFonts w:ascii="Tahoma" w:hAnsi="Tahoma" w:cs="Tahoma"/>
          <w:color w:val="000000"/>
          <w:sz w:val="18"/>
          <w:szCs w:val="18"/>
        </w:rPr>
      </w:pPr>
    </w:p>
    <w:p w:rsidR="00371E37" w:rsidRDefault="00371E37" w:rsidP="00FE5406">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76783E">
        <w:rPr>
          <w:rFonts w:ascii="Tahoma" w:hAnsi="Tahoma" w:cs="Tahoma"/>
          <w:color w:val="000000"/>
          <w:sz w:val="16"/>
          <w:szCs w:val="16"/>
        </w:rPr>
        <w:t>ММК-МЕТИЗ (Россия), Северсталь-Метиз (Россия), Нижнесергинский метизно-металлургический завод(НСММЗ).</w:t>
      </w:r>
      <w:r w:rsidRPr="0076783E">
        <w:rPr>
          <w:rFonts w:ascii="Tahoma" w:hAnsi="Tahoma" w:cs="Tahoma"/>
          <w:color w:val="FFFFFF"/>
          <w:sz w:val="16"/>
          <w:szCs w:val="16"/>
        </w:rPr>
        <w:t xml:space="preserve"> Тайвань</w:t>
      </w:r>
      <w:r w:rsidRPr="0076783E">
        <w:rPr>
          <w:rFonts w:ascii="Tahoma" w:hAnsi="Tahoma" w:cs="Tahoma"/>
          <w:b w:val="0"/>
          <w:color w:val="FFFFFF"/>
          <w:sz w:val="18"/>
          <w:szCs w:val="18"/>
        </w:rPr>
        <w:t xml:space="preserve"> </w:t>
      </w:r>
      <w:r w:rsidRPr="0076783E">
        <w:rPr>
          <w:rFonts w:ascii="Tahoma" w:hAnsi="Tahoma" w:cs="Tahoma"/>
          <w:b w:val="0"/>
          <w:color w:val="000000"/>
          <w:sz w:val="18"/>
          <w:szCs w:val="18"/>
        </w:rPr>
        <w:t xml:space="preserve">Резьбонакатное оборудование, Линии для цинкования, фосфатирования и гальваники, </w:t>
      </w:r>
      <w:r w:rsidRPr="0076783E">
        <w:rPr>
          <w:rFonts w:ascii="Tahoma" w:hAnsi="Tahoma" w:cs="Tahoma"/>
          <w:b w:val="0"/>
          <w:bCs w:val="0"/>
          <w:color w:val="000000"/>
          <w:sz w:val="18"/>
          <w:szCs w:val="18"/>
        </w:rPr>
        <w:t xml:space="preserve">Упаковочное оборудование для метизов, </w:t>
      </w:r>
      <w:r w:rsidRPr="0076783E">
        <w:rPr>
          <w:rFonts w:ascii="Tahoma" w:hAnsi="Tahoma" w:cs="Tahoma"/>
          <w:b w:val="0"/>
          <w:color w:val="000000"/>
          <w:sz w:val="18"/>
          <w:szCs w:val="18"/>
        </w:rPr>
        <w:t>Оборудование для тестирования качества крепежа.</w:t>
      </w:r>
      <w:r w:rsidRPr="0076783E">
        <w:rPr>
          <w:rFonts w:ascii="Tahoma" w:hAnsi="Tahoma" w:cs="Tahoma"/>
          <w:b w:val="0"/>
          <w:color w:val="000000"/>
          <w:sz w:val="18"/>
          <w:szCs w:val="18"/>
        </w:rPr>
        <w:br/>
      </w:r>
    </w:p>
    <w:p w:rsidR="00371E37" w:rsidRDefault="00371E37" w:rsidP="00FE5406">
      <w:pPr>
        <w:pStyle w:val="1"/>
        <w:pBdr>
          <w:bottom w:val="single" w:sz="12" w:space="31" w:color="76797B"/>
        </w:pBdr>
        <w:spacing w:before="0" w:beforeAutospacing="0" w:after="0" w:afterAutospacing="0"/>
        <w:textAlignment w:val="baseline"/>
        <w:rPr>
          <w:rFonts w:ascii="Tahoma" w:hAnsi="Tahoma" w:cs="Tahoma"/>
          <w:color w:val="000000"/>
          <w:sz w:val="18"/>
          <w:szCs w:val="18"/>
        </w:rPr>
      </w:pPr>
    </w:p>
    <w:p w:rsidR="00FE5406" w:rsidRPr="00FE5406" w:rsidRDefault="00FE5406" w:rsidP="00FE5406">
      <w:pPr>
        <w:pStyle w:val="1"/>
        <w:pBdr>
          <w:bottom w:val="single" w:sz="12" w:space="31" w:color="76797B"/>
        </w:pBdr>
        <w:spacing w:before="0" w:beforeAutospacing="0" w:after="0" w:afterAutospacing="0"/>
        <w:textAlignment w:val="baseline"/>
        <w:rPr>
          <w:rFonts w:ascii="Tahoma" w:hAnsi="Tahoma" w:cs="Tahoma"/>
          <w:color w:val="000000"/>
          <w:sz w:val="18"/>
          <w:szCs w:val="18"/>
        </w:rPr>
      </w:pPr>
      <w:r w:rsidRPr="00FE5406">
        <w:rPr>
          <w:rFonts w:ascii="Tahoma" w:hAnsi="Tahoma" w:cs="Tahoma"/>
          <w:color w:val="000000"/>
          <w:sz w:val="18"/>
          <w:szCs w:val="18"/>
        </w:rPr>
        <w:t>Рязанский КПО. Комплект оборудования для производства гвоздей. 250000руб.</w:t>
      </w:r>
    </w:p>
    <w:p w:rsidR="00FE5406" w:rsidRPr="00B15B8E" w:rsidRDefault="004F234A" w:rsidP="00FE5406">
      <w:pPr>
        <w:pStyle w:val="1"/>
        <w:pBdr>
          <w:bottom w:val="single" w:sz="12" w:space="31" w:color="76797B"/>
        </w:pBdr>
        <w:spacing w:before="0" w:beforeAutospacing="0" w:after="0" w:afterAutospacing="0"/>
        <w:textAlignment w:val="baseline"/>
        <w:rPr>
          <w:rFonts w:ascii="Tahoma" w:hAnsi="Tahoma" w:cs="Tahoma"/>
          <w:color w:val="000000"/>
          <w:sz w:val="16"/>
          <w:szCs w:val="16"/>
        </w:rPr>
      </w:pPr>
      <w:r w:rsidRPr="004F234A">
        <w:rPr>
          <w:rFonts w:ascii="Tahoma" w:hAnsi="Tahoma" w:cs="Tahoma"/>
          <w:b w:val="0"/>
          <w:color w:val="000000"/>
          <w:sz w:val="18"/>
          <w:szCs w:val="18"/>
        </w:rPr>
        <w:t>Все оборудование полностью укомплектовано находится в эксплуатации</w:t>
      </w:r>
      <w:r w:rsidR="00FE5406">
        <w:rPr>
          <w:rFonts w:ascii="Tahoma" w:hAnsi="Tahoma" w:cs="Tahoma"/>
          <w:b w:val="0"/>
          <w:color w:val="000000"/>
          <w:sz w:val="18"/>
          <w:szCs w:val="18"/>
        </w:rPr>
        <w:t>.</w:t>
      </w:r>
      <w:r w:rsidRPr="004F234A">
        <w:rPr>
          <w:rFonts w:ascii="Tahoma" w:hAnsi="Tahoma" w:cs="Tahoma"/>
          <w:b w:val="0"/>
          <w:color w:val="000000"/>
          <w:sz w:val="18"/>
          <w:szCs w:val="18"/>
        </w:rPr>
        <w:br/>
        <w:t>Производимая продукция:</w:t>
      </w:r>
      <w:r w:rsidR="00FE5406">
        <w:rPr>
          <w:rFonts w:ascii="Tahoma" w:hAnsi="Tahoma" w:cs="Tahoma"/>
          <w:b w:val="0"/>
          <w:color w:val="000000"/>
          <w:sz w:val="18"/>
          <w:szCs w:val="18"/>
        </w:rPr>
        <w:t xml:space="preserve"> </w:t>
      </w:r>
      <w:r w:rsidRPr="004F234A">
        <w:rPr>
          <w:rFonts w:ascii="Tahoma" w:hAnsi="Tahoma" w:cs="Tahoma"/>
          <w:b w:val="0"/>
          <w:color w:val="000000"/>
          <w:sz w:val="18"/>
          <w:szCs w:val="18"/>
        </w:rPr>
        <w:t xml:space="preserve">Гвозди </w:t>
      </w:r>
      <w:r w:rsidR="00B15B8E">
        <w:rPr>
          <w:rFonts w:ascii="Tahoma" w:hAnsi="Tahoma" w:cs="Tahoma"/>
          <w:b w:val="0"/>
          <w:color w:val="000000"/>
          <w:sz w:val="18"/>
          <w:szCs w:val="18"/>
        </w:rPr>
        <w:t xml:space="preserve">строительные </w:t>
      </w:r>
      <w:r w:rsidRPr="004F234A">
        <w:rPr>
          <w:rFonts w:ascii="Tahoma" w:hAnsi="Tahoma" w:cs="Tahoma"/>
          <w:b w:val="0"/>
          <w:color w:val="000000"/>
          <w:sz w:val="18"/>
          <w:szCs w:val="18"/>
        </w:rPr>
        <w:t>проволочные круглого сечения ГОСТ 283-75</w:t>
      </w:r>
      <w:r w:rsidR="00FE5406">
        <w:rPr>
          <w:rFonts w:ascii="Tahoma" w:hAnsi="Tahoma" w:cs="Tahoma"/>
          <w:b w:val="0"/>
          <w:color w:val="000000"/>
          <w:sz w:val="18"/>
          <w:szCs w:val="18"/>
        </w:rPr>
        <w:t>.</w:t>
      </w:r>
      <w:r w:rsidRPr="004F234A">
        <w:rPr>
          <w:rFonts w:ascii="Tahoma" w:hAnsi="Tahoma" w:cs="Tahoma"/>
          <w:b w:val="0"/>
          <w:color w:val="000000"/>
          <w:sz w:val="18"/>
          <w:szCs w:val="18"/>
        </w:rPr>
        <w:t xml:space="preserve"> из низкоуглеродистой стальной термически необработанной проволоки без покрытия по ГОСТ 3282-74.</w:t>
      </w:r>
      <w:r w:rsidR="00FE5406">
        <w:rPr>
          <w:rFonts w:ascii="Tahoma" w:hAnsi="Tahoma" w:cs="Tahoma"/>
          <w:b w:val="0"/>
          <w:color w:val="000000"/>
          <w:sz w:val="18"/>
          <w:szCs w:val="18"/>
        </w:rPr>
        <w:t xml:space="preserve"> </w:t>
      </w:r>
      <w:r w:rsidR="00FE5406" w:rsidRPr="004F234A">
        <w:rPr>
          <w:rFonts w:ascii="Tahoma" w:hAnsi="Tahoma" w:cs="Tahoma"/>
          <w:b w:val="0"/>
          <w:color w:val="000000"/>
          <w:sz w:val="18"/>
          <w:szCs w:val="18"/>
        </w:rPr>
        <w:t>диаметром от 1,2 мм до 4,0 мм</w:t>
      </w:r>
      <w:r w:rsidR="00FE5406">
        <w:rPr>
          <w:rFonts w:ascii="Tahoma" w:hAnsi="Tahoma" w:cs="Tahoma"/>
          <w:b w:val="0"/>
          <w:color w:val="000000"/>
          <w:sz w:val="18"/>
          <w:szCs w:val="18"/>
        </w:rPr>
        <w:t>.</w:t>
      </w:r>
      <w:r w:rsidRPr="004F234A">
        <w:rPr>
          <w:rFonts w:ascii="Tahoma" w:hAnsi="Tahoma" w:cs="Tahoma"/>
          <w:b w:val="0"/>
          <w:color w:val="000000"/>
          <w:sz w:val="18"/>
          <w:szCs w:val="18"/>
        </w:rPr>
        <w:br/>
      </w:r>
      <w:r w:rsidR="00FE5406">
        <w:rPr>
          <w:rFonts w:ascii="Tahoma" w:hAnsi="Tahoma" w:cs="Tahoma"/>
          <w:b w:val="0"/>
          <w:color w:val="000000"/>
          <w:sz w:val="18"/>
          <w:szCs w:val="18"/>
        </w:rPr>
        <w:t>Р</w:t>
      </w:r>
      <w:r w:rsidRPr="004F234A">
        <w:rPr>
          <w:rFonts w:ascii="Tahoma" w:hAnsi="Tahoma" w:cs="Tahoma"/>
          <w:b w:val="0"/>
          <w:color w:val="000000"/>
          <w:sz w:val="18"/>
          <w:szCs w:val="18"/>
        </w:rPr>
        <w:t>азмер</w:t>
      </w:r>
      <w:r w:rsidR="00B15B8E">
        <w:rPr>
          <w:rFonts w:ascii="Tahoma" w:hAnsi="Tahoma" w:cs="Tahoma"/>
          <w:b w:val="0"/>
          <w:color w:val="000000"/>
          <w:sz w:val="18"/>
          <w:szCs w:val="18"/>
        </w:rPr>
        <w:t>ы</w:t>
      </w:r>
      <w:r w:rsidRPr="004F234A">
        <w:rPr>
          <w:rFonts w:ascii="Tahoma" w:hAnsi="Tahoma" w:cs="Tahoma"/>
          <w:b w:val="0"/>
          <w:color w:val="000000"/>
          <w:sz w:val="18"/>
          <w:szCs w:val="18"/>
        </w:rPr>
        <w:t xml:space="preserve"> выпускаемой продукции</w:t>
      </w:r>
      <w:r w:rsidR="00B15B8E">
        <w:rPr>
          <w:rFonts w:ascii="Tahoma" w:hAnsi="Tahoma" w:cs="Tahoma"/>
          <w:b w:val="0"/>
          <w:color w:val="000000"/>
          <w:sz w:val="18"/>
          <w:szCs w:val="18"/>
        </w:rPr>
        <w:t xml:space="preserve"> на станке </w:t>
      </w:r>
      <w:r w:rsidR="00B15B8E" w:rsidRPr="00B15B8E">
        <w:rPr>
          <w:rFonts w:ascii="Tahoma" w:hAnsi="Tahoma" w:cs="Tahoma"/>
          <w:color w:val="000000"/>
          <w:sz w:val="16"/>
          <w:szCs w:val="16"/>
        </w:rPr>
        <w:t>А)</w:t>
      </w:r>
      <w:r w:rsidRPr="00B15B8E">
        <w:rPr>
          <w:rFonts w:ascii="Tahoma" w:hAnsi="Tahoma" w:cs="Tahoma"/>
          <w:color w:val="000000"/>
          <w:sz w:val="16"/>
          <w:szCs w:val="16"/>
        </w:rPr>
        <w:t>:</w:t>
      </w:r>
      <w:r w:rsidR="00FE5406" w:rsidRPr="00B15B8E">
        <w:rPr>
          <w:rFonts w:ascii="Tahoma" w:hAnsi="Tahoma" w:cs="Tahoma"/>
          <w:color w:val="000000"/>
          <w:sz w:val="16"/>
          <w:szCs w:val="16"/>
        </w:rPr>
        <w:t xml:space="preserve"> </w:t>
      </w:r>
      <w:r w:rsidR="00B15B8E" w:rsidRPr="00B15B8E">
        <w:rPr>
          <w:rFonts w:ascii="Tahoma" w:hAnsi="Tahoma" w:cs="Tahoma"/>
          <w:color w:val="000000"/>
          <w:sz w:val="16"/>
          <w:szCs w:val="16"/>
        </w:rPr>
        <w:t xml:space="preserve"> </w:t>
      </w:r>
      <w:r w:rsidRPr="00B15B8E">
        <w:rPr>
          <w:rFonts w:ascii="Tahoma" w:hAnsi="Tahoma" w:cs="Tahoma"/>
          <w:color w:val="002060"/>
          <w:sz w:val="16"/>
          <w:szCs w:val="16"/>
        </w:rPr>
        <w:t>1.2х16 мм</w:t>
      </w:r>
      <w:r w:rsidR="00FE5406" w:rsidRPr="00B15B8E">
        <w:rPr>
          <w:rFonts w:ascii="Tahoma" w:hAnsi="Tahoma" w:cs="Tahoma"/>
          <w:color w:val="002060"/>
          <w:sz w:val="16"/>
          <w:szCs w:val="16"/>
        </w:rPr>
        <w:t xml:space="preserve">. </w:t>
      </w:r>
      <w:r w:rsidRPr="00B15B8E">
        <w:rPr>
          <w:rFonts w:ascii="Tahoma" w:hAnsi="Tahoma" w:cs="Tahoma"/>
          <w:color w:val="002060"/>
          <w:sz w:val="16"/>
          <w:szCs w:val="16"/>
        </w:rPr>
        <w:t>1.6х25 мм</w:t>
      </w:r>
      <w:r w:rsidR="00FE5406" w:rsidRPr="00B15B8E">
        <w:rPr>
          <w:rFonts w:ascii="Tahoma" w:hAnsi="Tahoma" w:cs="Tahoma"/>
          <w:color w:val="002060"/>
          <w:sz w:val="16"/>
          <w:szCs w:val="16"/>
        </w:rPr>
        <w:t xml:space="preserve">. </w:t>
      </w:r>
      <w:r w:rsidRPr="00B15B8E">
        <w:rPr>
          <w:rFonts w:ascii="Tahoma" w:hAnsi="Tahoma" w:cs="Tahoma"/>
          <w:color w:val="002060"/>
          <w:sz w:val="16"/>
          <w:szCs w:val="16"/>
        </w:rPr>
        <w:t>2.0х40 мм</w:t>
      </w:r>
      <w:r w:rsidR="00FE5406" w:rsidRPr="00B15B8E">
        <w:rPr>
          <w:rFonts w:ascii="Tahoma" w:hAnsi="Tahoma" w:cs="Tahoma"/>
          <w:color w:val="002060"/>
          <w:sz w:val="16"/>
          <w:szCs w:val="16"/>
        </w:rPr>
        <w:t>.</w:t>
      </w:r>
      <w:r w:rsidRPr="00B15B8E">
        <w:rPr>
          <w:rFonts w:ascii="Tahoma" w:hAnsi="Tahoma" w:cs="Tahoma"/>
          <w:color w:val="002060"/>
          <w:sz w:val="16"/>
          <w:szCs w:val="16"/>
        </w:rPr>
        <w:t xml:space="preserve"> 2.5х50 мм</w:t>
      </w:r>
      <w:r w:rsidR="00FE5406" w:rsidRPr="00B15B8E">
        <w:rPr>
          <w:rFonts w:ascii="Tahoma" w:hAnsi="Tahoma" w:cs="Tahoma"/>
          <w:color w:val="002060"/>
          <w:sz w:val="16"/>
          <w:szCs w:val="16"/>
        </w:rPr>
        <w:t xml:space="preserve">. </w:t>
      </w:r>
      <w:r w:rsidRPr="00B15B8E">
        <w:rPr>
          <w:rFonts w:ascii="Tahoma" w:hAnsi="Tahoma" w:cs="Tahoma"/>
          <w:color w:val="002060"/>
          <w:sz w:val="16"/>
          <w:szCs w:val="16"/>
        </w:rPr>
        <w:t>2.5х60 мм</w:t>
      </w:r>
      <w:r w:rsidR="00B15B8E" w:rsidRPr="00B15B8E">
        <w:rPr>
          <w:rFonts w:ascii="Tahoma" w:hAnsi="Tahoma" w:cs="Tahoma"/>
          <w:color w:val="002060"/>
          <w:sz w:val="16"/>
          <w:szCs w:val="16"/>
        </w:rPr>
        <w:t xml:space="preserve">.     </w:t>
      </w:r>
    </w:p>
    <w:p w:rsidR="00FE5406" w:rsidRDefault="0009780C" w:rsidP="00FE5406">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Pr>
          <w:rFonts w:ascii="Tahoma" w:hAnsi="Tahoma" w:cs="Tahoma"/>
          <w:sz w:val="16"/>
          <w:szCs w:val="16"/>
        </w:rPr>
        <w:t xml:space="preserve">                                                             </w:t>
      </w:r>
      <w:r w:rsidR="00B15B8E" w:rsidRPr="0009780C">
        <w:rPr>
          <w:rFonts w:ascii="Tahoma" w:hAnsi="Tahoma" w:cs="Tahoma"/>
          <w:b w:val="0"/>
          <w:sz w:val="18"/>
          <w:szCs w:val="18"/>
        </w:rPr>
        <w:t>на станке</w:t>
      </w:r>
      <w:r w:rsidR="00B15B8E" w:rsidRPr="0009780C">
        <w:rPr>
          <w:rFonts w:ascii="Tahoma" w:hAnsi="Tahoma" w:cs="Tahoma"/>
          <w:sz w:val="16"/>
          <w:szCs w:val="16"/>
        </w:rPr>
        <w:t xml:space="preserve"> Б):  </w:t>
      </w:r>
      <w:r w:rsidR="004F234A" w:rsidRPr="0009780C">
        <w:rPr>
          <w:rFonts w:ascii="Tahoma" w:hAnsi="Tahoma" w:cs="Tahoma"/>
          <w:sz w:val="16"/>
          <w:szCs w:val="16"/>
        </w:rPr>
        <w:t>3.0х70 мм</w:t>
      </w:r>
      <w:r w:rsidR="00FE5406" w:rsidRPr="0009780C">
        <w:rPr>
          <w:rFonts w:ascii="Tahoma" w:hAnsi="Tahoma" w:cs="Tahoma"/>
          <w:sz w:val="16"/>
          <w:szCs w:val="16"/>
        </w:rPr>
        <w:t xml:space="preserve">. </w:t>
      </w:r>
      <w:r w:rsidR="004F234A" w:rsidRPr="0009780C">
        <w:rPr>
          <w:rFonts w:ascii="Tahoma" w:hAnsi="Tahoma" w:cs="Tahoma"/>
          <w:sz w:val="16"/>
          <w:szCs w:val="16"/>
        </w:rPr>
        <w:t>3.0х80 мм</w:t>
      </w:r>
      <w:r w:rsidR="00FE5406" w:rsidRPr="0009780C">
        <w:rPr>
          <w:rFonts w:ascii="Tahoma" w:hAnsi="Tahoma" w:cs="Tahoma"/>
          <w:sz w:val="16"/>
          <w:szCs w:val="16"/>
        </w:rPr>
        <w:t xml:space="preserve">. </w:t>
      </w:r>
      <w:r w:rsidR="004F234A" w:rsidRPr="0009780C">
        <w:rPr>
          <w:rFonts w:ascii="Tahoma" w:hAnsi="Tahoma" w:cs="Tahoma"/>
          <w:sz w:val="16"/>
          <w:szCs w:val="16"/>
        </w:rPr>
        <w:t>3.5х90 мм</w:t>
      </w:r>
      <w:r w:rsidR="00FE5406" w:rsidRPr="0009780C">
        <w:rPr>
          <w:rFonts w:ascii="Tahoma" w:hAnsi="Tahoma" w:cs="Tahoma"/>
          <w:sz w:val="16"/>
          <w:szCs w:val="16"/>
        </w:rPr>
        <w:t xml:space="preserve">. </w:t>
      </w:r>
      <w:r w:rsidR="004F234A" w:rsidRPr="0009780C">
        <w:rPr>
          <w:rFonts w:ascii="Tahoma" w:hAnsi="Tahoma" w:cs="Tahoma"/>
          <w:sz w:val="16"/>
          <w:szCs w:val="16"/>
        </w:rPr>
        <w:t>4.0х100мм</w:t>
      </w:r>
      <w:r w:rsidR="00FE5406" w:rsidRPr="0009780C">
        <w:rPr>
          <w:rFonts w:ascii="Tahoma" w:hAnsi="Tahoma" w:cs="Tahoma"/>
          <w:sz w:val="16"/>
          <w:szCs w:val="16"/>
        </w:rPr>
        <w:t xml:space="preserve">. </w:t>
      </w:r>
      <w:r w:rsidR="004F234A" w:rsidRPr="0009780C">
        <w:rPr>
          <w:rFonts w:ascii="Tahoma" w:hAnsi="Tahoma" w:cs="Tahoma"/>
          <w:sz w:val="16"/>
          <w:szCs w:val="16"/>
        </w:rPr>
        <w:t>4.0х120мм</w:t>
      </w:r>
      <w:r w:rsidR="00FE5406" w:rsidRPr="0009780C">
        <w:rPr>
          <w:rFonts w:ascii="Tahoma" w:hAnsi="Tahoma" w:cs="Tahoma"/>
          <w:sz w:val="16"/>
          <w:szCs w:val="16"/>
        </w:rPr>
        <w:t xml:space="preserve">. </w:t>
      </w:r>
      <w:r w:rsidR="004F234A" w:rsidRPr="0009780C">
        <w:rPr>
          <w:rFonts w:ascii="Tahoma" w:hAnsi="Tahoma" w:cs="Tahoma"/>
          <w:sz w:val="16"/>
          <w:szCs w:val="16"/>
        </w:rPr>
        <w:br/>
      </w:r>
      <w:r w:rsidR="004F234A" w:rsidRPr="004F234A">
        <w:rPr>
          <w:rFonts w:ascii="Tahoma" w:hAnsi="Tahoma" w:cs="Tahoma"/>
          <w:b w:val="0"/>
          <w:color w:val="000000"/>
          <w:sz w:val="18"/>
          <w:szCs w:val="18"/>
        </w:rPr>
        <w:br/>
      </w:r>
      <w:r w:rsidR="00B15B8E">
        <w:rPr>
          <w:rFonts w:ascii="Tahoma" w:hAnsi="Tahoma" w:cs="Tahoma"/>
          <w:color w:val="000000"/>
          <w:sz w:val="16"/>
          <w:szCs w:val="16"/>
        </w:rPr>
        <w:t xml:space="preserve">А) </w:t>
      </w:r>
      <w:r w:rsidR="004F234A" w:rsidRPr="004F234A">
        <w:rPr>
          <w:rFonts w:ascii="Tahoma" w:hAnsi="Tahoma" w:cs="Tahoma"/>
          <w:color w:val="000000"/>
          <w:sz w:val="16"/>
          <w:szCs w:val="16"/>
        </w:rPr>
        <w:t>Автомат проволочно-гвоздильный АВ4113</w:t>
      </w:r>
      <w:r w:rsidR="004F234A" w:rsidRPr="004F234A">
        <w:rPr>
          <w:rFonts w:ascii="Tahoma" w:hAnsi="Tahoma" w:cs="Tahoma"/>
          <w:color w:val="000000"/>
          <w:sz w:val="16"/>
          <w:szCs w:val="16"/>
        </w:rPr>
        <w:br/>
      </w:r>
      <w:r w:rsidR="00FE5406">
        <w:rPr>
          <w:rFonts w:ascii="Tahoma" w:hAnsi="Tahoma" w:cs="Tahoma"/>
          <w:b w:val="0"/>
          <w:color w:val="000000"/>
          <w:sz w:val="18"/>
          <w:szCs w:val="18"/>
        </w:rPr>
        <w:t>В состав оборудования входит:</w:t>
      </w:r>
    </w:p>
    <w:p w:rsidR="00FE5406" w:rsidRDefault="004F234A" w:rsidP="00FE5406">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4F234A">
        <w:rPr>
          <w:rFonts w:ascii="Tahoma" w:hAnsi="Tahoma" w:cs="Tahoma"/>
          <w:b w:val="0"/>
          <w:color w:val="000000"/>
          <w:sz w:val="18"/>
          <w:szCs w:val="18"/>
        </w:rPr>
        <w:t>Комплект ножей</w:t>
      </w:r>
      <w:r w:rsidRPr="004F234A">
        <w:rPr>
          <w:rFonts w:ascii="Tahoma" w:hAnsi="Tahoma" w:cs="Tahoma"/>
          <w:b w:val="0"/>
          <w:color w:val="000000"/>
          <w:sz w:val="18"/>
          <w:szCs w:val="18"/>
        </w:rPr>
        <w:br/>
        <w:t>Комплект матриц</w:t>
      </w:r>
      <w:r w:rsidRPr="004F234A">
        <w:rPr>
          <w:rFonts w:ascii="Tahoma" w:hAnsi="Tahoma" w:cs="Tahoma"/>
          <w:b w:val="0"/>
          <w:color w:val="000000"/>
          <w:sz w:val="18"/>
          <w:szCs w:val="18"/>
        </w:rPr>
        <w:br/>
        <w:t>Комплект пуансонов</w:t>
      </w:r>
      <w:r w:rsidRPr="004F234A">
        <w:rPr>
          <w:rFonts w:ascii="Tahoma" w:hAnsi="Tahoma" w:cs="Tahoma"/>
          <w:b w:val="0"/>
          <w:color w:val="000000"/>
          <w:sz w:val="18"/>
          <w:szCs w:val="18"/>
        </w:rPr>
        <w:br/>
        <w:t>Размоточное устройство</w:t>
      </w:r>
      <w:r w:rsidR="00FE5406">
        <w:rPr>
          <w:rFonts w:ascii="Tahoma" w:hAnsi="Tahoma" w:cs="Tahoma"/>
          <w:b w:val="0"/>
          <w:color w:val="000000"/>
          <w:sz w:val="18"/>
          <w:szCs w:val="18"/>
        </w:rPr>
        <w:t>.</w:t>
      </w:r>
    </w:p>
    <w:p w:rsidR="00FE5406" w:rsidRPr="00FE5406" w:rsidRDefault="00FE5406" w:rsidP="00FE5406">
      <w:pPr>
        <w:pStyle w:val="1"/>
        <w:pBdr>
          <w:bottom w:val="single" w:sz="12" w:space="31" w:color="76797B"/>
        </w:pBdr>
        <w:spacing w:before="0" w:beforeAutospacing="0" w:after="0" w:afterAutospacing="0"/>
        <w:textAlignment w:val="baseline"/>
        <w:rPr>
          <w:rFonts w:ascii="Tahoma" w:hAnsi="Tahoma" w:cs="Tahoma"/>
          <w:color w:val="000000"/>
          <w:sz w:val="16"/>
          <w:szCs w:val="16"/>
        </w:rPr>
      </w:pPr>
      <w:r w:rsidRPr="004F234A">
        <w:rPr>
          <w:rFonts w:ascii="Tahoma" w:hAnsi="Tahoma" w:cs="Tahoma"/>
          <w:color w:val="000000"/>
          <w:sz w:val="16"/>
          <w:szCs w:val="16"/>
        </w:rPr>
        <w:t>Технические характеристики</w:t>
      </w:r>
      <w:r w:rsidRPr="00FE5406">
        <w:rPr>
          <w:rFonts w:ascii="Tahoma" w:hAnsi="Tahoma" w:cs="Tahoma"/>
          <w:color w:val="000000"/>
          <w:sz w:val="16"/>
          <w:szCs w:val="16"/>
        </w:rPr>
        <w:t>:</w:t>
      </w:r>
    </w:p>
    <w:p w:rsidR="00B15B8E" w:rsidRPr="00B15B8E" w:rsidRDefault="00FE5406" w:rsidP="00FE5406">
      <w:pPr>
        <w:pStyle w:val="1"/>
        <w:pBdr>
          <w:bottom w:val="single" w:sz="12" w:space="31" w:color="76797B"/>
        </w:pBdr>
        <w:spacing w:before="0" w:beforeAutospacing="0" w:after="0" w:afterAutospacing="0"/>
        <w:textAlignment w:val="baseline"/>
        <w:rPr>
          <w:rFonts w:ascii="Tahoma" w:hAnsi="Tahoma" w:cs="Tahoma"/>
          <w:color w:val="1F497D" w:themeColor="text2"/>
          <w:sz w:val="16"/>
          <w:szCs w:val="16"/>
        </w:rPr>
      </w:pPr>
      <w:r w:rsidRPr="004F234A">
        <w:rPr>
          <w:rFonts w:ascii="Tahoma" w:hAnsi="Tahoma" w:cs="Tahoma"/>
          <w:b w:val="0"/>
          <w:color w:val="000000"/>
          <w:sz w:val="18"/>
          <w:szCs w:val="18"/>
        </w:rPr>
        <w:t>Габариты, мм: 1170x1700x1020</w:t>
      </w:r>
      <w:r w:rsidRPr="004F234A">
        <w:rPr>
          <w:rFonts w:ascii="Tahoma" w:hAnsi="Tahoma" w:cs="Tahoma"/>
          <w:b w:val="0"/>
          <w:color w:val="000000"/>
          <w:sz w:val="18"/>
          <w:szCs w:val="18"/>
        </w:rPr>
        <w:br/>
        <w:t>Мощность двигателя главного движения, кВт: 3</w:t>
      </w:r>
      <w:r w:rsidRPr="004F234A">
        <w:rPr>
          <w:rFonts w:ascii="Tahoma" w:hAnsi="Tahoma" w:cs="Tahoma"/>
          <w:b w:val="0"/>
          <w:color w:val="000000"/>
          <w:sz w:val="18"/>
          <w:szCs w:val="18"/>
        </w:rPr>
        <w:br/>
        <w:t>Масса станка с выносным оборудованием, кг: 1200</w:t>
      </w:r>
      <w:r w:rsidRPr="004F234A">
        <w:rPr>
          <w:rFonts w:ascii="Tahoma" w:hAnsi="Tahoma" w:cs="Tahoma"/>
          <w:b w:val="0"/>
          <w:color w:val="000000"/>
          <w:sz w:val="18"/>
          <w:szCs w:val="18"/>
        </w:rPr>
        <w:br/>
        <w:t>Номинальное усилие, кН: 45</w:t>
      </w:r>
      <w:r w:rsidRPr="004F234A">
        <w:rPr>
          <w:rFonts w:ascii="Tahoma" w:hAnsi="Tahoma" w:cs="Tahoma"/>
          <w:b w:val="0"/>
          <w:color w:val="000000"/>
          <w:sz w:val="18"/>
          <w:szCs w:val="18"/>
        </w:rPr>
        <w:br/>
      </w:r>
      <w:r w:rsidR="00B15B8E">
        <w:rPr>
          <w:rFonts w:ascii="Tahoma" w:hAnsi="Tahoma" w:cs="Tahoma"/>
          <w:b w:val="0"/>
          <w:color w:val="000000"/>
          <w:sz w:val="18"/>
          <w:szCs w:val="18"/>
        </w:rPr>
        <w:t>Д</w:t>
      </w:r>
      <w:r w:rsidRPr="004F234A">
        <w:rPr>
          <w:rFonts w:ascii="Tahoma" w:hAnsi="Tahoma" w:cs="Tahoma"/>
          <w:b w:val="0"/>
          <w:color w:val="000000"/>
          <w:sz w:val="18"/>
          <w:szCs w:val="18"/>
        </w:rPr>
        <w:t>иаметр гвоздя</w:t>
      </w:r>
      <w:r w:rsidR="00B15B8E">
        <w:rPr>
          <w:rFonts w:ascii="Tahoma" w:hAnsi="Tahoma" w:cs="Tahoma"/>
          <w:b w:val="0"/>
          <w:color w:val="000000"/>
          <w:sz w:val="18"/>
          <w:szCs w:val="18"/>
        </w:rPr>
        <w:t xml:space="preserve">: </w:t>
      </w:r>
      <w:r w:rsidRPr="004F234A">
        <w:rPr>
          <w:rFonts w:ascii="Tahoma" w:hAnsi="Tahoma" w:cs="Tahoma"/>
          <w:b w:val="0"/>
          <w:color w:val="000000"/>
          <w:sz w:val="18"/>
          <w:szCs w:val="18"/>
        </w:rPr>
        <w:t>1.4</w:t>
      </w:r>
      <w:r w:rsidR="00B15B8E">
        <w:rPr>
          <w:rFonts w:ascii="Tahoma" w:hAnsi="Tahoma" w:cs="Tahoma"/>
          <w:b w:val="0"/>
          <w:color w:val="000000"/>
          <w:sz w:val="18"/>
          <w:szCs w:val="18"/>
        </w:rPr>
        <w:t xml:space="preserve"> – 2,2мм</w:t>
      </w:r>
      <w:r w:rsidRPr="004F234A">
        <w:rPr>
          <w:rFonts w:ascii="Tahoma" w:hAnsi="Tahoma" w:cs="Tahoma"/>
          <w:b w:val="0"/>
          <w:color w:val="000000"/>
          <w:sz w:val="18"/>
          <w:szCs w:val="18"/>
        </w:rPr>
        <w:br/>
      </w:r>
      <w:r w:rsidRPr="00B15B8E">
        <w:rPr>
          <w:rFonts w:ascii="Tahoma" w:hAnsi="Tahoma" w:cs="Tahoma"/>
          <w:color w:val="1F497D" w:themeColor="text2"/>
          <w:sz w:val="16"/>
          <w:szCs w:val="16"/>
        </w:rPr>
        <w:t>Длина гвоздя</w:t>
      </w:r>
      <w:r w:rsidR="00B15B8E" w:rsidRPr="00B15B8E">
        <w:rPr>
          <w:rFonts w:ascii="Tahoma" w:hAnsi="Tahoma" w:cs="Tahoma"/>
          <w:color w:val="1F497D" w:themeColor="text2"/>
          <w:sz w:val="16"/>
          <w:szCs w:val="16"/>
        </w:rPr>
        <w:t xml:space="preserve">: </w:t>
      </w:r>
      <w:r w:rsidRPr="00B15B8E">
        <w:rPr>
          <w:rFonts w:ascii="Tahoma" w:hAnsi="Tahoma" w:cs="Tahoma"/>
          <w:color w:val="1F497D" w:themeColor="text2"/>
          <w:sz w:val="16"/>
          <w:szCs w:val="16"/>
        </w:rPr>
        <w:t>25</w:t>
      </w:r>
      <w:r w:rsidR="00B15B8E" w:rsidRPr="00B15B8E">
        <w:rPr>
          <w:rFonts w:ascii="Tahoma" w:hAnsi="Tahoma" w:cs="Tahoma"/>
          <w:color w:val="1F497D" w:themeColor="text2"/>
          <w:sz w:val="16"/>
          <w:szCs w:val="16"/>
        </w:rPr>
        <w:t xml:space="preserve"> – 60 мм.</w:t>
      </w:r>
    </w:p>
    <w:p w:rsidR="0009780C" w:rsidRDefault="00FE5406" w:rsidP="00FE5406">
      <w:pPr>
        <w:pStyle w:val="1"/>
        <w:pBdr>
          <w:bottom w:val="single" w:sz="12" w:space="31" w:color="76797B"/>
        </w:pBdr>
        <w:spacing w:before="0" w:beforeAutospacing="0" w:after="0" w:afterAutospacing="0"/>
        <w:textAlignment w:val="baseline"/>
        <w:rPr>
          <w:rFonts w:ascii="Tahoma" w:hAnsi="Tahoma" w:cs="Tahoma"/>
          <w:color w:val="000000"/>
          <w:sz w:val="16"/>
          <w:szCs w:val="16"/>
        </w:rPr>
      </w:pPr>
      <w:r w:rsidRPr="004F234A">
        <w:rPr>
          <w:rFonts w:ascii="Tahoma" w:hAnsi="Tahoma" w:cs="Tahoma"/>
          <w:b w:val="0"/>
          <w:color w:val="000000"/>
          <w:sz w:val="18"/>
          <w:szCs w:val="18"/>
        </w:rPr>
        <w:t>Производительность, шт/мин:700</w:t>
      </w:r>
      <w:r w:rsidRPr="004F234A">
        <w:rPr>
          <w:rFonts w:ascii="Tahoma" w:hAnsi="Tahoma" w:cs="Tahoma"/>
          <w:b w:val="0"/>
          <w:color w:val="000000"/>
          <w:sz w:val="18"/>
          <w:szCs w:val="18"/>
        </w:rPr>
        <w:br/>
      </w:r>
    </w:p>
    <w:p w:rsidR="00FE5406" w:rsidRDefault="00B15B8E" w:rsidP="00FE5406">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Pr>
          <w:rFonts w:ascii="Tahoma" w:hAnsi="Tahoma" w:cs="Tahoma"/>
          <w:color w:val="000000"/>
          <w:sz w:val="16"/>
          <w:szCs w:val="16"/>
        </w:rPr>
        <w:t xml:space="preserve">Б) </w:t>
      </w:r>
      <w:r w:rsidR="004F234A" w:rsidRPr="004F234A">
        <w:rPr>
          <w:rFonts w:ascii="Tahoma" w:hAnsi="Tahoma" w:cs="Tahoma"/>
          <w:color w:val="000000"/>
          <w:sz w:val="16"/>
          <w:szCs w:val="16"/>
        </w:rPr>
        <w:t>Автомат проволочно-гвоздильный АСГ402</w:t>
      </w:r>
      <w:r w:rsidR="004F234A" w:rsidRPr="004F234A">
        <w:rPr>
          <w:rFonts w:ascii="Tahoma" w:hAnsi="Tahoma" w:cs="Tahoma"/>
          <w:color w:val="000000"/>
          <w:sz w:val="16"/>
          <w:szCs w:val="16"/>
        </w:rPr>
        <w:br/>
      </w:r>
      <w:r w:rsidR="00FE5406">
        <w:rPr>
          <w:rFonts w:ascii="Tahoma" w:hAnsi="Tahoma" w:cs="Tahoma"/>
          <w:b w:val="0"/>
          <w:color w:val="000000"/>
          <w:sz w:val="18"/>
          <w:szCs w:val="18"/>
        </w:rPr>
        <w:t>В состав оборудования входит:</w:t>
      </w:r>
    </w:p>
    <w:p w:rsidR="004F234A" w:rsidRPr="00776887" w:rsidRDefault="004F234A" w:rsidP="00FE5406">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4F234A">
        <w:rPr>
          <w:rFonts w:ascii="Tahoma" w:hAnsi="Tahoma" w:cs="Tahoma"/>
          <w:b w:val="0"/>
          <w:color w:val="000000"/>
          <w:sz w:val="18"/>
          <w:szCs w:val="18"/>
        </w:rPr>
        <w:t>Комплект ножей</w:t>
      </w:r>
      <w:r w:rsidRPr="004F234A">
        <w:rPr>
          <w:rFonts w:ascii="Tahoma" w:hAnsi="Tahoma" w:cs="Tahoma"/>
          <w:b w:val="0"/>
          <w:color w:val="000000"/>
          <w:sz w:val="18"/>
          <w:szCs w:val="18"/>
        </w:rPr>
        <w:br/>
        <w:t>Комплект матриц</w:t>
      </w:r>
      <w:r w:rsidRPr="004F234A">
        <w:rPr>
          <w:rFonts w:ascii="Tahoma" w:hAnsi="Tahoma" w:cs="Tahoma"/>
          <w:b w:val="0"/>
          <w:color w:val="000000"/>
          <w:sz w:val="18"/>
          <w:szCs w:val="18"/>
        </w:rPr>
        <w:br/>
        <w:t>Комплект пуансонов</w:t>
      </w:r>
      <w:r w:rsidRPr="004F234A">
        <w:rPr>
          <w:rFonts w:ascii="Tahoma" w:hAnsi="Tahoma" w:cs="Tahoma"/>
          <w:b w:val="0"/>
          <w:color w:val="000000"/>
          <w:sz w:val="18"/>
          <w:szCs w:val="18"/>
        </w:rPr>
        <w:br/>
        <w:t>Размоточное устройство</w:t>
      </w:r>
      <w:r w:rsidRPr="004F234A">
        <w:rPr>
          <w:rFonts w:ascii="Tahoma" w:hAnsi="Tahoma" w:cs="Tahoma"/>
          <w:b w:val="0"/>
          <w:color w:val="000000"/>
          <w:sz w:val="18"/>
          <w:szCs w:val="18"/>
        </w:rPr>
        <w:br/>
        <w:t>Заточное устройство</w:t>
      </w:r>
      <w:r w:rsidRPr="004F234A">
        <w:rPr>
          <w:rFonts w:ascii="Tahoma" w:hAnsi="Tahoma" w:cs="Tahoma"/>
          <w:b w:val="0"/>
          <w:color w:val="000000"/>
          <w:sz w:val="18"/>
          <w:szCs w:val="18"/>
        </w:rPr>
        <w:br/>
      </w:r>
      <w:r w:rsidRPr="0009780C">
        <w:rPr>
          <w:rFonts w:ascii="Tahoma" w:hAnsi="Tahoma" w:cs="Tahoma"/>
          <w:color w:val="000000"/>
          <w:sz w:val="16"/>
          <w:szCs w:val="16"/>
        </w:rPr>
        <w:t>Технические характеристики:</w:t>
      </w:r>
      <w:r w:rsidRPr="0009780C">
        <w:rPr>
          <w:rFonts w:ascii="Tahoma" w:hAnsi="Tahoma" w:cs="Tahoma"/>
          <w:color w:val="000000"/>
          <w:sz w:val="16"/>
          <w:szCs w:val="16"/>
        </w:rPr>
        <w:br/>
      </w:r>
      <w:r w:rsidRPr="004F234A">
        <w:rPr>
          <w:rFonts w:ascii="Tahoma" w:hAnsi="Tahoma" w:cs="Tahoma"/>
          <w:b w:val="0"/>
          <w:color w:val="000000"/>
          <w:sz w:val="18"/>
          <w:szCs w:val="18"/>
        </w:rPr>
        <w:t>Габариты, мм:1350x1950x1220</w:t>
      </w:r>
      <w:r w:rsidRPr="004F234A">
        <w:rPr>
          <w:rFonts w:ascii="Tahoma" w:hAnsi="Tahoma" w:cs="Tahoma"/>
          <w:b w:val="0"/>
          <w:color w:val="000000"/>
          <w:sz w:val="18"/>
          <w:szCs w:val="18"/>
        </w:rPr>
        <w:br/>
        <w:t>Мощность двигателя главного движения, кВт:5,5</w:t>
      </w:r>
      <w:r w:rsidRPr="004F234A">
        <w:rPr>
          <w:rFonts w:ascii="Tahoma" w:hAnsi="Tahoma" w:cs="Tahoma"/>
          <w:b w:val="0"/>
          <w:color w:val="000000"/>
          <w:sz w:val="18"/>
          <w:szCs w:val="18"/>
        </w:rPr>
        <w:br/>
        <w:t>Масса станка с выносным оборудованием, кг:2650</w:t>
      </w:r>
      <w:r w:rsidRPr="004F234A">
        <w:rPr>
          <w:rFonts w:ascii="Tahoma" w:hAnsi="Tahoma" w:cs="Tahoma"/>
          <w:b w:val="0"/>
          <w:color w:val="000000"/>
          <w:sz w:val="18"/>
          <w:szCs w:val="18"/>
        </w:rPr>
        <w:br/>
        <w:t>Номинальное усилие, кН:45</w:t>
      </w:r>
      <w:r w:rsidRPr="004F234A">
        <w:rPr>
          <w:rFonts w:ascii="Tahoma" w:hAnsi="Tahoma" w:cs="Tahoma"/>
          <w:b w:val="0"/>
          <w:color w:val="000000"/>
          <w:sz w:val="18"/>
          <w:szCs w:val="18"/>
        </w:rPr>
        <w:br/>
      </w:r>
      <w:r w:rsidR="00B15B8E">
        <w:rPr>
          <w:rFonts w:ascii="Tahoma" w:hAnsi="Tahoma" w:cs="Tahoma"/>
          <w:b w:val="0"/>
          <w:color w:val="000000"/>
          <w:sz w:val="18"/>
          <w:szCs w:val="18"/>
        </w:rPr>
        <w:t>Д</w:t>
      </w:r>
      <w:r w:rsidRPr="004F234A">
        <w:rPr>
          <w:rFonts w:ascii="Tahoma" w:hAnsi="Tahoma" w:cs="Tahoma"/>
          <w:b w:val="0"/>
          <w:color w:val="000000"/>
          <w:sz w:val="18"/>
          <w:szCs w:val="18"/>
        </w:rPr>
        <w:t>иаметр гвоздя:</w:t>
      </w:r>
      <w:r w:rsidR="00B15B8E">
        <w:rPr>
          <w:rFonts w:ascii="Tahoma" w:hAnsi="Tahoma" w:cs="Tahoma"/>
          <w:b w:val="0"/>
          <w:color w:val="000000"/>
          <w:sz w:val="18"/>
          <w:szCs w:val="18"/>
        </w:rPr>
        <w:t xml:space="preserve"> </w:t>
      </w:r>
      <w:r w:rsidRPr="004F234A">
        <w:rPr>
          <w:rFonts w:ascii="Tahoma" w:hAnsi="Tahoma" w:cs="Tahoma"/>
          <w:b w:val="0"/>
          <w:color w:val="000000"/>
          <w:sz w:val="18"/>
          <w:szCs w:val="18"/>
        </w:rPr>
        <w:t>2</w:t>
      </w:r>
      <w:r w:rsidR="00B15B8E">
        <w:rPr>
          <w:rFonts w:ascii="Tahoma" w:hAnsi="Tahoma" w:cs="Tahoma"/>
          <w:b w:val="0"/>
          <w:color w:val="000000"/>
          <w:sz w:val="18"/>
          <w:szCs w:val="18"/>
        </w:rPr>
        <w:t>,</w:t>
      </w:r>
      <w:r w:rsidRPr="004F234A">
        <w:rPr>
          <w:rFonts w:ascii="Tahoma" w:hAnsi="Tahoma" w:cs="Tahoma"/>
          <w:b w:val="0"/>
          <w:color w:val="000000"/>
          <w:sz w:val="18"/>
          <w:szCs w:val="18"/>
        </w:rPr>
        <w:t>0</w:t>
      </w:r>
      <w:r w:rsidR="00B15B8E">
        <w:rPr>
          <w:rFonts w:ascii="Tahoma" w:hAnsi="Tahoma" w:cs="Tahoma"/>
          <w:b w:val="0"/>
          <w:color w:val="000000"/>
          <w:sz w:val="18"/>
          <w:szCs w:val="18"/>
        </w:rPr>
        <w:t xml:space="preserve"> – 4,2 мм</w:t>
      </w:r>
      <w:r w:rsidRPr="004F234A">
        <w:rPr>
          <w:rFonts w:ascii="Tahoma" w:hAnsi="Tahoma" w:cs="Tahoma"/>
          <w:b w:val="0"/>
          <w:color w:val="000000"/>
          <w:sz w:val="18"/>
          <w:szCs w:val="18"/>
        </w:rPr>
        <w:br/>
      </w:r>
      <w:r w:rsidRPr="00B15B8E">
        <w:rPr>
          <w:rFonts w:ascii="Tahoma" w:hAnsi="Tahoma" w:cs="Tahoma"/>
          <w:color w:val="4F6228" w:themeColor="accent3" w:themeShade="80"/>
          <w:sz w:val="16"/>
          <w:szCs w:val="16"/>
        </w:rPr>
        <w:t>Длина гвоздя:</w:t>
      </w:r>
      <w:r w:rsidR="00B15B8E" w:rsidRPr="00B15B8E">
        <w:rPr>
          <w:rFonts w:ascii="Tahoma" w:hAnsi="Tahoma" w:cs="Tahoma"/>
          <w:color w:val="4F6228" w:themeColor="accent3" w:themeShade="80"/>
          <w:sz w:val="16"/>
          <w:szCs w:val="16"/>
        </w:rPr>
        <w:t xml:space="preserve"> </w:t>
      </w:r>
      <w:r w:rsidRPr="00B15B8E">
        <w:rPr>
          <w:rFonts w:ascii="Tahoma" w:hAnsi="Tahoma" w:cs="Tahoma"/>
          <w:color w:val="4F6228" w:themeColor="accent3" w:themeShade="80"/>
          <w:sz w:val="16"/>
          <w:szCs w:val="16"/>
        </w:rPr>
        <w:t>20</w:t>
      </w:r>
      <w:r w:rsidR="00B15B8E" w:rsidRPr="00B15B8E">
        <w:rPr>
          <w:rFonts w:ascii="Tahoma" w:hAnsi="Tahoma" w:cs="Tahoma"/>
          <w:color w:val="4F6228" w:themeColor="accent3" w:themeShade="80"/>
          <w:sz w:val="16"/>
          <w:szCs w:val="16"/>
        </w:rPr>
        <w:t xml:space="preserve"> – 120 мм</w:t>
      </w:r>
      <w:r w:rsidRPr="00B15B8E">
        <w:rPr>
          <w:rFonts w:ascii="Tahoma" w:hAnsi="Tahoma" w:cs="Tahoma"/>
          <w:color w:val="4F6228" w:themeColor="accent3" w:themeShade="80"/>
          <w:sz w:val="16"/>
          <w:szCs w:val="16"/>
        </w:rPr>
        <w:br/>
      </w:r>
      <w:r w:rsidRPr="004F234A">
        <w:rPr>
          <w:rFonts w:ascii="Tahoma" w:hAnsi="Tahoma" w:cs="Tahoma"/>
          <w:b w:val="0"/>
          <w:color w:val="000000"/>
          <w:sz w:val="18"/>
          <w:szCs w:val="18"/>
        </w:rPr>
        <w:t>Производительность, шт/мин:500</w:t>
      </w:r>
      <w:r w:rsidRPr="004F234A">
        <w:rPr>
          <w:rFonts w:ascii="Tahoma" w:hAnsi="Tahoma" w:cs="Tahoma"/>
          <w:b w:val="0"/>
          <w:color w:val="000000"/>
          <w:sz w:val="18"/>
          <w:szCs w:val="18"/>
        </w:rPr>
        <w:br/>
      </w:r>
    </w:p>
    <w:p w:rsidR="00F85CDE" w:rsidRPr="00F85CDE" w:rsidRDefault="00F85CDE" w:rsidP="008B7941">
      <w:pPr>
        <w:pStyle w:val="1"/>
        <w:pBdr>
          <w:bottom w:val="single" w:sz="12" w:space="31" w:color="76797B"/>
        </w:pBdr>
        <w:spacing w:before="0" w:beforeAutospacing="0" w:after="0" w:afterAutospacing="0"/>
        <w:textAlignment w:val="baseline"/>
        <w:rPr>
          <w:rFonts w:ascii="Tahoma" w:hAnsi="Tahoma" w:cs="Tahoma"/>
          <w:b w:val="0"/>
          <w:color w:val="000000"/>
          <w:sz w:val="18"/>
          <w:szCs w:val="18"/>
          <w:shd w:val="clear" w:color="auto" w:fill="FFFFFF"/>
        </w:rPr>
      </w:pPr>
      <w:r w:rsidRPr="00054CBA">
        <w:rPr>
          <w:rFonts w:ascii="Tahoma" w:hAnsi="Tahoma" w:cs="Tahoma"/>
          <w:color w:val="000000"/>
          <w:sz w:val="16"/>
          <w:szCs w:val="16"/>
          <w:shd w:val="clear" w:color="auto" w:fill="FFFFFF"/>
        </w:rPr>
        <w:t>ООО «Оборудование Малых Предприятий».</w:t>
      </w:r>
      <w:r w:rsidRPr="00F85CDE">
        <w:rPr>
          <w:rFonts w:ascii="Tahoma" w:hAnsi="Tahoma" w:cs="Tahoma"/>
          <w:b w:val="0"/>
          <w:color w:val="000000"/>
          <w:sz w:val="18"/>
          <w:szCs w:val="18"/>
        </w:rPr>
        <w:br/>
      </w:r>
      <w:r w:rsidRPr="00F85CDE">
        <w:rPr>
          <w:rFonts w:ascii="Tahoma" w:hAnsi="Tahoma" w:cs="Tahoma"/>
          <w:b w:val="0"/>
          <w:color w:val="000000"/>
          <w:sz w:val="18"/>
          <w:szCs w:val="18"/>
          <w:shd w:val="clear" w:color="auto" w:fill="FFFFFF"/>
        </w:rPr>
        <w:t>1. Автомат для производства гвоздей АВ 4113 (длинна гвоздя 8,0-80 мм)</w:t>
      </w:r>
      <w:r w:rsidRPr="00F85CDE">
        <w:rPr>
          <w:rFonts w:ascii="Tahoma" w:hAnsi="Tahoma" w:cs="Tahoma"/>
          <w:b w:val="0"/>
          <w:color w:val="000000"/>
          <w:sz w:val="18"/>
          <w:szCs w:val="18"/>
        </w:rPr>
        <w:br/>
      </w:r>
      <w:r w:rsidRPr="00F85CDE">
        <w:rPr>
          <w:rFonts w:ascii="Tahoma" w:hAnsi="Tahoma" w:cs="Tahoma"/>
          <w:b w:val="0"/>
          <w:color w:val="000000"/>
          <w:sz w:val="18"/>
          <w:szCs w:val="18"/>
          <w:shd w:val="clear" w:color="auto" w:fill="FFFFFF"/>
        </w:rPr>
        <w:t>2. Автомат для производства гвоздей АВ 4118 (длинна гвоздя 32-200 мм)</w:t>
      </w:r>
      <w:r w:rsidRPr="00F85CDE">
        <w:rPr>
          <w:rFonts w:ascii="Tahoma" w:hAnsi="Tahoma" w:cs="Tahoma"/>
          <w:b w:val="0"/>
          <w:color w:val="000000"/>
          <w:sz w:val="18"/>
          <w:szCs w:val="18"/>
        </w:rPr>
        <w:br/>
      </w:r>
      <w:r w:rsidRPr="00F85CDE">
        <w:rPr>
          <w:rFonts w:ascii="Tahoma" w:hAnsi="Tahoma" w:cs="Tahoma"/>
          <w:b w:val="0"/>
          <w:color w:val="000000"/>
          <w:sz w:val="18"/>
          <w:szCs w:val="18"/>
          <w:shd w:val="clear" w:color="auto" w:fill="FFFFFF"/>
        </w:rPr>
        <w:t>3. Автомат для производства гвоздей К 09.117.01 (длинна гвоздя 13-120 мм)</w:t>
      </w:r>
      <w:r w:rsidRPr="00F85CDE">
        <w:rPr>
          <w:rFonts w:ascii="Tahoma" w:hAnsi="Tahoma" w:cs="Tahoma"/>
          <w:b w:val="0"/>
          <w:color w:val="000000"/>
          <w:sz w:val="18"/>
          <w:szCs w:val="18"/>
        </w:rPr>
        <w:br/>
      </w:r>
      <w:r w:rsidRPr="00F85CDE">
        <w:rPr>
          <w:rFonts w:ascii="Tahoma" w:hAnsi="Tahoma" w:cs="Tahoma"/>
          <w:b w:val="0"/>
          <w:color w:val="000000"/>
          <w:sz w:val="18"/>
          <w:szCs w:val="18"/>
          <w:shd w:val="clear" w:color="auto" w:fill="FFFFFF"/>
        </w:rPr>
        <w:t>4. Автомат для производства гвоздей К 09.117.02 (длинна гвоздя 13-150 мм)</w:t>
      </w:r>
      <w:r w:rsidRPr="00F85CDE">
        <w:rPr>
          <w:rFonts w:ascii="Tahoma" w:hAnsi="Tahoma" w:cs="Tahoma"/>
          <w:b w:val="0"/>
          <w:color w:val="000000"/>
          <w:sz w:val="18"/>
          <w:szCs w:val="18"/>
        </w:rPr>
        <w:br/>
      </w:r>
      <w:r w:rsidRPr="00F85CDE">
        <w:rPr>
          <w:rFonts w:ascii="Tahoma" w:hAnsi="Tahoma" w:cs="Tahoma"/>
          <w:b w:val="0"/>
          <w:color w:val="000000"/>
          <w:sz w:val="18"/>
          <w:szCs w:val="18"/>
          <w:shd w:val="clear" w:color="auto" w:fill="FFFFFF"/>
        </w:rPr>
        <w:t>5. Линия для производства саморезов.</w:t>
      </w:r>
    </w:p>
    <w:p w:rsidR="00371E37" w:rsidRDefault="00F85CDE" w:rsidP="00371E37">
      <w:pPr>
        <w:pStyle w:val="1"/>
        <w:pBdr>
          <w:bottom w:val="single" w:sz="12" w:space="31" w:color="76797B"/>
        </w:pBdr>
        <w:spacing w:before="0" w:beforeAutospacing="0" w:after="0" w:afterAutospacing="0"/>
        <w:textAlignment w:val="baseline"/>
        <w:rPr>
          <w:rFonts w:ascii="Arial" w:hAnsi="Arial" w:cs="Arial"/>
          <w:b w:val="0"/>
          <w:bCs w:val="0"/>
          <w:color w:val="000000"/>
          <w:sz w:val="20"/>
          <w:szCs w:val="20"/>
        </w:rPr>
      </w:pPr>
      <w:r>
        <w:rPr>
          <w:rFonts w:ascii="Arial" w:hAnsi="Arial" w:cs="Arial"/>
          <w:color w:val="000000"/>
          <w:sz w:val="20"/>
          <w:szCs w:val="20"/>
        </w:rPr>
        <w:br/>
      </w:r>
      <w:r w:rsidR="00512F2B" w:rsidRPr="00512F2B">
        <w:rPr>
          <w:rFonts w:ascii="Tahoma" w:hAnsi="Tahoma" w:cs="Tahoma"/>
          <w:sz w:val="18"/>
          <w:szCs w:val="18"/>
          <w:shd w:val="clear" w:color="auto" w:fill="FFFFFF"/>
        </w:rPr>
        <w:t>OОО «STANKO GROUP». Узбекистан.</w:t>
      </w:r>
      <w:r w:rsidR="00512F2B">
        <w:rPr>
          <w:rFonts w:ascii="Tahoma" w:hAnsi="Tahoma" w:cs="Tahoma"/>
          <w:sz w:val="18"/>
          <w:szCs w:val="18"/>
          <w:shd w:val="clear" w:color="auto" w:fill="FFFFFF"/>
        </w:rPr>
        <w:t xml:space="preserve">                                                                                                                         </w:t>
      </w:r>
      <w:r w:rsidR="00EE5147" w:rsidRPr="00EE5147">
        <w:rPr>
          <w:rFonts w:ascii="Tahoma" w:hAnsi="Tahoma" w:cs="Tahoma"/>
          <w:b w:val="0"/>
          <w:sz w:val="18"/>
          <w:szCs w:val="18"/>
          <w:shd w:val="clear" w:color="auto" w:fill="FFFFFF"/>
        </w:rPr>
        <w:t>Большой ассортимент станков и оборудования.</w:t>
      </w:r>
      <w:r w:rsidR="00512F2B">
        <w:rPr>
          <w:rFonts w:ascii="Tahoma" w:hAnsi="Tahoma" w:cs="Tahoma"/>
          <w:b w:val="0"/>
          <w:sz w:val="18"/>
          <w:szCs w:val="18"/>
          <w:shd w:val="clear" w:color="auto" w:fill="FFFFFF"/>
        </w:rPr>
        <w:t xml:space="preserve">                                                                                                       </w:t>
      </w:r>
      <w:r w:rsidR="00512F2B" w:rsidRPr="00EE5147">
        <w:rPr>
          <w:rFonts w:ascii="Tahoma" w:hAnsi="Tahoma" w:cs="Tahoma"/>
          <w:b w:val="0"/>
          <w:sz w:val="18"/>
          <w:szCs w:val="18"/>
          <w:shd w:val="clear" w:color="auto" w:fill="FFFFFF"/>
        </w:rPr>
        <w:t xml:space="preserve"> </w:t>
      </w:r>
      <w:r w:rsidR="00EE5147" w:rsidRPr="00EE5147">
        <w:rPr>
          <w:rFonts w:ascii="Tahoma" w:hAnsi="Tahoma" w:cs="Tahoma"/>
          <w:b w:val="0"/>
          <w:sz w:val="18"/>
          <w:szCs w:val="18"/>
          <w:shd w:val="clear" w:color="auto" w:fill="FFFFFF"/>
        </w:rPr>
        <w:t>Гарантия на станочное оборудование JET – 2 года;</w:t>
      </w:r>
      <w:r w:rsidR="00EE5147" w:rsidRPr="00EE5147">
        <w:rPr>
          <w:rFonts w:ascii="Tahoma" w:hAnsi="Tahoma" w:cs="Tahoma"/>
          <w:b w:val="0"/>
          <w:sz w:val="18"/>
          <w:szCs w:val="18"/>
        </w:rPr>
        <w:br/>
      </w:r>
      <w:r w:rsidR="00EE5147" w:rsidRPr="00EE5147">
        <w:rPr>
          <w:rFonts w:ascii="Tahoma" w:hAnsi="Tahoma" w:cs="Tahoma"/>
          <w:b w:val="0"/>
          <w:sz w:val="18"/>
          <w:szCs w:val="18"/>
          <w:shd w:val="clear" w:color="auto" w:fill="FFFFFF"/>
        </w:rPr>
        <w:t>Гарантия на станочное оборудование ZMM-Bulgaria holding LTD – 1 год;</w:t>
      </w:r>
      <w:r w:rsidR="00EE5147" w:rsidRPr="00EE5147">
        <w:rPr>
          <w:rFonts w:ascii="Tahoma" w:hAnsi="Tahoma" w:cs="Tahoma"/>
          <w:b w:val="0"/>
          <w:sz w:val="18"/>
          <w:szCs w:val="18"/>
        </w:rPr>
        <w:br/>
      </w:r>
      <w:r w:rsidR="00EE5147" w:rsidRPr="00EE5147">
        <w:rPr>
          <w:rFonts w:ascii="Tahoma" w:hAnsi="Tahoma" w:cs="Tahoma"/>
          <w:b w:val="0"/>
          <w:sz w:val="18"/>
          <w:szCs w:val="18"/>
          <w:shd w:val="clear" w:color="auto" w:fill="FFFFFF"/>
        </w:rPr>
        <w:t>Гарантия на станочное оборудование RAIS LTD – 1 год;</w:t>
      </w:r>
      <w:r w:rsidR="00EE5147" w:rsidRPr="00EE5147">
        <w:rPr>
          <w:rFonts w:ascii="Tahoma" w:hAnsi="Tahoma" w:cs="Tahoma"/>
          <w:b w:val="0"/>
          <w:sz w:val="18"/>
          <w:szCs w:val="18"/>
        </w:rPr>
        <w:br/>
      </w:r>
      <w:r w:rsidR="00EE5147" w:rsidRPr="00EE5147">
        <w:rPr>
          <w:rFonts w:ascii="Tahoma" w:hAnsi="Tahoma" w:cs="Tahoma"/>
          <w:b w:val="0"/>
          <w:sz w:val="18"/>
          <w:szCs w:val="18"/>
        </w:rPr>
        <w:lastRenderedPageBreak/>
        <w:br/>
      </w:r>
      <w:r w:rsidR="00512F2B" w:rsidRPr="00371E37">
        <w:rPr>
          <w:rFonts w:ascii="Tahoma" w:hAnsi="Tahoma" w:cs="Tahoma"/>
          <w:sz w:val="16"/>
          <w:szCs w:val="16"/>
          <w:shd w:val="clear" w:color="auto" w:fill="FFFFFF"/>
        </w:rPr>
        <w:t>П</w:t>
      </w:r>
      <w:r w:rsidR="00EE5147" w:rsidRPr="00371E37">
        <w:rPr>
          <w:rFonts w:ascii="Tahoma" w:hAnsi="Tahoma" w:cs="Tahoma"/>
          <w:sz w:val="16"/>
          <w:szCs w:val="16"/>
          <w:shd w:val="clear" w:color="auto" w:fill="FFFFFF"/>
        </w:rPr>
        <w:t>уско-наладочные работы, гарантийный и последующий сервис</w:t>
      </w:r>
      <w:r w:rsidR="00EE5147" w:rsidRPr="00EE5147">
        <w:rPr>
          <w:rFonts w:ascii="Tahoma" w:hAnsi="Tahoma" w:cs="Tahoma"/>
          <w:b w:val="0"/>
          <w:sz w:val="18"/>
          <w:szCs w:val="18"/>
          <w:shd w:val="clear" w:color="auto" w:fill="FFFFFF"/>
        </w:rPr>
        <w:t>. </w:t>
      </w:r>
      <w:r w:rsidR="00371E37">
        <w:rPr>
          <w:rFonts w:ascii="Tahoma" w:hAnsi="Tahoma" w:cs="Tahoma"/>
          <w:b w:val="0"/>
          <w:sz w:val="18"/>
          <w:szCs w:val="18"/>
          <w:shd w:val="clear" w:color="auto" w:fill="FFFFFF"/>
        </w:rPr>
        <w:t xml:space="preserve">Республика Узбекистан. </w:t>
      </w:r>
      <w:r w:rsidR="00EE5147" w:rsidRPr="00EE5147">
        <w:rPr>
          <w:rFonts w:ascii="Tahoma" w:hAnsi="Tahoma" w:cs="Tahoma"/>
          <w:b w:val="0"/>
          <w:sz w:val="18"/>
          <w:szCs w:val="18"/>
          <w:shd w:val="clear" w:color="auto" w:fill="FFFFFF"/>
        </w:rPr>
        <w:t xml:space="preserve">г.Ташкент, Алмазарский район, </w:t>
      </w:r>
      <w:r w:rsidR="00EE5147" w:rsidRPr="00EE5147">
        <w:rPr>
          <w:rFonts w:ascii="Tahoma" w:hAnsi="Tahoma" w:cs="Tahoma"/>
          <w:b w:val="0"/>
          <w:sz w:val="18"/>
          <w:szCs w:val="18"/>
        </w:rPr>
        <w:br/>
      </w:r>
      <w:r w:rsidR="00EE5147" w:rsidRPr="00EE5147">
        <w:rPr>
          <w:rFonts w:ascii="Tahoma" w:hAnsi="Tahoma" w:cs="Tahoma"/>
          <w:b w:val="0"/>
          <w:sz w:val="18"/>
          <w:szCs w:val="18"/>
          <w:shd w:val="clear" w:color="auto" w:fill="FFFFFF"/>
        </w:rPr>
        <w:t>Уста Ширин, 116д</w:t>
      </w:r>
      <w:r w:rsidR="00371E37">
        <w:rPr>
          <w:rFonts w:ascii="Tahoma" w:hAnsi="Tahoma" w:cs="Tahoma"/>
          <w:b w:val="0"/>
          <w:sz w:val="18"/>
          <w:szCs w:val="18"/>
          <w:shd w:val="clear" w:color="auto" w:fill="FFFFFF"/>
        </w:rPr>
        <w:t xml:space="preserve">. </w:t>
      </w:r>
      <w:r w:rsidR="00EE5147" w:rsidRPr="00EE5147">
        <w:rPr>
          <w:rFonts w:ascii="Tahoma" w:hAnsi="Tahoma" w:cs="Tahoma"/>
          <w:b w:val="0"/>
          <w:sz w:val="18"/>
          <w:szCs w:val="18"/>
          <w:shd w:val="clear" w:color="auto" w:fill="FFFFFF"/>
        </w:rPr>
        <w:t>tел: + 998 90 9517788</w:t>
      </w:r>
      <w:r w:rsidR="00371E37">
        <w:rPr>
          <w:rFonts w:ascii="Tahoma" w:hAnsi="Tahoma" w:cs="Tahoma"/>
          <w:b w:val="0"/>
          <w:sz w:val="18"/>
          <w:szCs w:val="18"/>
          <w:shd w:val="clear" w:color="auto" w:fill="FFFFFF"/>
        </w:rPr>
        <w:t xml:space="preserve">. </w:t>
      </w:r>
      <w:r w:rsidR="00EE5147" w:rsidRPr="00EE5147">
        <w:rPr>
          <w:rFonts w:ascii="Tahoma" w:hAnsi="Tahoma" w:cs="Tahoma"/>
          <w:b w:val="0"/>
          <w:sz w:val="18"/>
          <w:szCs w:val="18"/>
          <w:shd w:val="clear" w:color="auto" w:fill="FFFFFF"/>
        </w:rPr>
        <w:t>+ 998 98 3618878</w:t>
      </w:r>
      <w:r w:rsidR="00371E37">
        <w:rPr>
          <w:rFonts w:ascii="Tahoma" w:hAnsi="Tahoma" w:cs="Tahoma"/>
          <w:b w:val="0"/>
          <w:sz w:val="18"/>
          <w:szCs w:val="18"/>
          <w:shd w:val="clear" w:color="auto" w:fill="FFFFFF"/>
        </w:rPr>
        <w:t xml:space="preserve">. </w:t>
      </w:r>
      <w:r w:rsidR="00EE5147" w:rsidRPr="00EE5147">
        <w:rPr>
          <w:rFonts w:ascii="Tahoma" w:hAnsi="Tahoma" w:cs="Tahoma"/>
          <w:b w:val="0"/>
          <w:sz w:val="18"/>
          <w:szCs w:val="18"/>
          <w:shd w:val="clear" w:color="auto" w:fill="FFFFFF"/>
        </w:rPr>
        <w:t xml:space="preserve">e-mail: </w:t>
      </w:r>
      <w:hyperlink r:id="rId121" w:history="1">
        <w:r w:rsidR="00371E37" w:rsidRPr="00E00EDB">
          <w:rPr>
            <w:rStyle w:val="a5"/>
            <w:rFonts w:ascii="Tahoma" w:hAnsi="Tahoma" w:cs="Tahoma"/>
            <w:b w:val="0"/>
            <w:sz w:val="18"/>
            <w:szCs w:val="18"/>
            <w:shd w:val="clear" w:color="auto" w:fill="FFFFFF"/>
          </w:rPr>
          <w:t>info@stankogroup.uz</w:t>
        </w:r>
      </w:hyperlink>
      <w:r w:rsidR="00371E37">
        <w:rPr>
          <w:rFonts w:ascii="Tahoma" w:hAnsi="Tahoma" w:cs="Tahoma"/>
          <w:b w:val="0"/>
          <w:sz w:val="18"/>
          <w:szCs w:val="18"/>
          <w:shd w:val="clear" w:color="auto" w:fill="FFFFFF"/>
        </w:rPr>
        <w:t xml:space="preserve">. </w:t>
      </w:r>
      <w:r w:rsidR="00EE5147" w:rsidRPr="00EE5147">
        <w:rPr>
          <w:rFonts w:ascii="Tahoma" w:hAnsi="Tahoma" w:cs="Tahoma"/>
          <w:b w:val="0"/>
          <w:sz w:val="18"/>
          <w:szCs w:val="18"/>
          <w:shd w:val="clear" w:color="auto" w:fill="FFFFFF"/>
        </w:rPr>
        <w:t>www.stankogroup.uz</w:t>
      </w:r>
      <w:r w:rsidR="00EE5147" w:rsidRPr="00EE5147">
        <w:rPr>
          <w:rFonts w:ascii="Tahoma" w:hAnsi="Tahoma" w:cs="Tahoma"/>
          <w:b w:val="0"/>
          <w:sz w:val="18"/>
          <w:szCs w:val="18"/>
        </w:rPr>
        <w:br/>
      </w:r>
    </w:p>
    <w:p w:rsidR="00AD6429" w:rsidRPr="00371E37" w:rsidRDefault="004275F4" w:rsidP="00371E37">
      <w:pPr>
        <w:pStyle w:val="1"/>
        <w:pBdr>
          <w:bottom w:val="single" w:sz="12" w:space="31" w:color="76797B"/>
        </w:pBdr>
        <w:spacing w:before="0" w:beforeAutospacing="0" w:after="0" w:afterAutospacing="0"/>
        <w:textAlignment w:val="baseline"/>
        <w:rPr>
          <w:rFonts w:ascii="Tahoma" w:hAnsi="Tahoma" w:cs="Tahoma"/>
          <w:b w:val="0"/>
          <w:bCs w:val="0"/>
          <w:color w:val="333333"/>
          <w:sz w:val="18"/>
          <w:szCs w:val="18"/>
          <w:shd w:val="clear" w:color="auto" w:fill="FFFFFF"/>
        </w:rPr>
      </w:pPr>
      <w:r w:rsidRPr="00371E37">
        <w:rPr>
          <w:rFonts w:ascii="Tahoma" w:hAnsi="Tahoma" w:cs="Tahoma"/>
          <w:bCs w:val="0"/>
          <w:color w:val="000000"/>
          <w:sz w:val="18"/>
          <w:szCs w:val="18"/>
        </w:rPr>
        <w:t>Вилочный погрузчик</w:t>
      </w:r>
      <w:r w:rsidR="00371E37">
        <w:rPr>
          <w:rFonts w:ascii="Tahoma" w:hAnsi="Tahoma" w:cs="Tahoma"/>
          <w:bCs w:val="0"/>
          <w:color w:val="000000"/>
          <w:sz w:val="18"/>
          <w:szCs w:val="18"/>
        </w:rPr>
        <w:t>.</w:t>
      </w:r>
      <w:r w:rsidRPr="00371E37">
        <w:rPr>
          <w:rFonts w:ascii="Tahoma" w:hAnsi="Tahoma" w:cs="Tahoma"/>
          <w:b w:val="0"/>
          <w:bCs w:val="0"/>
          <w:color w:val="000000"/>
          <w:sz w:val="18"/>
          <w:szCs w:val="18"/>
        </w:rPr>
        <w:t xml:space="preserve"> Поставщик:</w:t>
      </w:r>
      <w:r w:rsidR="00371E37">
        <w:rPr>
          <w:rFonts w:ascii="Tahoma" w:hAnsi="Tahoma" w:cs="Tahoma"/>
          <w:b w:val="0"/>
          <w:bCs w:val="0"/>
          <w:color w:val="000000"/>
          <w:sz w:val="18"/>
          <w:szCs w:val="18"/>
        </w:rPr>
        <w:t xml:space="preserve"> </w:t>
      </w:r>
      <w:r w:rsidRPr="00371E37">
        <w:rPr>
          <w:rFonts w:ascii="Tahoma" w:hAnsi="Tahoma" w:cs="Tahoma"/>
          <w:b w:val="0"/>
          <w:bCs w:val="0"/>
          <w:color w:val="333333"/>
          <w:sz w:val="18"/>
          <w:szCs w:val="18"/>
          <w:shd w:val="clear" w:color="auto" w:fill="FFFFFF"/>
        </w:rPr>
        <w:t>Promzona.uz. Республика Узбекистан.</w:t>
      </w:r>
    </w:p>
    <w:p w:rsidR="00AD6429" w:rsidRPr="00AD6429" w:rsidRDefault="004718B1" w:rsidP="00AD6429">
      <w:pPr>
        <w:pStyle w:val="1"/>
        <w:pBdr>
          <w:bottom w:val="single" w:sz="12" w:space="31" w:color="76797B"/>
        </w:pBdr>
        <w:spacing w:after="0"/>
        <w:textAlignment w:val="baseline"/>
        <w:rPr>
          <w:rFonts w:ascii="Tahoma" w:hAnsi="Tahoma" w:cs="Tahoma"/>
          <w:b w:val="0"/>
          <w:sz w:val="18"/>
          <w:szCs w:val="18"/>
        </w:rPr>
      </w:pPr>
      <w:r w:rsidRPr="00AD6429">
        <w:rPr>
          <w:rFonts w:ascii="Tahoma" w:hAnsi="Tahoma" w:cs="Tahoma"/>
          <w:color w:val="000000"/>
          <w:sz w:val="18"/>
          <w:szCs w:val="18"/>
        </w:rPr>
        <w:t>Солнечные панели</w:t>
      </w:r>
      <w:r w:rsidRPr="00AD6429">
        <w:rPr>
          <w:rFonts w:ascii="Tahoma" w:hAnsi="Tahoma" w:cs="Tahoma"/>
          <w:b w:val="0"/>
          <w:color w:val="000000"/>
          <w:sz w:val="18"/>
          <w:szCs w:val="18"/>
        </w:rPr>
        <w:t xml:space="preserve"> от 20Вт до 250Вт. Поставщик:</w:t>
      </w:r>
      <w:r w:rsidRPr="00AD6429">
        <w:rPr>
          <w:rFonts w:ascii="Tahoma" w:hAnsi="Tahoma" w:cs="Tahoma"/>
          <w:b w:val="0"/>
          <w:color w:val="333333"/>
          <w:sz w:val="18"/>
          <w:szCs w:val="18"/>
        </w:rPr>
        <w:t xml:space="preserve"> </w:t>
      </w:r>
      <w:r w:rsidRPr="00AD6429">
        <w:rPr>
          <w:rFonts w:ascii="Tahoma" w:hAnsi="Tahoma" w:cs="Tahoma"/>
          <w:b w:val="0"/>
          <w:color w:val="333333"/>
          <w:sz w:val="18"/>
          <w:szCs w:val="18"/>
          <w:lang w:val="en-US"/>
        </w:rPr>
        <w:t>All</w:t>
      </w:r>
      <w:r w:rsidRPr="00AD6429">
        <w:rPr>
          <w:rFonts w:ascii="Tahoma" w:hAnsi="Tahoma" w:cs="Tahoma"/>
          <w:b w:val="0"/>
          <w:color w:val="333333"/>
          <w:sz w:val="18"/>
          <w:szCs w:val="18"/>
        </w:rPr>
        <w:t xml:space="preserve"> </w:t>
      </w:r>
      <w:r w:rsidRPr="00AD6429">
        <w:rPr>
          <w:rFonts w:ascii="Tahoma" w:hAnsi="Tahoma" w:cs="Tahoma"/>
          <w:b w:val="0"/>
          <w:color w:val="333333"/>
          <w:sz w:val="18"/>
          <w:szCs w:val="18"/>
          <w:lang w:val="en-US"/>
        </w:rPr>
        <w:t>Solar</w:t>
      </w:r>
      <w:r w:rsidRPr="00AD6429">
        <w:rPr>
          <w:rFonts w:ascii="Tahoma" w:hAnsi="Tahoma" w:cs="Tahoma"/>
          <w:b w:val="0"/>
          <w:color w:val="333333"/>
          <w:sz w:val="18"/>
          <w:szCs w:val="18"/>
        </w:rPr>
        <w:t>. Узбекистан.</w:t>
      </w:r>
      <w:r w:rsidR="003955E7" w:rsidRPr="00AD6429">
        <w:rPr>
          <w:rFonts w:ascii="Tahoma" w:hAnsi="Tahoma" w:cs="Tahoma"/>
          <w:b w:val="0"/>
          <w:color w:val="333333"/>
          <w:sz w:val="18"/>
          <w:szCs w:val="18"/>
        </w:rPr>
        <w:t xml:space="preserve"> </w:t>
      </w:r>
      <w:r w:rsidR="00E3048A" w:rsidRPr="00AD6429">
        <w:rPr>
          <w:rFonts w:ascii="Tahoma" w:hAnsi="Tahoma" w:cs="Tahoma"/>
          <w:b w:val="0"/>
          <w:color w:val="000000"/>
          <w:sz w:val="18"/>
          <w:szCs w:val="18"/>
        </w:rPr>
        <w:t>Солнечные панели 150Вт. Поставщик:</w:t>
      </w:r>
      <w:r w:rsidR="00E3048A" w:rsidRPr="00AD6429">
        <w:rPr>
          <w:rFonts w:ascii="Tahoma" w:hAnsi="Tahoma" w:cs="Tahoma"/>
          <w:b w:val="0"/>
          <w:color w:val="333333"/>
          <w:sz w:val="18"/>
          <w:szCs w:val="18"/>
        </w:rPr>
        <w:t xml:space="preserve"> </w:t>
      </w:r>
      <w:r w:rsidR="00E3048A" w:rsidRPr="00AD6429">
        <w:rPr>
          <w:rFonts w:ascii="Tahoma" w:hAnsi="Tahoma" w:cs="Tahoma"/>
          <w:b w:val="0"/>
          <w:bCs w:val="0"/>
          <w:color w:val="333333"/>
          <w:sz w:val="18"/>
          <w:szCs w:val="18"/>
          <w:shd w:val="clear" w:color="auto" w:fill="FFFFFF"/>
        </w:rPr>
        <w:t>OOO EXO-GROUP,</w:t>
      </w:r>
      <w:r w:rsidR="00E3048A" w:rsidRPr="00AD6429">
        <w:rPr>
          <w:rFonts w:ascii="Tahoma" w:hAnsi="Tahoma" w:cs="Tahoma"/>
          <w:b w:val="0"/>
          <w:color w:val="333333"/>
          <w:sz w:val="18"/>
          <w:szCs w:val="18"/>
        </w:rPr>
        <w:t xml:space="preserve"> Узбекистан.</w:t>
      </w:r>
      <w:r w:rsidR="003955E7" w:rsidRPr="00AD6429">
        <w:rPr>
          <w:rFonts w:ascii="Tahoma" w:hAnsi="Tahoma" w:cs="Tahoma"/>
          <w:b w:val="0"/>
          <w:color w:val="333333"/>
          <w:sz w:val="18"/>
          <w:szCs w:val="18"/>
        </w:rPr>
        <w:t xml:space="preserve"> </w:t>
      </w:r>
      <w:r w:rsidR="00E3048A" w:rsidRPr="00AD6429">
        <w:rPr>
          <w:rFonts w:ascii="Tahoma" w:hAnsi="Tahoma" w:cs="Tahoma"/>
          <w:b w:val="0"/>
          <w:sz w:val="18"/>
          <w:szCs w:val="18"/>
        </w:rPr>
        <w:t>Тип элементов: кремниевые поликристаллические солнечные элементы Grade A++ 156x156 мм. Число элементов и соединений: 36 (4x9) Эффективность элементов (КПД): 17.15% Максимальная мощность при стандартных условиях: 150 Ватт.</w:t>
      </w:r>
    </w:p>
    <w:p w:rsidR="003955E7" w:rsidRPr="00C7187E" w:rsidRDefault="002D6B1D" w:rsidP="00AD6429">
      <w:pPr>
        <w:pStyle w:val="1"/>
        <w:pBdr>
          <w:bottom w:val="single" w:sz="12" w:space="31" w:color="76797B"/>
        </w:pBdr>
        <w:spacing w:after="0"/>
        <w:textAlignment w:val="baseline"/>
        <w:rPr>
          <w:rFonts w:ascii="Tahoma" w:hAnsi="Tahoma" w:cs="Tahoma"/>
          <w:b w:val="0"/>
          <w:bCs w:val="0"/>
          <w:color w:val="000000"/>
          <w:sz w:val="16"/>
          <w:szCs w:val="16"/>
          <w:bdr w:val="none" w:sz="0" w:space="0" w:color="auto" w:frame="1"/>
        </w:rPr>
      </w:pPr>
      <w:r w:rsidRPr="004718B1">
        <w:rPr>
          <w:rFonts w:ascii="Tahoma" w:hAnsi="Tahoma" w:cs="Tahoma"/>
          <w:bCs w:val="0"/>
          <w:color w:val="000000"/>
          <w:sz w:val="16"/>
          <w:szCs w:val="16"/>
        </w:rPr>
        <w:t>Тепловоздушная завеса</w:t>
      </w:r>
      <w:r w:rsidRPr="004718B1">
        <w:rPr>
          <w:rFonts w:ascii="Tahoma" w:hAnsi="Tahoma" w:cs="Tahoma"/>
          <w:b w:val="0"/>
          <w:bCs w:val="0"/>
          <w:color w:val="000000"/>
          <w:sz w:val="18"/>
          <w:szCs w:val="18"/>
        </w:rPr>
        <w:t xml:space="preserve"> Smartex.</w:t>
      </w:r>
      <w:r w:rsidRPr="004718B1">
        <w:rPr>
          <w:rFonts w:ascii="Tahoma" w:hAnsi="Tahoma" w:cs="Tahoma"/>
          <w:b w:val="0"/>
          <w:bCs w:val="0"/>
          <w:color w:val="333333"/>
          <w:sz w:val="18"/>
          <w:szCs w:val="18"/>
          <w:shd w:val="clear" w:color="auto" w:fill="FFFFFF"/>
        </w:rPr>
        <w:t xml:space="preserve"> </w:t>
      </w:r>
      <w:r w:rsidR="004718B1">
        <w:rPr>
          <w:rFonts w:ascii="Tahoma" w:hAnsi="Tahoma" w:cs="Tahoma"/>
          <w:b w:val="0"/>
          <w:bCs w:val="0"/>
          <w:color w:val="333333"/>
          <w:sz w:val="18"/>
          <w:szCs w:val="18"/>
          <w:shd w:val="clear" w:color="auto" w:fill="FFFFFF"/>
        </w:rPr>
        <w:t xml:space="preserve">Поставщик: </w:t>
      </w:r>
      <w:r w:rsidRPr="004718B1">
        <w:rPr>
          <w:rFonts w:ascii="Tahoma" w:hAnsi="Tahoma" w:cs="Tahoma"/>
          <w:b w:val="0"/>
          <w:bCs w:val="0"/>
          <w:color w:val="333333"/>
          <w:sz w:val="18"/>
          <w:szCs w:val="18"/>
          <w:shd w:val="clear" w:color="auto" w:fill="FFFFFF"/>
        </w:rPr>
        <w:t>Klimat Ekspert</w:t>
      </w:r>
      <w:r w:rsidR="004275F4">
        <w:rPr>
          <w:rFonts w:ascii="Tahoma" w:hAnsi="Tahoma" w:cs="Tahoma"/>
          <w:b w:val="0"/>
          <w:bCs w:val="0"/>
          <w:color w:val="333333"/>
          <w:sz w:val="18"/>
          <w:szCs w:val="18"/>
          <w:shd w:val="clear" w:color="auto" w:fill="FFFFFF"/>
        </w:rPr>
        <w:t xml:space="preserve">. </w:t>
      </w:r>
      <w:r w:rsidR="00371E37">
        <w:rPr>
          <w:rFonts w:ascii="Tahoma" w:hAnsi="Tahoma" w:cs="Tahoma"/>
          <w:b w:val="0"/>
          <w:bCs w:val="0"/>
          <w:color w:val="333333"/>
          <w:sz w:val="18"/>
          <w:szCs w:val="18"/>
          <w:shd w:val="clear" w:color="auto" w:fill="FFFFFF"/>
        </w:rPr>
        <w:t xml:space="preserve">Республика </w:t>
      </w:r>
      <w:r w:rsidR="004275F4">
        <w:rPr>
          <w:rFonts w:ascii="Tahoma" w:hAnsi="Tahoma" w:cs="Tahoma"/>
          <w:b w:val="0"/>
          <w:bCs w:val="0"/>
          <w:color w:val="333333"/>
          <w:sz w:val="18"/>
          <w:szCs w:val="18"/>
          <w:shd w:val="clear" w:color="auto" w:fill="FFFFFF"/>
        </w:rPr>
        <w:t>Узбекистан.</w:t>
      </w:r>
    </w:p>
    <w:p w:rsidR="00902FC9" w:rsidRDefault="003955E7" w:rsidP="00902FC9">
      <w:pPr>
        <w:spacing w:after="0" w:line="240" w:lineRule="auto"/>
        <w:textAlignment w:val="baseline"/>
        <w:rPr>
          <w:rFonts w:ascii="Tahoma" w:eastAsia="Times New Roman" w:hAnsi="Tahoma" w:cs="Tahoma"/>
          <w:b/>
          <w:bCs/>
          <w:color w:val="000000"/>
          <w:sz w:val="16"/>
          <w:szCs w:val="16"/>
          <w:bdr w:val="none" w:sz="0" w:space="0" w:color="auto" w:frame="1"/>
          <w:lang w:eastAsia="ru-RU"/>
        </w:rPr>
      </w:pPr>
      <w:r>
        <w:rPr>
          <w:rFonts w:ascii="Tahoma" w:eastAsia="Times New Roman" w:hAnsi="Tahoma" w:cs="Tahoma"/>
          <w:b/>
          <w:bCs/>
          <w:color w:val="000000"/>
          <w:sz w:val="16"/>
          <w:szCs w:val="16"/>
          <w:bdr w:val="none" w:sz="0" w:space="0" w:color="auto" w:frame="1"/>
          <w:lang w:eastAsia="ru-RU"/>
        </w:rPr>
        <w:t xml:space="preserve">Термопластавтомат </w:t>
      </w:r>
      <w:r>
        <w:rPr>
          <w:rFonts w:ascii="Tahoma" w:eastAsia="Times New Roman" w:hAnsi="Tahoma" w:cs="Tahoma"/>
          <w:b/>
          <w:bCs/>
          <w:color w:val="000000"/>
          <w:sz w:val="16"/>
          <w:szCs w:val="16"/>
          <w:bdr w:val="none" w:sz="0" w:space="0" w:color="auto" w:frame="1"/>
          <w:lang w:val="en-US" w:eastAsia="ru-RU"/>
        </w:rPr>
        <w:t>SCY</w:t>
      </w:r>
      <w:r w:rsidRPr="003955E7">
        <w:rPr>
          <w:rFonts w:ascii="Tahoma" w:eastAsia="Times New Roman" w:hAnsi="Tahoma" w:cs="Tahoma"/>
          <w:b/>
          <w:bCs/>
          <w:color w:val="000000"/>
          <w:sz w:val="16"/>
          <w:szCs w:val="16"/>
          <w:bdr w:val="none" w:sz="0" w:space="0" w:color="auto" w:frame="1"/>
          <w:lang w:eastAsia="ru-RU"/>
        </w:rPr>
        <w:t>.</w:t>
      </w:r>
      <w:r w:rsidR="00F95A32">
        <w:rPr>
          <w:rFonts w:ascii="Tahoma" w:eastAsia="Times New Roman" w:hAnsi="Tahoma" w:cs="Tahoma"/>
          <w:b/>
          <w:bCs/>
          <w:color w:val="000000"/>
          <w:sz w:val="16"/>
          <w:szCs w:val="16"/>
          <w:bdr w:val="none" w:sz="0" w:space="0" w:color="auto" w:frame="1"/>
          <w:lang w:eastAsia="ru-RU"/>
        </w:rPr>
        <w:t xml:space="preserve"> </w:t>
      </w:r>
      <w:r w:rsidR="00902FC9" w:rsidRPr="00F11B22">
        <w:rPr>
          <w:rFonts w:ascii="Tahoma" w:eastAsia="Times New Roman" w:hAnsi="Tahoma" w:cs="Tahoma"/>
          <w:b/>
          <w:bCs/>
          <w:color w:val="000000"/>
          <w:sz w:val="16"/>
          <w:szCs w:val="16"/>
          <w:bdr w:val="none" w:sz="0" w:space="0" w:color="auto" w:frame="1"/>
          <w:lang w:eastAsia="ru-RU"/>
        </w:rPr>
        <w:t>Функции и комплектация</w:t>
      </w:r>
      <w:r w:rsidR="00F95A32">
        <w:rPr>
          <w:rFonts w:ascii="Tahoma" w:eastAsia="Times New Roman" w:hAnsi="Tahoma" w:cs="Tahoma"/>
          <w:b/>
          <w:bCs/>
          <w:color w:val="000000"/>
          <w:sz w:val="16"/>
          <w:szCs w:val="16"/>
          <w:bdr w:val="none" w:sz="0" w:space="0" w:color="auto" w:frame="1"/>
          <w:lang w:eastAsia="ru-RU"/>
        </w:rPr>
        <w:t>.</w:t>
      </w:r>
    </w:p>
    <w:p w:rsidR="00F95A32" w:rsidRPr="00F11B22" w:rsidRDefault="00F95A32" w:rsidP="00902FC9">
      <w:pPr>
        <w:spacing w:after="0" w:line="240" w:lineRule="auto"/>
        <w:textAlignment w:val="baseline"/>
        <w:rPr>
          <w:rFonts w:ascii="Tahoma" w:eastAsia="Times New Roman" w:hAnsi="Tahoma" w:cs="Tahoma"/>
          <w:b/>
          <w:color w:val="000000"/>
          <w:sz w:val="16"/>
          <w:szCs w:val="16"/>
          <w:lang w:eastAsia="ru-RU"/>
        </w:rPr>
      </w:pP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Вертикальный пятиточечный двухрычажный механизм, обеспечивающий повышенный ход раскрытия и максимальную параллельность плит, высокую скорость и высокую жесткость конструкции.</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Квадратный дизайн плит, обеспечивающий широкое пространство для установки прессформы.</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Плиты сделаны из сплава FCD55, обеспечивающего высокую жесткость, пластичность и долговечность.</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Стандартный Т-образный паз, согласованный с винтовыми отверстиями плит, обеспечивающий легкую установку и регулировку прессформы и продлевающий срок ее эксплуатации.</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Автоматическая система регулирования хода раскрытия прессформы с чувствительным датчиком, запускающим гидравлический двигатель, который автоматически подстраивает положение и высоту прессформы.</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Четыре стопорные гайки колонн, соединенные друг с другом посредством зубчатого колеса, равномерно распределяют нагрузку привода, делают операции более точными и уменьшают возможность поломки зубьев.</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Высокочувствительное устройство защиты прессформы, срабатывающее при низком давлении, защищает прессформу от повреждения.</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Многоступенчатые, управляемые давление и скорость открытия - закрытия прессформы легко устанавливаются оператором с помощью пульта управления.</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Перемещения и положение подвижной плиты контролируются линейными преобразователями (датчиками), обеспечивающими точное позиционирование формы.</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Скользящие башмаки, имеющие широкую рабочую поверхность, и скользящая пластина обеспечивают пониженное трение и постоянную точность позиционирования подвижной плиты.</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Защитные боковые двери предохраняют оператора от любой потенциальной опасности посредством трех предохранительных устройств безопасности – механического, электрического и гидравлического.</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Центральная система смазки обеспечивает постоянную и равномерную смазку рычагов, втулок и пальцев коленно-рычажного механизма машины, что гарантирует его повышенный срок службы.</w:t>
      </w:r>
    </w:p>
    <w:p w:rsidR="00902FC9" w:rsidRPr="00F11B22" w:rsidRDefault="00902FC9" w:rsidP="00F1311D">
      <w:pPr>
        <w:numPr>
          <w:ilvl w:val="0"/>
          <w:numId w:val="1"/>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Трехфазный двигатель насоса увеличивает мощность и скорость впрыска.</w:t>
      </w:r>
    </w:p>
    <w:p w:rsidR="00902FC9" w:rsidRPr="00F11B22" w:rsidRDefault="00902FC9" w:rsidP="00902FC9">
      <w:pPr>
        <w:spacing w:after="0" w:line="240" w:lineRule="auto"/>
        <w:textAlignment w:val="baseline"/>
        <w:rPr>
          <w:rFonts w:ascii="Tahoma" w:eastAsia="Times New Roman" w:hAnsi="Tahoma" w:cs="Tahoma"/>
          <w:color w:val="000000"/>
          <w:sz w:val="18"/>
          <w:szCs w:val="18"/>
          <w:lang w:eastAsia="ru-RU"/>
        </w:rPr>
      </w:pPr>
      <w:r w:rsidRPr="00F11B22">
        <w:rPr>
          <w:rFonts w:ascii="Tahoma" w:eastAsia="Times New Roman" w:hAnsi="Tahoma" w:cs="Tahoma"/>
          <w:bCs/>
          <w:color w:val="000000"/>
          <w:sz w:val="18"/>
          <w:szCs w:val="18"/>
          <w:bdr w:val="none" w:sz="0" w:space="0" w:color="auto" w:frame="1"/>
          <w:lang w:eastAsia="ru-RU"/>
        </w:rPr>
        <w:t>Система впрыска</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Четырехступенчатые давление и скорость впрыска. Трехступенчатое давление впрыска обеспечивает достаточный контроль точности впрыска необходимый для последней высокоточной ступени впрыска.</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Узел впрыска, выполненный на базе двух цилиндров, обеспечивает стабильность впрыска и более низкий уровень шума.</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Радиально-поршневой гидромотор обеспечивает вращение шнека с высоким моментом, что гарантирует эффективную передачу мощности и минимальные потери на трение.</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Высокоэффективные азотированные материальный цилиндр и шнек обеспечивают высокую защиту от трения и длительный срок службы.</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Двухколонный механизм перемещения узла впрыска обеспечивает соосность и точность хода сопла, а в комбинации с мощным цилиндром впрыска обеспечивает высокое давление прижима сопла, что позволяет избежать утечек расплава.</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Наклонный лоток для готовых изделий может быть легко демонтирован в случае необходимости установки конвейера.</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Высокоточный линейный преобразователь (датчик) на узле впрыска позволяет надежно контролировать перемещения шнека.</w:t>
      </w:r>
    </w:p>
    <w:p w:rsidR="00902FC9" w:rsidRPr="00F11B22" w:rsidRDefault="00902FC9" w:rsidP="00F1311D">
      <w:pPr>
        <w:numPr>
          <w:ilvl w:val="0"/>
          <w:numId w:val="2"/>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Устройство самоочистки материального цилиндра.</w:t>
      </w:r>
    </w:p>
    <w:p w:rsidR="00902FC9" w:rsidRPr="00F11B22" w:rsidRDefault="00902FC9" w:rsidP="00902FC9">
      <w:pPr>
        <w:spacing w:after="0" w:line="240" w:lineRule="auto"/>
        <w:textAlignment w:val="baseline"/>
        <w:rPr>
          <w:rFonts w:ascii="Tahoma" w:eastAsia="Times New Roman" w:hAnsi="Tahoma" w:cs="Tahoma"/>
          <w:color w:val="000000"/>
          <w:sz w:val="18"/>
          <w:szCs w:val="18"/>
          <w:lang w:eastAsia="ru-RU"/>
        </w:rPr>
      </w:pPr>
      <w:r w:rsidRPr="00F11B22">
        <w:rPr>
          <w:rFonts w:ascii="Tahoma" w:eastAsia="Times New Roman" w:hAnsi="Tahoma" w:cs="Tahoma"/>
          <w:bCs/>
          <w:color w:val="000000"/>
          <w:sz w:val="18"/>
          <w:szCs w:val="18"/>
          <w:bdr w:val="none" w:sz="0" w:space="0" w:color="auto" w:frame="1"/>
          <w:lang w:eastAsia="ru-RU"/>
        </w:rPr>
        <w:t>Система управления</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Высокочувствительные управляемые клапаны японской марки YUKEN обеспечивают стабильность и долговечность работы термопластавтомата.</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Круглосуточная система контроля температуры сопла разработана для Заказчиков, которые используют в качестве сырья специфические полимеры типа нейлона. Такая система позволяет избежать перегрева материала, либо его недогрева перед впрыском.</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PID-регулирование температуры гарантирует ее высокую точность.</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Устройство предохранения шнека предотвращает его «холодный» запуск.</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Панель оператора, оснащенная жидкокристаллическим дисплеем, позволяет легко задавать и контролировать время цикла, параметры скорости, давления и температуры.</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Влаго- и пылезащищенная клавиатура панели оператора обеспечивает легкое функционирование и простоту в освоении.</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Система задней подсветки жидкокристаллического дисплея панели оператора обеспечивает читаемость информации при любой освещенности помещения.</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Система управления оснащена автодетектором ошибок и неисправностей.</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Аварийный останов машины и сигнал тревоги возникают при превышении заданной температуры.</w:t>
      </w:r>
    </w:p>
    <w:p w:rsidR="00902FC9" w:rsidRPr="00F11B22" w:rsidRDefault="00902FC9" w:rsidP="00F1311D">
      <w:pPr>
        <w:numPr>
          <w:ilvl w:val="0"/>
          <w:numId w:val="3"/>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lastRenderedPageBreak/>
        <w:t>Два аварийных выключателя обеспечивают безопасность во время работы машины. </w:t>
      </w:r>
    </w:p>
    <w:p w:rsidR="00902FC9" w:rsidRPr="00F11B22" w:rsidRDefault="00902FC9" w:rsidP="00902FC9">
      <w:pPr>
        <w:spacing w:after="0" w:line="240" w:lineRule="auto"/>
        <w:textAlignment w:val="baseline"/>
        <w:rPr>
          <w:rFonts w:ascii="Tahoma" w:eastAsia="Times New Roman" w:hAnsi="Tahoma" w:cs="Tahoma"/>
          <w:b/>
          <w:color w:val="000000"/>
          <w:sz w:val="16"/>
          <w:szCs w:val="16"/>
          <w:lang w:eastAsia="ru-RU"/>
        </w:rPr>
      </w:pPr>
      <w:r w:rsidRPr="00F11B22">
        <w:rPr>
          <w:rFonts w:ascii="Tahoma" w:eastAsia="Times New Roman" w:hAnsi="Tahoma" w:cs="Tahoma"/>
          <w:b/>
          <w:bCs/>
          <w:color w:val="000000"/>
          <w:sz w:val="16"/>
          <w:szCs w:val="16"/>
          <w:bdr w:val="none" w:sz="0" w:space="0" w:color="auto" w:frame="1"/>
          <w:lang w:eastAsia="ru-RU"/>
        </w:rPr>
        <w:t>Стандартная комплектация и материалы ТПА серии SSIIA</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Шнек для обычного использования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Блокировка “холодного” запуска вращения шнека</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Устройство автоматической очистки материального цилиндра</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Система автоматической смазки</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4 ступени впрыска, 3 ступени выдержки под давлением</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Круглосуточная система контроля температуры сопла</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Устройство обнаружения утечки расплава</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Механическое, гидравлическое и электрическое устройства защиты</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Руссифицированный жидкокристаллический дисплей</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Система самодиагностики</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Устройство аварийной остановки</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Контур (схема) для робота</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Сигнализация перегрева масла</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Высокоточные линейные преобразователи (датчики)</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Устройство подъема прессформы</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PID-регулирование температуры материального цилиндра</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Фотоэлектрический счетчик падающих изделий</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Пневмовыталкиватель</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Короткое сопло</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Ротаметры</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Бункер с сушкой</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Набор инструмента и оснастки</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Материальный цилиндр из SACM645</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Втулки коленно-рычажного механизма из SCM21</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Втулки подвижной плиты c графитовыми вставками</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Контрольные кольца из SKD61</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Крестовина из FCD55</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Шестеренчатое колесо механизма регулировки хода раскрытия из FCD55</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Плиты из FCD55</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Шнек из SACM645</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Колонны из SCM4</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Рычаги из FCD55</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Пальцы в рычагах из SCM4</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Рукава высокого давления (YOKOHAMA,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Гидронасос (YUKEN,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Гидромотор (DINAMIC OIL, Италия)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Гидрораспределители (YUKEN,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Манометр (WIKA, Германия)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Уплотнительные кольца (NOK,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Пропорциональные клапаны (YUKEN,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Сервоклапаны (DAIKIN,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Контакторы (FUJI,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Панель оператора и контроллер (CHAMPION, Тайвань)</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Концевые выключатели (OMRON,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Микровыключатели (MATSUSHITA ELECTRIC, 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Фотоэлектрические датчики (SICK OPTEX, Германия-Япония)</w:t>
      </w:r>
    </w:p>
    <w:p w:rsidR="00902FC9" w:rsidRPr="00F11B22" w:rsidRDefault="00902FC9" w:rsidP="00F1311D">
      <w:pPr>
        <w:numPr>
          <w:ilvl w:val="0"/>
          <w:numId w:val="4"/>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Измерительные линейки (VISHAY, Франция, GEFRAN, Италия)</w:t>
      </w:r>
    </w:p>
    <w:p w:rsidR="00902FC9" w:rsidRPr="00F11B22" w:rsidRDefault="00902FC9" w:rsidP="00902FC9">
      <w:pPr>
        <w:spacing w:after="0" w:line="240" w:lineRule="auto"/>
        <w:textAlignment w:val="baseline"/>
        <w:rPr>
          <w:rFonts w:ascii="Tahoma" w:eastAsia="Times New Roman" w:hAnsi="Tahoma" w:cs="Tahoma"/>
          <w:b/>
          <w:color w:val="000000"/>
          <w:sz w:val="16"/>
          <w:szCs w:val="16"/>
          <w:lang w:eastAsia="ru-RU"/>
        </w:rPr>
      </w:pPr>
      <w:r w:rsidRPr="00F11B22">
        <w:rPr>
          <w:rFonts w:ascii="Tahoma" w:eastAsia="Times New Roman" w:hAnsi="Tahoma" w:cs="Tahoma"/>
          <w:b/>
          <w:bCs/>
          <w:color w:val="000000"/>
          <w:sz w:val="16"/>
          <w:szCs w:val="16"/>
          <w:bdr w:val="none" w:sz="0" w:space="0" w:color="auto" w:frame="1"/>
          <w:lang w:eastAsia="ru-RU"/>
        </w:rPr>
        <w:t>Оснастка и инструмент (в комплекте с ТПА серии SSIIA)</w:t>
      </w:r>
    </w:p>
    <w:p w:rsidR="00902FC9" w:rsidRPr="00F11B22" w:rsidRDefault="00902FC9" w:rsidP="00F1311D">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Виброопоры</w:t>
      </w:r>
    </w:p>
    <w:p w:rsidR="00902FC9" w:rsidRPr="00F11B22" w:rsidRDefault="00902FC9" w:rsidP="00F1311D">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Крепеж для прессформы</w:t>
      </w:r>
    </w:p>
    <w:p w:rsidR="00902FC9" w:rsidRPr="00F11B22" w:rsidRDefault="00902FC9" w:rsidP="00F1311D">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Шприц для густой смазки</w:t>
      </w:r>
    </w:p>
    <w:p w:rsidR="00902FC9" w:rsidRPr="00F11B22" w:rsidRDefault="00902FC9" w:rsidP="00F1311D">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Тэн для удлиненного сопла</w:t>
      </w:r>
    </w:p>
    <w:p w:rsidR="00902FC9" w:rsidRPr="00F11B22" w:rsidRDefault="00902FC9" w:rsidP="00F1311D">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Удлиненное сопло</w:t>
      </w:r>
    </w:p>
    <w:p w:rsidR="00902FC9" w:rsidRPr="00F11B22" w:rsidRDefault="00902FC9" w:rsidP="00F1311D">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Ключ шестигранный</w:t>
      </w:r>
    </w:p>
    <w:p w:rsidR="00902FC9" w:rsidRPr="00F11B22" w:rsidRDefault="00902FC9" w:rsidP="00F1311D">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11B22">
        <w:rPr>
          <w:rFonts w:ascii="Tahoma" w:eastAsia="Times New Roman" w:hAnsi="Tahoma" w:cs="Tahoma"/>
          <w:color w:val="000000"/>
          <w:sz w:val="18"/>
          <w:szCs w:val="18"/>
          <w:lang w:eastAsia="ru-RU"/>
        </w:rPr>
        <w:t>Ключ гаечный коленчатый</w:t>
      </w:r>
    </w:p>
    <w:p w:rsidR="00902FC9" w:rsidRDefault="00902FC9" w:rsidP="00F95A32">
      <w:pPr>
        <w:numPr>
          <w:ilvl w:val="0"/>
          <w:numId w:val="5"/>
        </w:numPr>
        <w:spacing w:after="0" w:line="240" w:lineRule="auto"/>
        <w:ind w:left="0"/>
        <w:textAlignment w:val="baseline"/>
        <w:rPr>
          <w:rFonts w:ascii="Tahoma" w:eastAsia="Times New Roman" w:hAnsi="Tahoma" w:cs="Tahoma"/>
          <w:color w:val="000000"/>
          <w:sz w:val="18"/>
          <w:szCs w:val="18"/>
          <w:lang w:eastAsia="ru-RU"/>
        </w:rPr>
      </w:pPr>
      <w:r w:rsidRPr="00F95A32">
        <w:rPr>
          <w:rFonts w:ascii="Tahoma" w:eastAsia="Times New Roman" w:hAnsi="Tahoma" w:cs="Tahoma"/>
          <w:color w:val="000000"/>
          <w:sz w:val="18"/>
          <w:szCs w:val="18"/>
          <w:lang w:eastAsia="ru-RU"/>
        </w:rPr>
        <w:t>Ключ рожковы</w:t>
      </w:r>
      <w:r w:rsidR="00FB75C2" w:rsidRPr="00F95A32">
        <w:rPr>
          <w:rFonts w:ascii="Tahoma" w:eastAsia="Times New Roman" w:hAnsi="Tahoma" w:cs="Tahoma"/>
          <w:color w:val="000000"/>
          <w:sz w:val="18"/>
          <w:szCs w:val="18"/>
          <w:lang w:eastAsia="ru-RU"/>
        </w:rPr>
        <w:t>й.</w:t>
      </w:r>
    </w:p>
    <w:p w:rsidR="00F95A32" w:rsidRDefault="00F95A32" w:rsidP="00F95A32">
      <w:pPr>
        <w:spacing w:after="0" w:line="240" w:lineRule="auto"/>
        <w:textAlignment w:val="baseline"/>
        <w:rPr>
          <w:rFonts w:ascii="Tahoma" w:eastAsia="Times New Roman" w:hAnsi="Tahoma" w:cs="Tahoma"/>
          <w:color w:val="000000"/>
          <w:sz w:val="18"/>
          <w:szCs w:val="18"/>
          <w:lang w:eastAsia="ru-RU"/>
        </w:rPr>
      </w:pPr>
    </w:p>
    <w:p w:rsidR="00506F2B" w:rsidRDefault="00506F2B" w:rsidP="00F95A32">
      <w:pPr>
        <w:spacing w:after="0" w:line="240" w:lineRule="auto"/>
        <w:textAlignment w:val="baseline"/>
        <w:rPr>
          <w:rFonts w:ascii="Tahoma" w:eastAsia="Times New Roman" w:hAnsi="Tahoma" w:cs="Tahoma"/>
          <w:color w:val="000000"/>
          <w:sz w:val="18"/>
          <w:szCs w:val="18"/>
          <w:lang w:eastAsia="ru-RU"/>
        </w:rPr>
      </w:pPr>
    </w:p>
    <w:p w:rsidR="00506F2B" w:rsidRDefault="00506F2B" w:rsidP="00F95A32">
      <w:pPr>
        <w:spacing w:after="0" w:line="240" w:lineRule="auto"/>
        <w:textAlignment w:val="baseline"/>
        <w:rPr>
          <w:rFonts w:ascii="Tahoma" w:eastAsia="Times New Roman" w:hAnsi="Tahoma" w:cs="Tahoma"/>
          <w:color w:val="000000"/>
          <w:sz w:val="18"/>
          <w:szCs w:val="18"/>
          <w:lang w:eastAsia="ru-RU"/>
        </w:rPr>
      </w:pPr>
    </w:p>
    <w:p w:rsidR="00506F2B" w:rsidRDefault="00506F2B" w:rsidP="00F95A32">
      <w:pPr>
        <w:spacing w:after="0" w:line="240" w:lineRule="auto"/>
        <w:textAlignment w:val="baseline"/>
        <w:rPr>
          <w:rFonts w:ascii="Tahoma" w:eastAsia="Times New Roman" w:hAnsi="Tahoma" w:cs="Tahoma"/>
          <w:color w:val="000000"/>
          <w:sz w:val="18"/>
          <w:szCs w:val="18"/>
          <w:lang w:eastAsia="ru-RU"/>
        </w:rPr>
      </w:pPr>
    </w:p>
    <w:p w:rsidR="00506F2B" w:rsidRDefault="00506F2B" w:rsidP="00F95A32">
      <w:pPr>
        <w:spacing w:after="0" w:line="240" w:lineRule="auto"/>
        <w:textAlignment w:val="baseline"/>
        <w:rPr>
          <w:rFonts w:ascii="Tahoma" w:eastAsia="Times New Roman" w:hAnsi="Tahoma" w:cs="Tahoma"/>
          <w:color w:val="000000"/>
          <w:sz w:val="18"/>
          <w:szCs w:val="18"/>
          <w:lang w:eastAsia="ru-RU"/>
        </w:rPr>
      </w:pPr>
    </w:p>
    <w:p w:rsidR="00506F2B" w:rsidRDefault="00506F2B" w:rsidP="00F95A32">
      <w:pPr>
        <w:spacing w:after="0" w:line="240" w:lineRule="auto"/>
        <w:textAlignment w:val="baseline"/>
        <w:rPr>
          <w:rFonts w:ascii="Tahoma" w:eastAsia="Times New Roman" w:hAnsi="Tahoma" w:cs="Tahoma"/>
          <w:color w:val="000000"/>
          <w:sz w:val="18"/>
          <w:szCs w:val="18"/>
          <w:lang w:eastAsia="ru-RU"/>
        </w:rPr>
      </w:pPr>
    </w:p>
    <w:p w:rsidR="00506F2B" w:rsidRDefault="00506F2B" w:rsidP="00F95A32">
      <w:pPr>
        <w:spacing w:after="0" w:line="240" w:lineRule="auto"/>
        <w:textAlignment w:val="baseline"/>
        <w:rPr>
          <w:rFonts w:ascii="Tahoma" w:eastAsia="Times New Roman" w:hAnsi="Tahoma" w:cs="Tahoma"/>
          <w:color w:val="000000"/>
          <w:sz w:val="18"/>
          <w:szCs w:val="18"/>
          <w:lang w:eastAsia="ru-RU"/>
        </w:rPr>
      </w:pPr>
    </w:p>
    <w:p w:rsidR="00F95A32" w:rsidRDefault="00F95A32" w:rsidP="00F95A32">
      <w:pPr>
        <w:pStyle w:val="1"/>
        <w:pBdr>
          <w:bottom w:val="single" w:sz="12" w:space="31" w:color="76797B"/>
        </w:pBdr>
        <w:spacing w:before="0" w:beforeAutospacing="0" w:after="0" w:afterAutospacing="0"/>
        <w:jc w:val="center"/>
        <w:textAlignment w:val="baseline"/>
        <w:rPr>
          <w:rFonts w:ascii="Tahoma" w:hAnsi="Tahoma" w:cs="Tahoma"/>
          <w:color w:val="000000"/>
          <w:sz w:val="24"/>
          <w:szCs w:val="24"/>
        </w:rPr>
      </w:pPr>
      <w:r>
        <w:rPr>
          <w:rFonts w:ascii="Tahoma" w:hAnsi="Tahoma" w:cs="Tahoma"/>
          <w:color w:val="000000"/>
          <w:sz w:val="24"/>
          <w:szCs w:val="24"/>
        </w:rPr>
        <w:lastRenderedPageBreak/>
        <w:t>с</w:t>
      </w:r>
      <w:r w:rsidRPr="00F95A32">
        <w:rPr>
          <w:rFonts w:ascii="Tahoma" w:hAnsi="Tahoma" w:cs="Tahoma"/>
          <w:color w:val="000000"/>
          <w:sz w:val="24"/>
          <w:szCs w:val="24"/>
        </w:rPr>
        <w:t>сылки и примечания.</w:t>
      </w:r>
    </w:p>
    <w:p w:rsidR="00506F2B" w:rsidRDefault="00506F2B" w:rsidP="00F95A32">
      <w:pPr>
        <w:pStyle w:val="1"/>
        <w:pBdr>
          <w:bottom w:val="single" w:sz="12" w:space="31" w:color="76797B"/>
        </w:pBdr>
        <w:spacing w:before="0" w:beforeAutospacing="0" w:after="0" w:afterAutospacing="0"/>
        <w:jc w:val="center"/>
        <w:textAlignment w:val="baseline"/>
        <w:rPr>
          <w:rFonts w:ascii="Tahoma" w:hAnsi="Tahoma" w:cs="Tahoma"/>
          <w:color w:val="000000"/>
          <w:sz w:val="24"/>
          <w:szCs w:val="24"/>
        </w:rPr>
      </w:pPr>
    </w:p>
    <w:p w:rsidR="00F95A32" w:rsidRPr="00F95A32" w:rsidRDefault="00F95A32" w:rsidP="00F95A32">
      <w:pPr>
        <w:pStyle w:val="1"/>
        <w:pBdr>
          <w:bottom w:val="single" w:sz="12" w:space="31" w:color="76797B"/>
        </w:pBdr>
        <w:spacing w:before="0" w:beforeAutospacing="0" w:after="0" w:afterAutospacing="0"/>
        <w:jc w:val="center"/>
        <w:textAlignment w:val="baseline"/>
        <w:rPr>
          <w:rFonts w:ascii="Tahoma" w:hAnsi="Tahoma" w:cs="Tahoma"/>
          <w:color w:val="000000"/>
          <w:sz w:val="24"/>
          <w:szCs w:val="24"/>
        </w:rPr>
      </w:pPr>
    </w:p>
    <w:p w:rsidR="00F95A32" w:rsidRDefault="00F95A32" w:rsidP="002709D8">
      <w:pPr>
        <w:pStyle w:val="1"/>
        <w:pBdr>
          <w:bottom w:val="single" w:sz="12" w:space="31" w:color="76797B"/>
        </w:pBdr>
        <w:spacing w:before="0" w:beforeAutospacing="0" w:after="0" w:afterAutospacing="0"/>
        <w:jc w:val="both"/>
        <w:textAlignment w:val="baseline"/>
        <w:rPr>
          <w:rFonts w:ascii="Tahoma" w:hAnsi="Tahoma" w:cs="Tahoma"/>
          <w:color w:val="000000"/>
          <w:sz w:val="16"/>
          <w:szCs w:val="16"/>
        </w:rPr>
      </w:pPr>
      <w:r>
        <w:rPr>
          <w:rFonts w:ascii="Tahoma" w:hAnsi="Tahoma" w:cs="Tahoma"/>
          <w:color w:val="000000"/>
          <w:sz w:val="16"/>
          <w:szCs w:val="16"/>
        </w:rPr>
        <w:t xml:space="preserve">      При подготовки «Бизнес плана» использованы данные от п</w:t>
      </w:r>
      <w:r w:rsidRPr="00C04F56">
        <w:rPr>
          <w:rFonts w:ascii="Tahoma" w:hAnsi="Tahoma" w:cs="Tahoma"/>
          <w:color w:val="000000"/>
          <w:sz w:val="16"/>
          <w:szCs w:val="16"/>
        </w:rPr>
        <w:t>роизводител</w:t>
      </w:r>
      <w:r>
        <w:rPr>
          <w:rFonts w:ascii="Tahoma" w:hAnsi="Tahoma" w:cs="Tahoma"/>
          <w:color w:val="000000"/>
          <w:sz w:val="16"/>
          <w:szCs w:val="16"/>
        </w:rPr>
        <w:t>ей и поставщиков оборудований для изготовления метизов; оборудований, машин и механизмов для осуществления деятельности предприятия; сырья для производства продукции; строительных материалов; подрядных строительных организаций.</w:t>
      </w:r>
    </w:p>
    <w:p w:rsidR="002709D8" w:rsidRDefault="002709D8" w:rsidP="002709D8">
      <w:pPr>
        <w:pStyle w:val="1"/>
        <w:pBdr>
          <w:bottom w:val="single" w:sz="12" w:space="31" w:color="76797B"/>
        </w:pBdr>
        <w:spacing w:before="0" w:beforeAutospacing="0" w:after="0" w:afterAutospacing="0"/>
        <w:jc w:val="both"/>
        <w:textAlignment w:val="baseline"/>
        <w:rPr>
          <w:rFonts w:ascii="Tahoma" w:hAnsi="Tahoma" w:cs="Tahoma"/>
          <w:color w:val="000000"/>
          <w:sz w:val="16"/>
          <w:szCs w:val="16"/>
        </w:rPr>
      </w:pPr>
    </w:p>
    <w:p w:rsidR="00F95A32" w:rsidRDefault="00F95A32" w:rsidP="00F95A32">
      <w:pPr>
        <w:pStyle w:val="1"/>
        <w:pBdr>
          <w:bottom w:val="single" w:sz="12" w:space="31" w:color="76797B"/>
        </w:pBdr>
        <w:spacing w:before="0" w:beforeAutospacing="0" w:after="0" w:afterAutospacing="0"/>
        <w:textAlignment w:val="baseline"/>
        <w:rPr>
          <w:rFonts w:ascii="Tahoma" w:hAnsi="Tahoma" w:cs="Tahoma"/>
          <w:color w:val="000000"/>
          <w:sz w:val="16"/>
          <w:szCs w:val="16"/>
        </w:rPr>
      </w:pPr>
    </w:p>
    <w:p w:rsidR="00F95A32" w:rsidRDefault="00FC64D6" w:rsidP="00FC64D6">
      <w:pPr>
        <w:pStyle w:val="1"/>
        <w:pBdr>
          <w:bottom w:val="single" w:sz="12" w:space="31" w:color="76797B"/>
        </w:pBdr>
        <w:spacing w:before="0" w:beforeAutospacing="0" w:after="0" w:afterAutospacing="0"/>
        <w:textAlignment w:val="baseline"/>
        <w:rPr>
          <w:rFonts w:ascii="Tahoma" w:hAnsi="Tahoma" w:cs="Tahoma"/>
          <w:color w:val="000000"/>
          <w:sz w:val="16"/>
          <w:szCs w:val="16"/>
        </w:rPr>
      </w:pPr>
      <w:r>
        <w:rPr>
          <w:rFonts w:ascii="Tahoma" w:hAnsi="Tahoma" w:cs="Tahoma"/>
          <w:color w:val="000000"/>
          <w:sz w:val="16"/>
          <w:szCs w:val="16"/>
        </w:rPr>
        <w:t>П</w:t>
      </w:r>
      <w:r w:rsidR="00F95A32">
        <w:rPr>
          <w:rFonts w:ascii="Tahoma" w:hAnsi="Tahoma" w:cs="Tahoma"/>
          <w:color w:val="000000"/>
          <w:sz w:val="16"/>
          <w:szCs w:val="16"/>
        </w:rPr>
        <w:t>роизводител</w:t>
      </w:r>
      <w:r>
        <w:rPr>
          <w:rFonts w:ascii="Tahoma" w:hAnsi="Tahoma" w:cs="Tahoma"/>
          <w:color w:val="000000"/>
          <w:sz w:val="16"/>
          <w:szCs w:val="16"/>
        </w:rPr>
        <w:t>и</w:t>
      </w:r>
      <w:r w:rsidR="00F95A32">
        <w:rPr>
          <w:rFonts w:ascii="Tahoma" w:hAnsi="Tahoma" w:cs="Tahoma"/>
          <w:color w:val="000000"/>
          <w:sz w:val="16"/>
          <w:szCs w:val="16"/>
        </w:rPr>
        <w:t xml:space="preserve"> и поставщик</w:t>
      </w:r>
      <w:r>
        <w:rPr>
          <w:rFonts w:ascii="Tahoma" w:hAnsi="Tahoma" w:cs="Tahoma"/>
          <w:color w:val="000000"/>
          <w:sz w:val="16"/>
          <w:szCs w:val="16"/>
        </w:rPr>
        <w:t>и</w:t>
      </w:r>
      <w:r w:rsidR="00F95A32">
        <w:rPr>
          <w:rFonts w:ascii="Tahoma" w:hAnsi="Tahoma" w:cs="Tahoma"/>
          <w:color w:val="000000"/>
          <w:sz w:val="16"/>
          <w:szCs w:val="16"/>
        </w:rPr>
        <w:t xml:space="preserve"> </w:t>
      </w:r>
      <w:r w:rsidR="00F95A32" w:rsidRPr="00C04F56">
        <w:rPr>
          <w:rFonts w:ascii="Tahoma" w:hAnsi="Tahoma" w:cs="Tahoma"/>
          <w:color w:val="000000"/>
          <w:sz w:val="16"/>
          <w:szCs w:val="16"/>
        </w:rPr>
        <w:t>стальной проволоки</w:t>
      </w:r>
      <w:r w:rsidR="00F95A32">
        <w:rPr>
          <w:rFonts w:ascii="Tahoma" w:hAnsi="Tahoma" w:cs="Tahoma"/>
          <w:color w:val="000000"/>
          <w:sz w:val="16"/>
          <w:szCs w:val="16"/>
        </w:rPr>
        <w:t xml:space="preserve"> ГОСТ 3282-74</w:t>
      </w:r>
      <w:r w:rsidR="00F95A32" w:rsidRPr="00C04F56">
        <w:rPr>
          <w:rFonts w:ascii="Tahoma" w:hAnsi="Tahoma" w:cs="Tahoma"/>
          <w:color w:val="000000"/>
          <w:sz w:val="16"/>
          <w:szCs w:val="16"/>
        </w:rPr>
        <w:t>:</w:t>
      </w:r>
    </w:p>
    <w:p w:rsidR="00F95A32" w:rsidRDefault="00F95A32" w:rsidP="00F95A32">
      <w:pPr>
        <w:pStyle w:val="1"/>
        <w:pBdr>
          <w:bottom w:val="single" w:sz="12" w:space="31" w:color="76797B"/>
        </w:pBdr>
        <w:spacing w:before="0" w:beforeAutospacing="0" w:after="0" w:afterAutospacing="0"/>
        <w:textAlignment w:val="baseline"/>
        <w:rPr>
          <w:rFonts w:ascii="Tahoma" w:hAnsi="Tahoma" w:cs="Tahoma"/>
          <w:color w:val="000000"/>
          <w:sz w:val="16"/>
          <w:szCs w:val="16"/>
        </w:rPr>
      </w:pPr>
    </w:p>
    <w:p w:rsidR="00F95A32" w:rsidRDefault="00F95A32" w:rsidP="00F95A32">
      <w:pPr>
        <w:pStyle w:val="1"/>
        <w:pBdr>
          <w:bottom w:val="single" w:sz="12" w:space="31" w:color="76797B"/>
        </w:pBdr>
        <w:spacing w:before="0" w:beforeAutospacing="0" w:after="0" w:afterAutospacing="0"/>
        <w:textAlignment w:val="baseline"/>
        <w:rPr>
          <w:rStyle w:val="a5"/>
          <w:rFonts w:ascii="Tahoma" w:hAnsi="Tahoma" w:cs="Tahoma"/>
          <w:b w:val="0"/>
          <w:sz w:val="18"/>
          <w:szCs w:val="18"/>
        </w:rPr>
      </w:pPr>
      <w:r>
        <w:rPr>
          <w:rFonts w:ascii="Tahoma" w:hAnsi="Tahoma" w:cs="Tahoma"/>
          <w:b w:val="0"/>
          <w:color w:val="000000"/>
          <w:sz w:val="18"/>
          <w:szCs w:val="18"/>
        </w:rPr>
        <w:t>АО «Узбекский Металлургический Комбинат». Республика Узбекистан.</w:t>
      </w:r>
      <w:r w:rsidRPr="00907301">
        <w:rPr>
          <w:rFonts w:ascii="Tahoma" w:hAnsi="Tahoma" w:cs="Tahoma"/>
          <w:b w:val="0"/>
          <w:color w:val="000000"/>
          <w:sz w:val="18"/>
          <w:szCs w:val="18"/>
        </w:rPr>
        <w:t xml:space="preserve"> </w:t>
      </w:r>
      <w:hyperlink r:id="rId122" w:history="1">
        <w:r w:rsidRPr="00F94011">
          <w:rPr>
            <w:rStyle w:val="a5"/>
            <w:rFonts w:ascii="Tahoma" w:hAnsi="Tahoma" w:cs="Tahoma"/>
            <w:b w:val="0"/>
            <w:sz w:val="18"/>
            <w:szCs w:val="18"/>
            <w:lang w:val="en-US"/>
          </w:rPr>
          <w:t>info</w:t>
        </w:r>
        <w:r w:rsidRPr="00907301">
          <w:rPr>
            <w:rStyle w:val="a5"/>
            <w:rFonts w:ascii="Tahoma" w:hAnsi="Tahoma" w:cs="Tahoma"/>
            <w:b w:val="0"/>
            <w:sz w:val="18"/>
            <w:szCs w:val="18"/>
          </w:rPr>
          <w:t>@</w:t>
        </w:r>
        <w:r w:rsidRPr="00F94011">
          <w:rPr>
            <w:rStyle w:val="a5"/>
            <w:rFonts w:ascii="Tahoma" w:hAnsi="Tahoma" w:cs="Tahoma"/>
            <w:b w:val="0"/>
            <w:sz w:val="18"/>
            <w:szCs w:val="18"/>
            <w:lang w:val="en-US"/>
          </w:rPr>
          <w:t>uzbeksteel</w:t>
        </w:r>
        <w:r w:rsidRPr="00907301">
          <w:rPr>
            <w:rStyle w:val="a5"/>
            <w:rFonts w:ascii="Tahoma" w:hAnsi="Tahoma" w:cs="Tahoma"/>
            <w:b w:val="0"/>
            <w:sz w:val="18"/>
            <w:szCs w:val="18"/>
          </w:rPr>
          <w:t>.</w:t>
        </w:r>
        <w:r w:rsidRPr="00F94011">
          <w:rPr>
            <w:rStyle w:val="a5"/>
            <w:rFonts w:ascii="Tahoma" w:hAnsi="Tahoma" w:cs="Tahoma"/>
            <w:b w:val="0"/>
            <w:sz w:val="18"/>
            <w:szCs w:val="18"/>
            <w:lang w:val="en-US"/>
          </w:rPr>
          <w:t>uz</w:t>
        </w:r>
      </w:hyperlink>
    </w:p>
    <w:p w:rsidR="00F95A32" w:rsidRDefault="00F95A32" w:rsidP="00F95A32">
      <w:pPr>
        <w:pStyle w:val="1"/>
        <w:pBdr>
          <w:bottom w:val="single" w:sz="12" w:space="31" w:color="76797B"/>
        </w:pBdr>
        <w:spacing w:before="0" w:beforeAutospacing="0" w:after="0" w:afterAutospacing="0"/>
        <w:textAlignment w:val="baseline"/>
        <w:rPr>
          <w:rStyle w:val="a5"/>
          <w:rFonts w:ascii="Tahoma" w:hAnsi="Tahoma" w:cs="Tahoma"/>
          <w:b w:val="0"/>
          <w:sz w:val="18"/>
          <w:szCs w:val="18"/>
        </w:rPr>
      </w:pPr>
    </w:p>
    <w:p w:rsidR="00F95A32" w:rsidRPr="00F95A32" w:rsidRDefault="00F95A32" w:rsidP="00F95A32">
      <w:pPr>
        <w:pStyle w:val="1"/>
        <w:pBdr>
          <w:bottom w:val="single" w:sz="12" w:space="31" w:color="76797B"/>
        </w:pBdr>
        <w:spacing w:before="0" w:beforeAutospacing="0" w:after="0" w:afterAutospacing="0"/>
        <w:textAlignment w:val="baseline"/>
        <w:rPr>
          <w:rFonts w:ascii="Tahoma" w:hAnsi="Tahoma" w:cs="Tahoma"/>
          <w:b w:val="0"/>
          <w:color w:val="333333"/>
          <w:sz w:val="18"/>
          <w:szCs w:val="18"/>
          <w:shd w:val="clear" w:color="auto" w:fill="F9F9F9"/>
          <w:lang w:val="en-US"/>
        </w:rPr>
      </w:pPr>
      <w:r w:rsidRPr="00C5435D">
        <w:rPr>
          <w:rFonts w:ascii="Tahoma" w:hAnsi="Tahoma" w:cs="Tahoma"/>
          <w:b w:val="0"/>
          <w:sz w:val="18"/>
          <w:szCs w:val="18"/>
          <w:shd w:val="clear" w:color="auto" w:fill="FFFFFF"/>
        </w:rPr>
        <w:t>АО</w:t>
      </w:r>
      <w:r w:rsidRPr="00C5435D">
        <w:rPr>
          <w:rFonts w:ascii="Tahoma" w:hAnsi="Tahoma" w:cs="Tahoma"/>
          <w:b w:val="0"/>
          <w:sz w:val="18"/>
          <w:szCs w:val="18"/>
          <w:shd w:val="clear" w:color="auto" w:fill="F9F9F9"/>
        </w:rPr>
        <w:t xml:space="preserve"> «УзМеталлСавдо». Республика Узбекистан</w:t>
      </w:r>
      <w:r w:rsidRPr="00F46291">
        <w:rPr>
          <w:rFonts w:ascii="Tahoma" w:hAnsi="Tahoma" w:cs="Tahoma"/>
          <w:b w:val="0"/>
          <w:color w:val="0000FF"/>
          <w:sz w:val="18"/>
          <w:szCs w:val="18"/>
          <w:shd w:val="clear" w:color="auto" w:fill="F9F9F9"/>
        </w:rPr>
        <w:t xml:space="preserve">. info@uzmetallsavdo.uz. </w:t>
      </w:r>
      <w:hyperlink r:id="rId123" w:history="1">
        <w:r w:rsidRPr="00C5435D">
          <w:rPr>
            <w:rStyle w:val="a5"/>
            <w:rFonts w:ascii="Tahoma" w:hAnsi="Tahoma" w:cs="Tahoma"/>
            <w:b w:val="0"/>
            <w:sz w:val="18"/>
            <w:szCs w:val="18"/>
            <w:shd w:val="clear" w:color="auto" w:fill="F9F9F9"/>
            <w:lang w:val="en-US"/>
          </w:rPr>
          <w:t>metall</w:t>
        </w:r>
        <w:r w:rsidRPr="00F95A32">
          <w:rPr>
            <w:rStyle w:val="a5"/>
            <w:rFonts w:ascii="Tahoma" w:hAnsi="Tahoma" w:cs="Tahoma"/>
            <w:b w:val="0"/>
            <w:sz w:val="18"/>
            <w:szCs w:val="18"/>
            <w:shd w:val="clear" w:color="auto" w:fill="F9F9F9"/>
            <w:lang w:val="en-US"/>
          </w:rPr>
          <w:t>-</w:t>
        </w:r>
        <w:r w:rsidRPr="00C5435D">
          <w:rPr>
            <w:rStyle w:val="a5"/>
            <w:rFonts w:ascii="Tahoma" w:hAnsi="Tahoma" w:cs="Tahoma"/>
            <w:b w:val="0"/>
            <w:sz w:val="18"/>
            <w:szCs w:val="18"/>
            <w:shd w:val="clear" w:color="auto" w:fill="F9F9F9"/>
            <w:lang w:val="en-US"/>
          </w:rPr>
          <w:t>savdo</w:t>
        </w:r>
        <w:r w:rsidRPr="00F95A32">
          <w:rPr>
            <w:rStyle w:val="a5"/>
            <w:rFonts w:ascii="Tahoma" w:hAnsi="Tahoma" w:cs="Tahoma"/>
            <w:b w:val="0"/>
            <w:sz w:val="18"/>
            <w:szCs w:val="18"/>
            <w:shd w:val="clear" w:color="auto" w:fill="F9F9F9"/>
            <w:lang w:val="en-US"/>
          </w:rPr>
          <w:t>@</w:t>
        </w:r>
        <w:r w:rsidRPr="00C5435D">
          <w:rPr>
            <w:rStyle w:val="a5"/>
            <w:rFonts w:ascii="Tahoma" w:hAnsi="Tahoma" w:cs="Tahoma"/>
            <w:b w:val="0"/>
            <w:sz w:val="18"/>
            <w:szCs w:val="18"/>
            <w:shd w:val="clear" w:color="auto" w:fill="F9F9F9"/>
            <w:lang w:val="en-US"/>
          </w:rPr>
          <w:t>mail</w:t>
        </w:r>
        <w:r w:rsidRPr="00F95A32">
          <w:rPr>
            <w:rStyle w:val="a5"/>
            <w:rFonts w:ascii="Tahoma" w:hAnsi="Tahoma" w:cs="Tahoma"/>
            <w:b w:val="0"/>
            <w:sz w:val="18"/>
            <w:szCs w:val="18"/>
            <w:shd w:val="clear" w:color="auto" w:fill="F9F9F9"/>
            <w:lang w:val="en-US"/>
          </w:rPr>
          <w:t>.</w:t>
        </w:r>
        <w:r w:rsidRPr="00C5435D">
          <w:rPr>
            <w:rStyle w:val="a5"/>
            <w:rFonts w:ascii="Tahoma" w:hAnsi="Tahoma" w:cs="Tahoma"/>
            <w:b w:val="0"/>
            <w:sz w:val="18"/>
            <w:szCs w:val="18"/>
            <w:shd w:val="clear" w:color="auto" w:fill="F9F9F9"/>
            <w:lang w:val="en-US"/>
          </w:rPr>
          <w:t>ru</w:t>
        </w:r>
      </w:hyperlink>
      <w:r w:rsidRPr="00F95A32">
        <w:rPr>
          <w:rFonts w:ascii="Tahoma" w:hAnsi="Tahoma" w:cs="Tahoma"/>
          <w:b w:val="0"/>
          <w:color w:val="333333"/>
          <w:sz w:val="18"/>
          <w:szCs w:val="18"/>
          <w:shd w:val="clear" w:color="auto" w:fill="F9F9F9"/>
          <w:lang w:val="en-US"/>
        </w:rPr>
        <w:t xml:space="preserve">. </w:t>
      </w:r>
      <w:r w:rsidRPr="00C5435D">
        <w:rPr>
          <w:rFonts w:ascii="Tahoma" w:hAnsi="Tahoma" w:cs="Tahoma"/>
          <w:b w:val="0"/>
          <w:color w:val="0000FF"/>
          <w:sz w:val="18"/>
          <w:szCs w:val="18"/>
          <w:shd w:val="clear" w:color="auto" w:fill="F9F9F9"/>
          <w:lang w:val="en-US"/>
        </w:rPr>
        <w:t>uzmetallsavdo</w:t>
      </w:r>
      <w:r w:rsidRPr="00F95A32">
        <w:rPr>
          <w:rFonts w:ascii="Tahoma" w:hAnsi="Tahoma" w:cs="Tahoma"/>
          <w:b w:val="0"/>
          <w:color w:val="0000FF"/>
          <w:sz w:val="18"/>
          <w:szCs w:val="18"/>
          <w:shd w:val="clear" w:color="auto" w:fill="F9F9F9"/>
          <w:lang w:val="en-US"/>
        </w:rPr>
        <w:t>@</w:t>
      </w:r>
      <w:r w:rsidRPr="00C5435D">
        <w:rPr>
          <w:rFonts w:ascii="Tahoma" w:hAnsi="Tahoma" w:cs="Tahoma"/>
          <w:b w:val="0"/>
          <w:color w:val="0000FF"/>
          <w:sz w:val="18"/>
          <w:szCs w:val="18"/>
          <w:shd w:val="clear" w:color="auto" w:fill="F9F9F9"/>
          <w:lang w:val="en-US"/>
        </w:rPr>
        <w:t>mail</w:t>
      </w:r>
      <w:r w:rsidRPr="00F95A32">
        <w:rPr>
          <w:rFonts w:ascii="Tahoma" w:hAnsi="Tahoma" w:cs="Tahoma"/>
          <w:b w:val="0"/>
          <w:color w:val="0000FF"/>
          <w:sz w:val="18"/>
          <w:szCs w:val="18"/>
          <w:shd w:val="clear" w:color="auto" w:fill="F9F9F9"/>
          <w:lang w:val="en-US"/>
        </w:rPr>
        <w:t>.</w:t>
      </w:r>
      <w:r w:rsidRPr="00C5435D">
        <w:rPr>
          <w:rFonts w:ascii="Tahoma" w:hAnsi="Tahoma" w:cs="Tahoma"/>
          <w:b w:val="0"/>
          <w:color w:val="0000FF"/>
          <w:sz w:val="18"/>
          <w:szCs w:val="18"/>
          <w:shd w:val="clear" w:color="auto" w:fill="F9F9F9"/>
          <w:lang w:val="en-US"/>
        </w:rPr>
        <w:t>ru</w:t>
      </w:r>
    </w:p>
    <w:p w:rsidR="00F95A32" w:rsidRPr="00F95A32"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lang w:val="en-US"/>
        </w:rPr>
      </w:pPr>
    </w:p>
    <w:p w:rsidR="00F95A32" w:rsidRPr="00F95A32" w:rsidRDefault="00F95A32" w:rsidP="00F95A32">
      <w:pPr>
        <w:pStyle w:val="1"/>
        <w:pBdr>
          <w:bottom w:val="single" w:sz="12" w:space="31" w:color="76797B"/>
        </w:pBdr>
        <w:spacing w:before="0" w:beforeAutospacing="0" w:after="0" w:afterAutospacing="0"/>
        <w:textAlignment w:val="baseline"/>
        <w:rPr>
          <w:rFonts w:ascii="Tahoma" w:hAnsi="Tahoma" w:cs="Tahoma"/>
          <w:b w:val="0"/>
          <w:color w:val="0000FF"/>
          <w:sz w:val="18"/>
          <w:szCs w:val="18"/>
          <w:lang w:val="en-US"/>
        </w:rPr>
      </w:pPr>
      <w:r>
        <w:rPr>
          <w:rFonts w:ascii="Tahoma" w:hAnsi="Tahoma" w:cs="Tahoma"/>
          <w:b w:val="0"/>
          <w:sz w:val="18"/>
          <w:szCs w:val="18"/>
        </w:rPr>
        <w:t>ООО</w:t>
      </w:r>
      <w:r w:rsidRPr="00F95A32">
        <w:rPr>
          <w:rFonts w:ascii="Tahoma" w:hAnsi="Tahoma" w:cs="Tahoma"/>
          <w:b w:val="0"/>
          <w:sz w:val="18"/>
          <w:szCs w:val="18"/>
          <w:lang w:val="en-US"/>
        </w:rPr>
        <w:t xml:space="preserve"> ”</w:t>
      </w:r>
      <w:r w:rsidRPr="00F53306">
        <w:rPr>
          <w:rFonts w:ascii="Tahoma" w:hAnsi="Tahoma" w:cs="Tahoma"/>
          <w:b w:val="0"/>
          <w:sz w:val="18"/>
          <w:szCs w:val="18"/>
          <w:lang w:val="en-US"/>
        </w:rPr>
        <w:t>Vida</w:t>
      </w:r>
      <w:r w:rsidRPr="00F95A32">
        <w:rPr>
          <w:rFonts w:ascii="Tahoma" w:hAnsi="Tahoma" w:cs="Tahoma"/>
          <w:b w:val="0"/>
          <w:sz w:val="18"/>
          <w:szCs w:val="18"/>
          <w:lang w:val="en-US"/>
        </w:rPr>
        <w:t xml:space="preserve"> </w:t>
      </w:r>
      <w:r w:rsidRPr="00F53306">
        <w:rPr>
          <w:rFonts w:ascii="Tahoma" w:hAnsi="Tahoma" w:cs="Tahoma"/>
          <w:b w:val="0"/>
          <w:sz w:val="18"/>
          <w:szCs w:val="18"/>
          <w:lang w:val="en-US"/>
        </w:rPr>
        <w:t>Wiring</w:t>
      </w:r>
      <w:r w:rsidRPr="00F95A32">
        <w:rPr>
          <w:rFonts w:ascii="Tahoma" w:hAnsi="Tahoma" w:cs="Tahoma"/>
          <w:b w:val="0"/>
          <w:sz w:val="18"/>
          <w:szCs w:val="18"/>
          <w:lang w:val="en-US"/>
        </w:rPr>
        <w:t xml:space="preserve"> </w:t>
      </w:r>
      <w:r w:rsidRPr="00F53306">
        <w:rPr>
          <w:rFonts w:ascii="Tahoma" w:hAnsi="Tahoma" w:cs="Tahoma"/>
          <w:b w:val="0"/>
          <w:sz w:val="18"/>
          <w:szCs w:val="18"/>
          <w:lang w:val="en-US"/>
        </w:rPr>
        <w:t>Technologies</w:t>
      </w:r>
      <w:r w:rsidRPr="00F95A32">
        <w:rPr>
          <w:rFonts w:ascii="Tahoma" w:hAnsi="Tahoma" w:cs="Tahoma"/>
          <w:b w:val="0"/>
          <w:sz w:val="18"/>
          <w:szCs w:val="18"/>
          <w:lang w:val="en-US"/>
        </w:rPr>
        <w:t xml:space="preserve">”. </w:t>
      </w:r>
      <w:r>
        <w:rPr>
          <w:rFonts w:ascii="Tahoma" w:hAnsi="Tahoma" w:cs="Tahoma"/>
          <w:b w:val="0"/>
          <w:sz w:val="18"/>
          <w:szCs w:val="18"/>
        </w:rPr>
        <w:t>Республика</w:t>
      </w:r>
      <w:r w:rsidRPr="003A7B67">
        <w:rPr>
          <w:rFonts w:ascii="Tahoma" w:hAnsi="Tahoma" w:cs="Tahoma"/>
          <w:b w:val="0"/>
          <w:sz w:val="18"/>
          <w:szCs w:val="18"/>
        </w:rPr>
        <w:t xml:space="preserve"> </w:t>
      </w:r>
      <w:r w:rsidRPr="00F53306">
        <w:rPr>
          <w:rFonts w:ascii="Tahoma" w:hAnsi="Tahoma" w:cs="Tahoma"/>
          <w:b w:val="0"/>
          <w:sz w:val="18"/>
          <w:szCs w:val="18"/>
        </w:rPr>
        <w:t>Узбекистан</w:t>
      </w:r>
      <w:r w:rsidRPr="003A7B67">
        <w:rPr>
          <w:rFonts w:ascii="Tahoma" w:hAnsi="Tahoma" w:cs="Tahoma"/>
          <w:b w:val="0"/>
          <w:sz w:val="18"/>
          <w:szCs w:val="18"/>
        </w:rPr>
        <w:t xml:space="preserve">. </w:t>
      </w:r>
      <w:hyperlink r:id="rId124" w:history="1">
        <w:r w:rsidRPr="007F5648">
          <w:rPr>
            <w:rStyle w:val="a5"/>
            <w:rFonts w:ascii="Tahoma" w:hAnsi="Tahoma" w:cs="Tahoma"/>
            <w:b w:val="0"/>
            <w:sz w:val="18"/>
            <w:szCs w:val="18"/>
            <w:lang w:val="en-US"/>
          </w:rPr>
          <w:t>info</w:t>
        </w:r>
        <w:r w:rsidRPr="003A7B67">
          <w:rPr>
            <w:rStyle w:val="a5"/>
            <w:rFonts w:ascii="Tahoma" w:hAnsi="Tahoma" w:cs="Tahoma"/>
            <w:b w:val="0"/>
            <w:sz w:val="18"/>
            <w:szCs w:val="18"/>
          </w:rPr>
          <w:t>@</w:t>
        </w:r>
        <w:r w:rsidRPr="007F5648">
          <w:rPr>
            <w:rStyle w:val="a5"/>
            <w:rFonts w:ascii="Tahoma" w:hAnsi="Tahoma" w:cs="Tahoma"/>
            <w:b w:val="0"/>
            <w:sz w:val="18"/>
            <w:szCs w:val="18"/>
            <w:lang w:val="en-US"/>
          </w:rPr>
          <w:t>vidafence</w:t>
        </w:r>
        <w:r w:rsidRPr="003A7B67">
          <w:rPr>
            <w:rStyle w:val="a5"/>
            <w:rFonts w:ascii="Tahoma" w:hAnsi="Tahoma" w:cs="Tahoma"/>
            <w:b w:val="0"/>
            <w:sz w:val="18"/>
            <w:szCs w:val="18"/>
          </w:rPr>
          <w:t>.</w:t>
        </w:r>
        <w:r w:rsidRPr="007F5648">
          <w:rPr>
            <w:rStyle w:val="a5"/>
            <w:rFonts w:ascii="Tahoma" w:hAnsi="Tahoma" w:cs="Tahoma"/>
            <w:b w:val="0"/>
            <w:sz w:val="18"/>
            <w:szCs w:val="18"/>
            <w:lang w:val="en-US"/>
          </w:rPr>
          <w:t>uz</w:t>
        </w:r>
      </w:hyperlink>
      <w:r w:rsidRPr="003A7B67">
        <w:rPr>
          <w:rFonts w:ascii="Tahoma" w:hAnsi="Tahoma" w:cs="Tahoma"/>
          <w:b w:val="0"/>
          <w:color w:val="0000FF"/>
          <w:sz w:val="18"/>
          <w:szCs w:val="18"/>
        </w:rPr>
        <w:t xml:space="preserve">. </w:t>
      </w:r>
      <w:hyperlink r:id="rId125" w:history="1">
        <w:r w:rsidRPr="000E7F3E">
          <w:rPr>
            <w:rStyle w:val="a5"/>
            <w:rFonts w:ascii="Tahoma" w:hAnsi="Tahoma" w:cs="Tahoma"/>
            <w:b w:val="0"/>
            <w:sz w:val="18"/>
            <w:szCs w:val="18"/>
            <w:lang w:val="en-US"/>
          </w:rPr>
          <w:t>name</w:t>
        </w:r>
        <w:r w:rsidRPr="00F95A32">
          <w:rPr>
            <w:rStyle w:val="a5"/>
            <w:rFonts w:ascii="Tahoma" w:hAnsi="Tahoma" w:cs="Tahoma"/>
            <w:b w:val="0"/>
            <w:sz w:val="18"/>
            <w:szCs w:val="18"/>
            <w:lang w:val="en-US"/>
          </w:rPr>
          <w:t>@</w:t>
        </w:r>
        <w:r w:rsidRPr="000E7F3E">
          <w:rPr>
            <w:rStyle w:val="a5"/>
            <w:rFonts w:ascii="Tahoma" w:hAnsi="Tahoma" w:cs="Tahoma"/>
            <w:b w:val="0"/>
            <w:sz w:val="18"/>
            <w:szCs w:val="18"/>
            <w:lang w:val="en-US"/>
          </w:rPr>
          <w:t>domain</w:t>
        </w:r>
        <w:r w:rsidRPr="00F95A32">
          <w:rPr>
            <w:rStyle w:val="a5"/>
            <w:rFonts w:ascii="Tahoma" w:hAnsi="Tahoma" w:cs="Tahoma"/>
            <w:b w:val="0"/>
            <w:sz w:val="18"/>
            <w:szCs w:val="18"/>
            <w:lang w:val="en-US"/>
          </w:rPr>
          <w:t>.</w:t>
        </w:r>
        <w:r w:rsidRPr="000E7F3E">
          <w:rPr>
            <w:rStyle w:val="a5"/>
            <w:rFonts w:ascii="Tahoma" w:hAnsi="Tahoma" w:cs="Tahoma"/>
            <w:b w:val="0"/>
            <w:sz w:val="18"/>
            <w:szCs w:val="18"/>
            <w:lang w:val="en-US"/>
          </w:rPr>
          <w:t>com</w:t>
        </w:r>
      </w:hyperlink>
    </w:p>
    <w:p w:rsidR="00F95A32" w:rsidRPr="00F95A32" w:rsidRDefault="00F95A32" w:rsidP="00F95A32">
      <w:pPr>
        <w:pStyle w:val="1"/>
        <w:pBdr>
          <w:bottom w:val="single" w:sz="12" w:space="31" w:color="76797B"/>
        </w:pBdr>
        <w:spacing w:before="0" w:beforeAutospacing="0" w:after="0" w:afterAutospacing="0"/>
        <w:textAlignment w:val="baseline"/>
        <w:rPr>
          <w:rFonts w:ascii="Tahoma" w:hAnsi="Tahoma" w:cs="Tahoma"/>
          <w:b w:val="0"/>
          <w:color w:val="000000"/>
          <w:sz w:val="18"/>
          <w:szCs w:val="18"/>
          <w:lang w:val="en-US"/>
        </w:rPr>
      </w:pPr>
    </w:p>
    <w:p w:rsidR="00F95A32" w:rsidRPr="00F95A32"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u w:val="single"/>
          <w:lang w:val="en-US"/>
        </w:rPr>
      </w:pPr>
      <w:r w:rsidRPr="004A4ABE">
        <w:rPr>
          <w:rFonts w:ascii="Tahoma" w:hAnsi="Tahoma" w:cs="Tahoma"/>
          <w:b w:val="0"/>
          <w:sz w:val="18"/>
          <w:szCs w:val="18"/>
          <w:shd w:val="clear" w:color="auto" w:fill="F9F9F9"/>
        </w:rPr>
        <w:t>ЧП</w:t>
      </w:r>
      <w:r w:rsidRPr="00F95A32">
        <w:rPr>
          <w:rFonts w:ascii="Tahoma" w:hAnsi="Tahoma" w:cs="Tahoma"/>
          <w:b w:val="0"/>
          <w:sz w:val="18"/>
          <w:szCs w:val="18"/>
          <w:shd w:val="clear" w:color="auto" w:fill="F9F9F9"/>
          <w:lang w:val="en-US"/>
        </w:rPr>
        <w:t xml:space="preserve"> «</w:t>
      </w:r>
      <w:r w:rsidRPr="004A4ABE">
        <w:rPr>
          <w:rFonts w:ascii="Tahoma" w:hAnsi="Tahoma" w:cs="Tahoma"/>
          <w:b w:val="0"/>
          <w:sz w:val="18"/>
          <w:szCs w:val="18"/>
          <w:shd w:val="clear" w:color="auto" w:fill="F9F9F9"/>
          <w:lang w:val="en-US"/>
        </w:rPr>
        <w:t>Steel</w:t>
      </w:r>
      <w:r w:rsidRPr="00F95A32">
        <w:rPr>
          <w:rFonts w:ascii="Tahoma" w:hAnsi="Tahoma" w:cs="Tahoma"/>
          <w:b w:val="0"/>
          <w:sz w:val="18"/>
          <w:szCs w:val="18"/>
          <w:shd w:val="clear" w:color="auto" w:fill="F9F9F9"/>
          <w:lang w:val="en-US"/>
        </w:rPr>
        <w:t xml:space="preserve"> </w:t>
      </w:r>
      <w:r w:rsidRPr="004A4ABE">
        <w:rPr>
          <w:rFonts w:ascii="Tahoma" w:hAnsi="Tahoma" w:cs="Tahoma"/>
          <w:b w:val="0"/>
          <w:sz w:val="18"/>
          <w:szCs w:val="18"/>
          <w:shd w:val="clear" w:color="auto" w:fill="F9F9F9"/>
          <w:lang w:val="en-US"/>
        </w:rPr>
        <w:t>Metal</w:t>
      </w:r>
      <w:r w:rsidRPr="00F95A32">
        <w:rPr>
          <w:rFonts w:ascii="Tahoma" w:hAnsi="Tahoma" w:cs="Tahoma"/>
          <w:b w:val="0"/>
          <w:sz w:val="18"/>
          <w:szCs w:val="18"/>
          <w:shd w:val="clear" w:color="auto" w:fill="F9F9F9"/>
          <w:lang w:val="en-US"/>
        </w:rPr>
        <w:t xml:space="preserve"> </w:t>
      </w:r>
      <w:r w:rsidRPr="004A4ABE">
        <w:rPr>
          <w:rFonts w:ascii="Tahoma" w:hAnsi="Tahoma" w:cs="Tahoma"/>
          <w:b w:val="0"/>
          <w:sz w:val="18"/>
          <w:szCs w:val="18"/>
          <w:shd w:val="clear" w:color="auto" w:fill="F9F9F9"/>
          <w:lang w:val="en-US"/>
        </w:rPr>
        <w:t>Service</w:t>
      </w:r>
      <w:r w:rsidRPr="00F95A32">
        <w:rPr>
          <w:rFonts w:ascii="Tahoma" w:hAnsi="Tahoma" w:cs="Tahoma"/>
          <w:b w:val="0"/>
          <w:sz w:val="18"/>
          <w:szCs w:val="18"/>
          <w:shd w:val="clear" w:color="auto" w:fill="F9F9F9"/>
          <w:lang w:val="en-US"/>
        </w:rPr>
        <w:t xml:space="preserve">» </w:t>
      </w:r>
      <w:r w:rsidRPr="004A4ABE">
        <w:rPr>
          <w:rFonts w:ascii="Tahoma" w:hAnsi="Tahoma" w:cs="Tahoma"/>
          <w:b w:val="0"/>
          <w:sz w:val="18"/>
          <w:szCs w:val="18"/>
          <w:shd w:val="clear" w:color="auto" w:fill="F9F9F9"/>
        </w:rPr>
        <w:t>Республика</w:t>
      </w:r>
      <w:r w:rsidRPr="00F95A32">
        <w:rPr>
          <w:rFonts w:ascii="Tahoma" w:hAnsi="Tahoma" w:cs="Tahoma"/>
          <w:b w:val="0"/>
          <w:sz w:val="18"/>
          <w:szCs w:val="18"/>
          <w:shd w:val="clear" w:color="auto" w:fill="F9F9F9"/>
          <w:lang w:val="en-US"/>
        </w:rPr>
        <w:t xml:space="preserve"> </w:t>
      </w:r>
      <w:r w:rsidRPr="004A4ABE">
        <w:rPr>
          <w:rFonts w:ascii="Tahoma" w:hAnsi="Tahoma" w:cs="Tahoma"/>
          <w:b w:val="0"/>
          <w:sz w:val="18"/>
          <w:szCs w:val="18"/>
          <w:shd w:val="clear" w:color="auto" w:fill="F9F9F9"/>
        </w:rPr>
        <w:t>Узбекистан</w:t>
      </w:r>
      <w:r w:rsidRPr="00F95A32">
        <w:rPr>
          <w:rFonts w:ascii="Tahoma" w:hAnsi="Tahoma" w:cs="Tahoma"/>
          <w:b w:val="0"/>
          <w:sz w:val="18"/>
          <w:szCs w:val="18"/>
          <w:shd w:val="clear" w:color="auto" w:fill="F9F9F9"/>
          <w:lang w:val="en-US"/>
        </w:rPr>
        <w:t xml:space="preserve">. </w:t>
      </w:r>
      <w:r w:rsidRPr="004A4ABE">
        <w:rPr>
          <w:rFonts w:ascii="Tahoma" w:hAnsi="Tahoma" w:cs="Tahoma"/>
          <w:b w:val="0"/>
          <w:color w:val="0000FF"/>
          <w:sz w:val="18"/>
          <w:szCs w:val="18"/>
          <w:lang w:val="en-US"/>
        </w:rPr>
        <w:t>steelmetalservice</w:t>
      </w:r>
      <w:r w:rsidRPr="00F95A32">
        <w:rPr>
          <w:rFonts w:ascii="Tahoma" w:hAnsi="Tahoma" w:cs="Tahoma"/>
          <w:b w:val="0"/>
          <w:color w:val="0000FF"/>
          <w:sz w:val="18"/>
          <w:szCs w:val="18"/>
          <w:lang w:val="en-US"/>
        </w:rPr>
        <w:t>@</w:t>
      </w:r>
      <w:r w:rsidRPr="004A4ABE">
        <w:rPr>
          <w:rFonts w:ascii="Tahoma" w:hAnsi="Tahoma" w:cs="Tahoma"/>
          <w:b w:val="0"/>
          <w:color w:val="0000FF"/>
          <w:sz w:val="18"/>
          <w:szCs w:val="18"/>
          <w:lang w:val="en-US"/>
        </w:rPr>
        <w:t>mail</w:t>
      </w:r>
      <w:r w:rsidRPr="00F95A32">
        <w:rPr>
          <w:rFonts w:ascii="Tahoma" w:hAnsi="Tahoma" w:cs="Tahoma"/>
          <w:b w:val="0"/>
          <w:color w:val="0000FF"/>
          <w:sz w:val="18"/>
          <w:szCs w:val="18"/>
          <w:lang w:val="en-US"/>
        </w:rPr>
        <w:t>.</w:t>
      </w:r>
      <w:r w:rsidRPr="004A4ABE">
        <w:rPr>
          <w:rFonts w:ascii="Tahoma" w:hAnsi="Tahoma" w:cs="Tahoma"/>
          <w:b w:val="0"/>
          <w:color w:val="0000FF"/>
          <w:sz w:val="18"/>
          <w:szCs w:val="18"/>
          <w:lang w:val="en-US"/>
        </w:rPr>
        <w:t>ru</w:t>
      </w:r>
    </w:p>
    <w:p w:rsidR="00F95A32" w:rsidRPr="00F95A32"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lang w:val="en-US"/>
        </w:rPr>
      </w:pPr>
    </w:p>
    <w:p w:rsidR="00F95A32"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rPr>
      </w:pPr>
      <w:r w:rsidRPr="00033E90">
        <w:rPr>
          <w:rFonts w:ascii="Tahoma" w:hAnsi="Tahoma" w:cs="Tahoma"/>
          <w:b w:val="0"/>
          <w:sz w:val="18"/>
          <w:szCs w:val="18"/>
        </w:rPr>
        <w:t xml:space="preserve">АО </w:t>
      </w:r>
      <w:r>
        <w:rPr>
          <w:rFonts w:ascii="Tahoma" w:hAnsi="Tahoma" w:cs="Tahoma"/>
          <w:b w:val="0"/>
          <w:sz w:val="18"/>
          <w:szCs w:val="18"/>
        </w:rPr>
        <w:t>«</w:t>
      </w:r>
      <w:r w:rsidRPr="00033E90">
        <w:rPr>
          <w:rFonts w:ascii="Tahoma" w:hAnsi="Tahoma" w:cs="Tahoma"/>
          <w:b w:val="0"/>
          <w:sz w:val="18"/>
          <w:szCs w:val="18"/>
        </w:rPr>
        <w:t>Дойче Кабель Аг</w:t>
      </w:r>
      <w:r>
        <w:rPr>
          <w:rFonts w:ascii="Tahoma" w:hAnsi="Tahoma" w:cs="Tahoma"/>
          <w:b w:val="0"/>
          <w:sz w:val="18"/>
          <w:szCs w:val="18"/>
        </w:rPr>
        <w:t>»</w:t>
      </w:r>
      <w:r w:rsidRPr="00033E90">
        <w:rPr>
          <w:rFonts w:ascii="Tahoma" w:hAnsi="Tahoma" w:cs="Tahoma"/>
          <w:b w:val="0"/>
          <w:sz w:val="18"/>
          <w:szCs w:val="18"/>
        </w:rPr>
        <w:t xml:space="preserve"> </w:t>
      </w:r>
      <w:r>
        <w:rPr>
          <w:rFonts w:ascii="Tahoma" w:hAnsi="Tahoma" w:cs="Tahoma"/>
          <w:b w:val="0"/>
          <w:sz w:val="18"/>
          <w:szCs w:val="18"/>
        </w:rPr>
        <w:t>Республика</w:t>
      </w:r>
      <w:r w:rsidRPr="00033E90">
        <w:rPr>
          <w:rFonts w:ascii="Tahoma" w:hAnsi="Tahoma" w:cs="Tahoma"/>
          <w:b w:val="0"/>
          <w:sz w:val="18"/>
          <w:szCs w:val="18"/>
        </w:rPr>
        <w:t xml:space="preserve"> Узбекистан.  </w:t>
      </w:r>
    </w:p>
    <w:p w:rsidR="00F95A32"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rPr>
      </w:pPr>
    </w:p>
    <w:p w:rsidR="00F95A32" w:rsidRPr="00907301"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rPr>
      </w:pPr>
      <w:r>
        <w:rPr>
          <w:rFonts w:ascii="Tahoma" w:hAnsi="Tahoma" w:cs="Tahoma"/>
          <w:b w:val="0"/>
          <w:sz w:val="18"/>
          <w:szCs w:val="18"/>
        </w:rPr>
        <w:t>ООО «М</w:t>
      </w:r>
      <w:r w:rsidRPr="00436921">
        <w:rPr>
          <w:rFonts w:ascii="Tahoma" w:hAnsi="Tahoma" w:cs="Tahoma"/>
          <w:b w:val="0"/>
          <w:sz w:val="18"/>
          <w:szCs w:val="18"/>
        </w:rPr>
        <w:t>еталлсим</w:t>
      </w:r>
      <w:r>
        <w:rPr>
          <w:rFonts w:ascii="Tahoma" w:hAnsi="Tahoma" w:cs="Tahoma"/>
          <w:b w:val="0"/>
          <w:sz w:val="18"/>
          <w:szCs w:val="18"/>
        </w:rPr>
        <w:t xml:space="preserve">» Ташкент. Республика Узбекистан. </w:t>
      </w:r>
      <w:hyperlink r:id="rId126" w:history="1">
        <w:r w:rsidRPr="00907301">
          <w:rPr>
            <w:rStyle w:val="a5"/>
            <w:rFonts w:ascii="Tahoma" w:hAnsi="Tahoma" w:cs="Tahoma"/>
            <w:b w:val="0"/>
            <w:sz w:val="18"/>
            <w:szCs w:val="18"/>
          </w:rPr>
          <w:t>metalsimsim@gmail.com</w:t>
        </w:r>
      </w:hyperlink>
    </w:p>
    <w:p w:rsidR="00F95A32"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rPr>
      </w:pPr>
    </w:p>
    <w:p w:rsidR="00F95A32" w:rsidRPr="00907301" w:rsidRDefault="00F95A32" w:rsidP="00F95A32">
      <w:pPr>
        <w:pStyle w:val="1"/>
        <w:pBdr>
          <w:bottom w:val="single" w:sz="12" w:space="31" w:color="76797B"/>
        </w:pBdr>
        <w:spacing w:before="0" w:beforeAutospacing="0" w:after="0" w:afterAutospacing="0"/>
        <w:textAlignment w:val="baseline"/>
        <w:rPr>
          <w:rStyle w:val="a5"/>
          <w:rFonts w:ascii="Tahoma" w:hAnsi="Tahoma" w:cs="Tahoma"/>
          <w:b w:val="0"/>
          <w:sz w:val="18"/>
          <w:szCs w:val="18"/>
        </w:rPr>
      </w:pPr>
      <w:r>
        <w:rPr>
          <w:rFonts w:ascii="Tahoma" w:hAnsi="Tahoma" w:cs="Tahoma"/>
          <w:b w:val="0"/>
          <w:color w:val="000000"/>
          <w:sz w:val="18"/>
          <w:szCs w:val="18"/>
        </w:rPr>
        <w:t>«</w:t>
      </w:r>
      <w:r w:rsidRPr="00907301">
        <w:rPr>
          <w:rFonts w:ascii="Tahoma" w:hAnsi="Tahoma" w:cs="Tahoma"/>
          <w:b w:val="0"/>
          <w:color w:val="000000"/>
          <w:sz w:val="18"/>
          <w:szCs w:val="18"/>
        </w:rPr>
        <w:t>Орловский завод</w:t>
      </w:r>
      <w:r>
        <w:rPr>
          <w:rFonts w:ascii="Tahoma" w:hAnsi="Tahoma" w:cs="Tahoma"/>
          <w:b w:val="0"/>
          <w:color w:val="000000"/>
          <w:sz w:val="18"/>
          <w:szCs w:val="18"/>
        </w:rPr>
        <w:t>»</w:t>
      </w:r>
      <w:r w:rsidRPr="00907301">
        <w:rPr>
          <w:rFonts w:ascii="Tahoma" w:hAnsi="Tahoma" w:cs="Tahoma"/>
          <w:b w:val="0"/>
          <w:color w:val="000000"/>
          <w:sz w:val="18"/>
          <w:szCs w:val="18"/>
        </w:rPr>
        <w:t xml:space="preserve">. Россия, г. Орел. Россия. </w:t>
      </w:r>
      <w:hyperlink r:id="rId127" w:history="1">
        <w:r w:rsidRPr="00907301">
          <w:rPr>
            <w:rStyle w:val="a5"/>
            <w:rFonts w:ascii="Tahoma" w:hAnsi="Tahoma" w:cs="Tahoma"/>
            <w:b w:val="0"/>
            <w:sz w:val="18"/>
            <w:szCs w:val="18"/>
          </w:rPr>
          <w:t>setka@metalon.ru</w:t>
        </w:r>
      </w:hyperlink>
      <w:r w:rsidRPr="00907301">
        <w:rPr>
          <w:rStyle w:val="a5"/>
          <w:rFonts w:ascii="Tahoma" w:hAnsi="Tahoma" w:cs="Tahoma"/>
          <w:b w:val="0"/>
          <w:sz w:val="18"/>
          <w:szCs w:val="18"/>
        </w:rPr>
        <w:t xml:space="preserve">. </w:t>
      </w:r>
    </w:p>
    <w:p w:rsidR="00F95A32" w:rsidRPr="00907301" w:rsidRDefault="00F95A32" w:rsidP="00F95A32">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F95A32"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rPr>
      </w:pPr>
      <w:r>
        <w:rPr>
          <w:rFonts w:ascii="Tahoma" w:hAnsi="Tahoma" w:cs="Tahoma"/>
          <w:b w:val="0"/>
          <w:sz w:val="18"/>
          <w:szCs w:val="18"/>
        </w:rPr>
        <w:t xml:space="preserve">АО «Мечел» Россия. </w:t>
      </w:r>
      <w:hyperlink r:id="rId128" w:history="1">
        <w:r w:rsidRPr="00F94011">
          <w:rPr>
            <w:rStyle w:val="a5"/>
            <w:rFonts w:ascii="Tahoma" w:hAnsi="Tahoma" w:cs="Tahoma"/>
            <w:b w:val="0"/>
            <w:sz w:val="18"/>
            <w:szCs w:val="18"/>
          </w:rPr>
          <w:t>mechel@mechel.com</w:t>
        </w:r>
      </w:hyperlink>
    </w:p>
    <w:p w:rsidR="00F95A32" w:rsidRDefault="00F95A32" w:rsidP="00F95A32">
      <w:pPr>
        <w:pStyle w:val="1"/>
        <w:pBdr>
          <w:bottom w:val="single" w:sz="12" w:space="31" w:color="76797B"/>
        </w:pBdr>
        <w:spacing w:before="0" w:beforeAutospacing="0" w:after="0" w:afterAutospacing="0"/>
        <w:textAlignment w:val="baseline"/>
        <w:rPr>
          <w:rFonts w:ascii="Tahoma" w:hAnsi="Tahoma" w:cs="Tahoma"/>
          <w:b w:val="0"/>
          <w:color w:val="000000"/>
          <w:sz w:val="18"/>
          <w:szCs w:val="18"/>
          <w:shd w:val="clear" w:color="auto" w:fill="FFFFFF"/>
        </w:rPr>
      </w:pPr>
    </w:p>
    <w:p w:rsidR="00F95A32" w:rsidRPr="00907301"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rPr>
      </w:pPr>
      <w:r w:rsidRPr="00907301">
        <w:rPr>
          <w:rFonts w:ascii="Tahoma" w:hAnsi="Tahoma" w:cs="Tahoma"/>
          <w:b w:val="0"/>
          <w:color w:val="000000"/>
          <w:sz w:val="18"/>
          <w:szCs w:val="18"/>
          <w:shd w:val="clear" w:color="auto" w:fill="FFFFFF"/>
        </w:rPr>
        <w:t>«Первая</w:t>
      </w:r>
      <w:r w:rsidRPr="00907301">
        <w:rPr>
          <w:rFonts w:ascii="Tahoma" w:hAnsi="Tahoma" w:cs="Tahoma"/>
          <w:b w:val="0"/>
          <w:sz w:val="18"/>
          <w:szCs w:val="18"/>
        </w:rPr>
        <w:t xml:space="preserve"> Металлобаза». Киргизия. </w:t>
      </w:r>
      <w:hyperlink r:id="rId129" w:history="1">
        <w:r w:rsidRPr="00907301">
          <w:rPr>
            <w:rStyle w:val="a5"/>
            <w:rFonts w:ascii="Tahoma" w:hAnsi="Tahoma" w:cs="Tahoma"/>
            <w:b w:val="0"/>
            <w:sz w:val="18"/>
            <w:szCs w:val="18"/>
            <w:shd w:val="clear" w:color="auto" w:fill="FFFFFF"/>
          </w:rPr>
          <w:t>metallobaza.kg@mail.ru</w:t>
        </w:r>
      </w:hyperlink>
      <w:r w:rsidRPr="00907301">
        <w:rPr>
          <w:rFonts w:ascii="Tahoma" w:hAnsi="Tahoma" w:cs="Tahoma"/>
          <w:b w:val="0"/>
          <w:sz w:val="18"/>
          <w:szCs w:val="18"/>
        </w:rPr>
        <w:t xml:space="preserve">. </w:t>
      </w:r>
      <w:hyperlink r:id="rId130" w:history="1">
        <w:r w:rsidRPr="00907301">
          <w:rPr>
            <w:rStyle w:val="a5"/>
            <w:rFonts w:ascii="Tahoma" w:hAnsi="Tahoma" w:cs="Tahoma"/>
            <w:b w:val="0"/>
            <w:sz w:val="18"/>
            <w:szCs w:val="18"/>
            <w:shd w:val="clear" w:color="auto" w:fill="FFFFFF"/>
            <w:lang w:val="en-US"/>
          </w:rPr>
          <w:t>www</w:t>
        </w:r>
        <w:r w:rsidRPr="00907301">
          <w:rPr>
            <w:rStyle w:val="a5"/>
            <w:rFonts w:ascii="Tahoma" w:hAnsi="Tahoma" w:cs="Tahoma"/>
            <w:b w:val="0"/>
            <w:sz w:val="18"/>
            <w:szCs w:val="18"/>
            <w:shd w:val="clear" w:color="auto" w:fill="FFFFFF"/>
          </w:rPr>
          <w:t>.</w:t>
        </w:r>
        <w:r w:rsidRPr="00907301">
          <w:rPr>
            <w:rStyle w:val="a5"/>
            <w:rFonts w:ascii="Tahoma" w:hAnsi="Tahoma" w:cs="Tahoma"/>
            <w:b w:val="0"/>
            <w:sz w:val="18"/>
            <w:szCs w:val="18"/>
            <w:shd w:val="clear" w:color="auto" w:fill="FFFFFF"/>
            <w:lang w:val="en-US"/>
          </w:rPr>
          <w:t>metallobaza</w:t>
        </w:r>
        <w:r w:rsidRPr="00907301">
          <w:rPr>
            <w:rStyle w:val="a5"/>
            <w:rFonts w:ascii="Tahoma" w:hAnsi="Tahoma" w:cs="Tahoma"/>
            <w:b w:val="0"/>
            <w:sz w:val="18"/>
            <w:szCs w:val="18"/>
            <w:shd w:val="clear" w:color="auto" w:fill="FFFFFF"/>
          </w:rPr>
          <w:t>.</w:t>
        </w:r>
        <w:r w:rsidRPr="00907301">
          <w:rPr>
            <w:rStyle w:val="a5"/>
            <w:rFonts w:ascii="Tahoma" w:hAnsi="Tahoma" w:cs="Tahoma"/>
            <w:b w:val="0"/>
            <w:sz w:val="18"/>
            <w:szCs w:val="18"/>
            <w:shd w:val="clear" w:color="auto" w:fill="FFFFFF"/>
            <w:lang w:val="en-US"/>
          </w:rPr>
          <w:t>kg</w:t>
        </w:r>
      </w:hyperlink>
    </w:p>
    <w:p w:rsidR="00F95A32" w:rsidRPr="00D2643A" w:rsidRDefault="00F95A32" w:rsidP="00F95A32">
      <w:pPr>
        <w:pStyle w:val="1"/>
        <w:pBdr>
          <w:bottom w:val="single" w:sz="12" w:space="31" w:color="76797B"/>
        </w:pBdr>
        <w:spacing w:before="0" w:beforeAutospacing="0" w:after="0" w:afterAutospacing="0"/>
        <w:textAlignment w:val="baseline"/>
        <w:rPr>
          <w:rFonts w:ascii="Tahoma" w:hAnsi="Tahoma" w:cs="Tahoma"/>
          <w:b w:val="0"/>
          <w:sz w:val="18"/>
          <w:szCs w:val="18"/>
        </w:rPr>
      </w:pPr>
    </w:p>
    <w:p w:rsidR="00F95A32" w:rsidRDefault="00F95A32" w:rsidP="00F95A32">
      <w:pPr>
        <w:pStyle w:val="1"/>
        <w:pBdr>
          <w:bottom w:val="single" w:sz="12" w:space="31" w:color="76797B"/>
        </w:pBdr>
        <w:spacing w:before="0" w:beforeAutospacing="0" w:after="0" w:afterAutospacing="0"/>
        <w:textAlignment w:val="baseline"/>
        <w:rPr>
          <w:rStyle w:val="a5"/>
          <w:rFonts w:ascii="Tahoma" w:hAnsi="Tahoma" w:cs="Tahoma"/>
          <w:b w:val="0"/>
          <w:sz w:val="18"/>
          <w:szCs w:val="18"/>
        </w:rPr>
      </w:pPr>
      <w:r>
        <w:rPr>
          <w:rFonts w:ascii="Tahoma" w:hAnsi="Tahoma" w:cs="Tahoma"/>
          <w:b w:val="0"/>
          <w:sz w:val="18"/>
          <w:szCs w:val="18"/>
        </w:rPr>
        <w:t xml:space="preserve">БВБ «Альянс» Казахстан. </w:t>
      </w:r>
      <w:hyperlink r:id="rId131" w:history="1">
        <w:r w:rsidRPr="00F94011">
          <w:rPr>
            <w:rStyle w:val="a5"/>
            <w:rFonts w:ascii="Tahoma" w:hAnsi="Tahoma" w:cs="Tahoma"/>
            <w:b w:val="0"/>
            <w:sz w:val="18"/>
            <w:szCs w:val="18"/>
            <w:lang w:val="en-US"/>
          </w:rPr>
          <w:t>zakaz</w:t>
        </w:r>
        <w:r w:rsidRPr="00175C4C">
          <w:rPr>
            <w:rStyle w:val="a5"/>
            <w:rFonts w:ascii="Tahoma" w:hAnsi="Tahoma" w:cs="Tahoma"/>
            <w:b w:val="0"/>
            <w:sz w:val="18"/>
            <w:szCs w:val="18"/>
          </w:rPr>
          <w:t>@</w:t>
        </w:r>
        <w:r w:rsidRPr="00F94011">
          <w:rPr>
            <w:rStyle w:val="a5"/>
            <w:rFonts w:ascii="Tahoma" w:hAnsi="Tahoma" w:cs="Tahoma"/>
            <w:b w:val="0"/>
            <w:sz w:val="18"/>
            <w:szCs w:val="18"/>
            <w:lang w:val="en-US"/>
          </w:rPr>
          <w:t>bvbalyans</w:t>
        </w:r>
        <w:r w:rsidRPr="00175C4C">
          <w:rPr>
            <w:rStyle w:val="a5"/>
            <w:rFonts w:ascii="Tahoma" w:hAnsi="Tahoma" w:cs="Tahoma"/>
            <w:b w:val="0"/>
            <w:sz w:val="18"/>
            <w:szCs w:val="18"/>
          </w:rPr>
          <w:t>.</w:t>
        </w:r>
        <w:r w:rsidRPr="00F94011">
          <w:rPr>
            <w:rStyle w:val="a5"/>
            <w:rFonts w:ascii="Tahoma" w:hAnsi="Tahoma" w:cs="Tahoma"/>
            <w:b w:val="0"/>
            <w:sz w:val="18"/>
            <w:szCs w:val="18"/>
            <w:lang w:val="en-US"/>
          </w:rPr>
          <w:t>kz</w:t>
        </w:r>
      </w:hyperlink>
    </w:p>
    <w:p w:rsidR="00DB4DEF" w:rsidRPr="00907301" w:rsidRDefault="00DB4DEF" w:rsidP="00DB4DEF">
      <w:pPr>
        <w:pStyle w:val="1"/>
        <w:pBdr>
          <w:bottom w:val="single" w:sz="12" w:space="31" w:color="76797B"/>
        </w:pBdr>
        <w:spacing w:before="0" w:beforeAutospacing="0" w:after="0" w:afterAutospacing="0"/>
        <w:textAlignment w:val="baseline"/>
        <w:rPr>
          <w:rFonts w:ascii="Tahoma" w:hAnsi="Tahoma" w:cs="Tahoma"/>
          <w:b w:val="0"/>
          <w:color w:val="000000"/>
          <w:sz w:val="18"/>
          <w:szCs w:val="18"/>
          <w:shd w:val="clear" w:color="auto" w:fill="FFFFFF"/>
        </w:rPr>
      </w:pPr>
    </w:p>
    <w:p w:rsidR="00E85F51" w:rsidRPr="00DB4DEF" w:rsidRDefault="00DB4DEF" w:rsidP="00DB4DEF">
      <w:pPr>
        <w:pStyle w:val="1"/>
        <w:pBdr>
          <w:bottom w:val="single" w:sz="12" w:space="31" w:color="76797B"/>
        </w:pBdr>
        <w:spacing w:before="0" w:beforeAutospacing="0" w:after="0" w:afterAutospacing="0"/>
        <w:textAlignment w:val="baseline"/>
        <w:rPr>
          <w:rFonts w:ascii="Tahoma" w:hAnsi="Tahoma" w:cs="Tahoma"/>
          <w:b w:val="0"/>
          <w:sz w:val="18"/>
          <w:szCs w:val="18"/>
        </w:rPr>
      </w:pPr>
      <w:r w:rsidRPr="00DB4DEF">
        <w:rPr>
          <w:rFonts w:ascii="Tahoma" w:hAnsi="Tahoma" w:cs="Tahoma"/>
          <w:b w:val="0"/>
          <w:color w:val="000000"/>
          <w:sz w:val="18"/>
          <w:szCs w:val="18"/>
          <w:shd w:val="clear" w:color="auto" w:fill="FFFFFF"/>
        </w:rPr>
        <w:t xml:space="preserve">ООО « </w:t>
      </w:r>
      <w:r w:rsidR="00E85F51" w:rsidRPr="00DB4DEF">
        <w:rPr>
          <w:rFonts w:ascii="Tahoma" w:hAnsi="Tahoma" w:cs="Tahoma"/>
          <w:b w:val="0"/>
          <w:sz w:val="18"/>
          <w:szCs w:val="18"/>
        </w:rPr>
        <w:t xml:space="preserve">Уральский завод прецизионных сплавов </w:t>
      </w:r>
      <w:r w:rsidRPr="00DB4DEF">
        <w:rPr>
          <w:rFonts w:ascii="Tahoma" w:hAnsi="Tahoma" w:cs="Tahoma"/>
          <w:b w:val="0"/>
          <w:sz w:val="18"/>
          <w:szCs w:val="18"/>
        </w:rPr>
        <w:t>(</w:t>
      </w:r>
      <w:r w:rsidR="00E85F51" w:rsidRPr="00DB4DEF">
        <w:rPr>
          <w:rFonts w:ascii="Tahoma" w:hAnsi="Tahoma" w:cs="Tahoma"/>
          <w:b w:val="0"/>
          <w:sz w:val="18"/>
          <w:szCs w:val="18"/>
        </w:rPr>
        <w:t>УЗПС</w:t>
      </w:r>
      <w:r w:rsidRPr="00DB4DEF">
        <w:rPr>
          <w:rFonts w:ascii="Tahoma" w:hAnsi="Tahoma" w:cs="Tahoma"/>
          <w:b w:val="0"/>
          <w:sz w:val="18"/>
          <w:szCs w:val="18"/>
        </w:rPr>
        <w:t>)</w:t>
      </w:r>
      <w:r>
        <w:rPr>
          <w:rFonts w:ascii="Tahoma" w:hAnsi="Tahoma" w:cs="Tahoma"/>
          <w:b w:val="0"/>
          <w:sz w:val="18"/>
          <w:szCs w:val="18"/>
        </w:rPr>
        <w:t>. Россия. К</w:t>
      </w:r>
      <w:r w:rsidR="00E85F51" w:rsidRPr="00DB4DEF">
        <w:rPr>
          <w:rFonts w:ascii="Tahoma" w:hAnsi="Tahoma" w:cs="Tahoma"/>
          <w:b w:val="0"/>
          <w:sz w:val="18"/>
          <w:szCs w:val="18"/>
        </w:rPr>
        <w:t>рупнейши</w:t>
      </w:r>
      <w:r w:rsidRPr="00DB4DEF">
        <w:rPr>
          <w:rFonts w:ascii="Tahoma" w:hAnsi="Tahoma" w:cs="Tahoma"/>
          <w:b w:val="0"/>
          <w:sz w:val="18"/>
          <w:szCs w:val="18"/>
        </w:rPr>
        <w:t>й</w:t>
      </w:r>
      <w:r w:rsidR="00E85F51" w:rsidRPr="00DB4DEF">
        <w:rPr>
          <w:rFonts w:ascii="Tahoma" w:hAnsi="Tahoma" w:cs="Tahoma"/>
          <w:b w:val="0"/>
          <w:sz w:val="18"/>
          <w:szCs w:val="18"/>
        </w:rPr>
        <w:t xml:space="preserve"> производителей </w:t>
      </w:r>
      <w:r w:rsidRPr="00DB4DEF">
        <w:rPr>
          <w:rFonts w:ascii="Tahoma" w:hAnsi="Tahoma" w:cs="Tahoma"/>
          <w:b w:val="0"/>
          <w:sz w:val="18"/>
          <w:szCs w:val="18"/>
        </w:rPr>
        <w:t xml:space="preserve">проволоки </w:t>
      </w:r>
      <w:r w:rsidR="00E85F51" w:rsidRPr="00DB4DEF">
        <w:rPr>
          <w:rFonts w:ascii="Tahoma" w:hAnsi="Tahoma" w:cs="Tahoma"/>
          <w:b w:val="0"/>
          <w:sz w:val="18"/>
          <w:szCs w:val="18"/>
        </w:rPr>
        <w:t>диаметром от 0,2 до 8,0 мм, в том числе проволок</w:t>
      </w:r>
      <w:r>
        <w:rPr>
          <w:rFonts w:ascii="Tahoma" w:hAnsi="Tahoma" w:cs="Tahoma"/>
          <w:b w:val="0"/>
          <w:sz w:val="18"/>
          <w:szCs w:val="18"/>
        </w:rPr>
        <w:t>и</w:t>
      </w:r>
      <w:r w:rsidR="00E85F51" w:rsidRPr="00DB4DEF">
        <w:rPr>
          <w:rFonts w:ascii="Tahoma" w:hAnsi="Tahoma" w:cs="Tahoma"/>
          <w:b w:val="0"/>
          <w:sz w:val="18"/>
          <w:szCs w:val="18"/>
        </w:rPr>
        <w:t xml:space="preserve"> общего назначения термически необработанную и обработанную, оцинкованную проволоку, низкоуглеродистую качественной марки КС. </w:t>
      </w:r>
    </w:p>
    <w:p w:rsidR="00DB4DEF" w:rsidRPr="00DB4DEF" w:rsidRDefault="00DB4DEF" w:rsidP="00DB4DEF">
      <w:pPr>
        <w:pStyle w:val="1"/>
        <w:pBdr>
          <w:bottom w:val="single" w:sz="12" w:space="31" w:color="76797B"/>
        </w:pBdr>
        <w:spacing w:before="0" w:beforeAutospacing="0" w:after="0" w:afterAutospacing="0"/>
        <w:textAlignment w:val="baseline"/>
        <w:rPr>
          <w:rFonts w:ascii="Tahoma" w:hAnsi="Tahoma" w:cs="Tahoma"/>
          <w:b w:val="0"/>
          <w:sz w:val="18"/>
          <w:szCs w:val="18"/>
        </w:rPr>
      </w:pPr>
    </w:p>
    <w:p w:rsidR="00FC64D6" w:rsidRDefault="00FC64D6" w:rsidP="002709D8">
      <w:pPr>
        <w:pStyle w:val="1"/>
        <w:pBdr>
          <w:bottom w:val="single" w:sz="12" w:space="31" w:color="76797B"/>
        </w:pBdr>
        <w:spacing w:before="0" w:beforeAutospacing="0" w:after="0" w:afterAutospacing="0"/>
        <w:jc w:val="center"/>
        <w:textAlignment w:val="baseline"/>
        <w:rPr>
          <w:rFonts w:ascii="Tahoma" w:hAnsi="Tahoma" w:cs="Tahoma"/>
          <w:color w:val="000000"/>
          <w:sz w:val="16"/>
          <w:szCs w:val="16"/>
        </w:rPr>
      </w:pPr>
    </w:p>
    <w:p w:rsidR="00DB4DEF" w:rsidRDefault="00FC64D6" w:rsidP="00FC64D6">
      <w:pPr>
        <w:pStyle w:val="1"/>
        <w:pBdr>
          <w:bottom w:val="single" w:sz="12" w:space="31" w:color="76797B"/>
        </w:pBdr>
        <w:spacing w:before="0" w:beforeAutospacing="0" w:after="0" w:afterAutospacing="0"/>
        <w:textAlignment w:val="baseline"/>
        <w:rPr>
          <w:rFonts w:ascii="Tahoma" w:hAnsi="Tahoma" w:cs="Tahoma"/>
          <w:color w:val="000000"/>
          <w:sz w:val="16"/>
          <w:szCs w:val="16"/>
        </w:rPr>
      </w:pPr>
      <w:r>
        <w:rPr>
          <w:rFonts w:ascii="Tahoma" w:hAnsi="Tahoma" w:cs="Tahoma"/>
          <w:color w:val="000000"/>
          <w:sz w:val="16"/>
          <w:szCs w:val="16"/>
        </w:rPr>
        <w:t>П</w:t>
      </w:r>
      <w:r w:rsidR="00DB4DEF">
        <w:rPr>
          <w:rFonts w:ascii="Tahoma" w:hAnsi="Tahoma" w:cs="Tahoma"/>
          <w:color w:val="000000"/>
          <w:sz w:val="16"/>
          <w:szCs w:val="16"/>
        </w:rPr>
        <w:t>роизводител</w:t>
      </w:r>
      <w:r>
        <w:rPr>
          <w:rFonts w:ascii="Tahoma" w:hAnsi="Tahoma" w:cs="Tahoma"/>
          <w:color w:val="000000"/>
          <w:sz w:val="16"/>
          <w:szCs w:val="16"/>
        </w:rPr>
        <w:t>и</w:t>
      </w:r>
      <w:r w:rsidR="00DB4DEF">
        <w:rPr>
          <w:rFonts w:ascii="Tahoma" w:hAnsi="Tahoma" w:cs="Tahoma"/>
          <w:color w:val="000000"/>
          <w:sz w:val="16"/>
          <w:szCs w:val="16"/>
        </w:rPr>
        <w:t xml:space="preserve"> и поставщик</w:t>
      </w:r>
      <w:r>
        <w:rPr>
          <w:rFonts w:ascii="Tahoma" w:hAnsi="Tahoma" w:cs="Tahoma"/>
          <w:color w:val="000000"/>
          <w:sz w:val="16"/>
          <w:szCs w:val="16"/>
        </w:rPr>
        <w:t>и</w:t>
      </w:r>
      <w:r w:rsidR="00DB4DEF">
        <w:rPr>
          <w:rFonts w:ascii="Tahoma" w:hAnsi="Tahoma" w:cs="Tahoma"/>
          <w:color w:val="000000"/>
          <w:sz w:val="16"/>
          <w:szCs w:val="16"/>
        </w:rPr>
        <w:t xml:space="preserve"> оборудования для производства метизов.</w:t>
      </w:r>
    </w:p>
    <w:p w:rsidR="00E85F51" w:rsidRDefault="00E85F51" w:rsidP="00E85F51">
      <w:pPr>
        <w:pStyle w:val="1"/>
        <w:pBdr>
          <w:bottom w:val="single" w:sz="12" w:space="31" w:color="76797B"/>
        </w:pBdr>
        <w:spacing w:before="0" w:beforeAutospacing="0" w:after="0" w:afterAutospacing="0"/>
        <w:textAlignment w:val="baseline"/>
        <w:rPr>
          <w:rFonts w:ascii="Tahoma" w:hAnsi="Tahoma" w:cs="Tahoma"/>
          <w:b w:val="0"/>
          <w:color w:val="000000"/>
          <w:sz w:val="18"/>
          <w:szCs w:val="18"/>
          <w:shd w:val="clear" w:color="auto" w:fill="FFFFFF"/>
        </w:rPr>
      </w:pPr>
    </w:p>
    <w:p w:rsidR="00E85F51" w:rsidRPr="00DB4DEF" w:rsidRDefault="00E85F51" w:rsidP="00E85F51">
      <w:pPr>
        <w:pStyle w:val="1"/>
        <w:pBdr>
          <w:bottom w:val="single" w:sz="12" w:space="31" w:color="76797B"/>
        </w:pBdr>
        <w:spacing w:before="0" w:beforeAutospacing="0" w:after="0" w:afterAutospacing="0"/>
        <w:textAlignment w:val="baseline"/>
        <w:rPr>
          <w:rFonts w:ascii="Tahoma" w:hAnsi="Tahoma" w:cs="Tahoma"/>
          <w:b w:val="0"/>
          <w:color w:val="0000FF"/>
          <w:sz w:val="18"/>
          <w:szCs w:val="18"/>
        </w:rPr>
      </w:pPr>
      <w:r w:rsidRPr="00DB4DEF">
        <w:rPr>
          <w:rFonts w:ascii="Tahoma" w:hAnsi="Tahoma" w:cs="Tahoma"/>
          <w:b w:val="0"/>
          <w:color w:val="000000"/>
          <w:sz w:val="18"/>
          <w:szCs w:val="18"/>
          <w:shd w:val="clear" w:color="auto" w:fill="FFFFFF"/>
        </w:rPr>
        <w:t>АО Долина</w:t>
      </w:r>
      <w:r w:rsidR="00DB4DEF">
        <w:rPr>
          <w:rFonts w:ascii="Tahoma" w:hAnsi="Tahoma" w:cs="Tahoma"/>
          <w:b w:val="0"/>
          <w:color w:val="000000"/>
          <w:sz w:val="18"/>
          <w:szCs w:val="18"/>
          <w:shd w:val="clear" w:color="auto" w:fill="FFFFFF"/>
        </w:rPr>
        <w:t>. Россия. П</w:t>
      </w:r>
      <w:r w:rsidRPr="00DB4DEF">
        <w:rPr>
          <w:rFonts w:ascii="Tahoma" w:hAnsi="Tahoma" w:cs="Tahoma"/>
          <w:b w:val="0"/>
          <w:color w:val="000000"/>
          <w:sz w:val="18"/>
          <w:szCs w:val="18"/>
          <w:shd w:val="clear" w:color="auto" w:fill="FFFFFF"/>
        </w:rPr>
        <w:t>роизводитель широкого спектра металлообрабатывающего оборудования</w:t>
      </w:r>
      <w:r w:rsidR="00DB4DEF">
        <w:rPr>
          <w:rFonts w:ascii="Tahoma" w:hAnsi="Tahoma" w:cs="Tahoma"/>
          <w:b w:val="0"/>
          <w:color w:val="000000"/>
          <w:sz w:val="18"/>
          <w:szCs w:val="18"/>
          <w:shd w:val="clear" w:color="auto" w:fill="FFFFFF"/>
        </w:rPr>
        <w:t>, в.т.ч. А</w:t>
      </w:r>
      <w:r w:rsidRPr="00DB4DEF">
        <w:rPr>
          <w:rFonts w:ascii="Tahoma" w:hAnsi="Tahoma" w:cs="Tahoma"/>
          <w:b w:val="0"/>
          <w:color w:val="000000"/>
          <w:sz w:val="18"/>
          <w:szCs w:val="18"/>
          <w:shd w:val="clear" w:color="auto" w:fill="FFFFFF"/>
        </w:rPr>
        <w:t xml:space="preserve">втомат проволочно-гвоздильный АГ4116. </w:t>
      </w:r>
      <w:r w:rsidRPr="00DB4DEF">
        <w:rPr>
          <w:rFonts w:ascii="Tahoma" w:hAnsi="Tahoma" w:cs="Tahoma"/>
          <w:b w:val="0"/>
          <w:bCs w:val="0"/>
          <w:color w:val="0000FF"/>
          <w:sz w:val="18"/>
          <w:szCs w:val="18"/>
          <w:bdr w:val="none" w:sz="0" w:space="0" w:color="auto" w:frame="1"/>
        </w:rPr>
        <w:t>E-mail:</w:t>
      </w:r>
      <w:hyperlink r:id="rId132" w:history="1">
        <w:r w:rsidRPr="00DB4DEF">
          <w:rPr>
            <w:rStyle w:val="a5"/>
            <w:rFonts w:ascii="Tahoma" w:hAnsi="Tahoma" w:cs="Tahoma"/>
            <w:b w:val="0"/>
            <w:sz w:val="18"/>
            <w:szCs w:val="18"/>
            <w:bdr w:val="none" w:sz="0" w:space="0" w:color="auto" w:frame="1"/>
          </w:rPr>
          <w:t>simonov_77@mail.ru</w:t>
        </w:r>
      </w:hyperlink>
    </w:p>
    <w:p w:rsidR="00E85F51" w:rsidRDefault="00E85F51" w:rsidP="00E85F5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p>
    <w:p w:rsidR="00E85F51" w:rsidRDefault="00E85F51" w:rsidP="00E85F5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0C42AB">
        <w:rPr>
          <w:rFonts w:ascii="Tahoma" w:hAnsi="Tahoma" w:cs="Tahoma"/>
          <w:b w:val="0"/>
          <w:color w:val="000000"/>
          <w:sz w:val="18"/>
          <w:szCs w:val="18"/>
          <w:bdr w:val="none" w:sz="0" w:space="0" w:color="auto" w:frame="1"/>
        </w:rPr>
        <w:t>А</w:t>
      </w:r>
      <w:r w:rsidR="00DB4DEF">
        <w:rPr>
          <w:rFonts w:ascii="Tahoma" w:hAnsi="Tahoma" w:cs="Tahoma"/>
          <w:b w:val="0"/>
          <w:color w:val="000000"/>
          <w:sz w:val="18"/>
          <w:szCs w:val="18"/>
          <w:bdr w:val="none" w:sz="0" w:space="0" w:color="auto" w:frame="1"/>
        </w:rPr>
        <w:t xml:space="preserve">зовский завод кузнечно-прессовых автоматов. Россия. </w:t>
      </w:r>
      <w:r w:rsidRPr="000C42AB">
        <w:rPr>
          <w:rFonts w:ascii="Tahoma" w:hAnsi="Tahoma" w:cs="Tahoma"/>
          <w:b w:val="0"/>
          <w:color w:val="000000"/>
          <w:sz w:val="18"/>
          <w:szCs w:val="18"/>
        </w:rPr>
        <w:t>Гвоздильный автомат</w:t>
      </w:r>
    </w:p>
    <w:p w:rsidR="002709D8" w:rsidRPr="00E922F2" w:rsidRDefault="002709D8" w:rsidP="00E85F51">
      <w:pPr>
        <w:pStyle w:val="1"/>
        <w:pBdr>
          <w:bottom w:val="single" w:sz="12" w:space="31" w:color="76797B"/>
        </w:pBdr>
        <w:spacing w:before="0" w:beforeAutospacing="0" w:after="0" w:afterAutospacing="0"/>
        <w:textAlignment w:val="baseline"/>
        <w:rPr>
          <w:rFonts w:ascii="Tahoma" w:hAnsi="Tahoma" w:cs="Tahoma"/>
          <w:color w:val="000000"/>
          <w:sz w:val="16"/>
          <w:szCs w:val="16"/>
        </w:rPr>
      </w:pPr>
    </w:p>
    <w:p w:rsidR="00E85F51" w:rsidRPr="002709D8" w:rsidRDefault="00E85F51" w:rsidP="00E85F51">
      <w:pPr>
        <w:pStyle w:val="1"/>
        <w:pBdr>
          <w:bottom w:val="single" w:sz="12" w:space="31" w:color="76797B"/>
        </w:pBdr>
        <w:spacing w:before="0" w:beforeAutospacing="0" w:after="0" w:afterAutospacing="0"/>
        <w:textAlignment w:val="baseline"/>
        <w:rPr>
          <w:rFonts w:ascii="Tahoma" w:hAnsi="Tahoma" w:cs="Tahoma"/>
          <w:b w:val="0"/>
          <w:color w:val="000000"/>
          <w:sz w:val="18"/>
          <w:szCs w:val="18"/>
        </w:rPr>
      </w:pPr>
      <w:r w:rsidRPr="002709D8">
        <w:rPr>
          <w:rFonts w:ascii="Tahoma" w:hAnsi="Tahoma" w:cs="Tahoma"/>
          <w:b w:val="0"/>
          <w:color w:val="000000"/>
          <w:sz w:val="18"/>
          <w:szCs w:val="18"/>
        </w:rPr>
        <w:t>ММК-МЕТИЗ</w:t>
      </w:r>
      <w:r w:rsidR="002709D8">
        <w:rPr>
          <w:rFonts w:ascii="Tahoma" w:hAnsi="Tahoma" w:cs="Tahoma"/>
          <w:b w:val="0"/>
          <w:color w:val="000000"/>
          <w:sz w:val="18"/>
          <w:szCs w:val="18"/>
        </w:rPr>
        <w:t xml:space="preserve">. Россия. </w:t>
      </w:r>
      <w:r w:rsidRPr="002709D8">
        <w:rPr>
          <w:rFonts w:ascii="Tahoma" w:hAnsi="Tahoma" w:cs="Tahoma"/>
          <w:b w:val="0"/>
          <w:color w:val="000000"/>
          <w:sz w:val="18"/>
          <w:szCs w:val="18"/>
        </w:rPr>
        <w:t xml:space="preserve">Резьбонакатное оборудование, </w:t>
      </w:r>
      <w:r w:rsidR="002709D8">
        <w:rPr>
          <w:rFonts w:ascii="Tahoma" w:hAnsi="Tahoma" w:cs="Tahoma"/>
          <w:b w:val="0"/>
          <w:color w:val="000000"/>
          <w:sz w:val="18"/>
          <w:szCs w:val="18"/>
        </w:rPr>
        <w:t>л</w:t>
      </w:r>
      <w:r w:rsidRPr="002709D8">
        <w:rPr>
          <w:rFonts w:ascii="Tahoma" w:hAnsi="Tahoma" w:cs="Tahoma"/>
          <w:b w:val="0"/>
          <w:color w:val="000000"/>
          <w:sz w:val="18"/>
          <w:szCs w:val="18"/>
        </w:rPr>
        <w:t xml:space="preserve">инии для цинкования, фосфатирования и гальваники, </w:t>
      </w:r>
      <w:r w:rsidRPr="002709D8">
        <w:rPr>
          <w:rFonts w:ascii="Tahoma" w:hAnsi="Tahoma" w:cs="Tahoma"/>
          <w:b w:val="0"/>
          <w:bCs w:val="0"/>
          <w:color w:val="000000"/>
          <w:sz w:val="18"/>
          <w:szCs w:val="18"/>
        </w:rPr>
        <w:t xml:space="preserve">Упаковочное оборудование для метизов, </w:t>
      </w:r>
      <w:r w:rsidRPr="002709D8">
        <w:rPr>
          <w:rFonts w:ascii="Tahoma" w:hAnsi="Tahoma" w:cs="Tahoma"/>
          <w:b w:val="0"/>
          <w:color w:val="000000"/>
          <w:sz w:val="18"/>
          <w:szCs w:val="18"/>
        </w:rPr>
        <w:t>Оборудование для тестирования качества крепежа.</w:t>
      </w:r>
      <w:r w:rsidR="002709D8">
        <w:rPr>
          <w:rFonts w:ascii="Tahoma" w:hAnsi="Tahoma" w:cs="Tahoma"/>
          <w:b w:val="0"/>
          <w:color w:val="000000"/>
          <w:sz w:val="18"/>
          <w:szCs w:val="18"/>
        </w:rPr>
        <w:t xml:space="preserve"> </w:t>
      </w:r>
      <w:r w:rsidR="002709D8" w:rsidRPr="002709D8">
        <w:rPr>
          <w:rFonts w:ascii="Tahoma" w:hAnsi="Tahoma" w:cs="Tahoma"/>
          <w:b w:val="0"/>
          <w:color w:val="0000FF"/>
          <w:sz w:val="18"/>
          <w:szCs w:val="18"/>
          <w:lang w:val="en-US"/>
        </w:rPr>
        <w:t>E</w:t>
      </w:r>
      <w:r w:rsidR="002709D8" w:rsidRPr="00545A9E">
        <w:rPr>
          <w:rFonts w:ascii="Tahoma" w:hAnsi="Tahoma" w:cs="Tahoma"/>
          <w:b w:val="0"/>
          <w:color w:val="0000FF"/>
          <w:sz w:val="18"/>
          <w:szCs w:val="18"/>
        </w:rPr>
        <w:t>-</w:t>
      </w:r>
      <w:r w:rsidR="002709D8" w:rsidRPr="002709D8">
        <w:rPr>
          <w:rFonts w:ascii="Tahoma" w:hAnsi="Tahoma" w:cs="Tahoma"/>
          <w:b w:val="0"/>
          <w:color w:val="0000FF"/>
          <w:sz w:val="18"/>
          <w:szCs w:val="18"/>
          <w:lang w:val="en-US"/>
        </w:rPr>
        <w:t>Mail</w:t>
      </w:r>
      <w:r w:rsidR="002709D8" w:rsidRPr="00545A9E">
        <w:rPr>
          <w:rFonts w:ascii="Tahoma" w:hAnsi="Tahoma" w:cs="Tahoma"/>
          <w:b w:val="0"/>
          <w:color w:val="000000"/>
          <w:sz w:val="18"/>
          <w:szCs w:val="18"/>
        </w:rPr>
        <w:t>:</w:t>
      </w:r>
      <w:r w:rsidRPr="0076783E">
        <w:rPr>
          <w:rFonts w:ascii="Tahoma" w:hAnsi="Tahoma" w:cs="Tahoma"/>
          <w:b w:val="0"/>
          <w:color w:val="000000"/>
          <w:sz w:val="18"/>
          <w:szCs w:val="18"/>
        </w:rPr>
        <w:t xml:space="preserve"> </w:t>
      </w:r>
      <w:hyperlink r:id="rId133" w:history="1">
        <w:r w:rsidRPr="00FB09EF">
          <w:rPr>
            <w:rStyle w:val="a5"/>
            <w:rFonts w:ascii="Tahoma" w:hAnsi="Tahoma" w:cs="Tahoma"/>
            <w:b w:val="0"/>
            <w:sz w:val="18"/>
            <w:szCs w:val="18"/>
          </w:rPr>
          <w:t>info@rgt.tw</w:t>
        </w:r>
      </w:hyperlink>
      <w:r w:rsidRPr="0076783E">
        <w:rPr>
          <w:rFonts w:ascii="Tahoma" w:hAnsi="Tahoma" w:cs="Tahoma"/>
          <w:b w:val="0"/>
          <w:color w:val="000000"/>
          <w:sz w:val="18"/>
          <w:szCs w:val="18"/>
        </w:rPr>
        <w:t xml:space="preserve">. </w:t>
      </w:r>
      <w:hyperlink r:id="rId134" w:history="1">
        <w:r w:rsidRPr="00FB09EF">
          <w:rPr>
            <w:rStyle w:val="a5"/>
            <w:rFonts w:ascii="Tahoma" w:hAnsi="Tahoma" w:cs="Tahoma"/>
            <w:b w:val="0"/>
            <w:bCs w:val="0"/>
            <w:sz w:val="18"/>
            <w:szCs w:val="18"/>
          </w:rPr>
          <w:t>WWW.METIZ.COM.TW</w:t>
        </w:r>
      </w:hyperlink>
      <w:r w:rsidRPr="0076783E">
        <w:rPr>
          <w:rFonts w:ascii="Tahoma" w:hAnsi="Tahoma" w:cs="Tahoma"/>
          <w:b w:val="0"/>
          <w:bCs w:val="0"/>
          <w:color w:val="262626"/>
          <w:sz w:val="18"/>
          <w:szCs w:val="18"/>
        </w:rPr>
        <w:t xml:space="preserve">. </w:t>
      </w:r>
    </w:p>
    <w:p w:rsidR="00E85F51" w:rsidRDefault="00E85F51" w:rsidP="00E85F51">
      <w:pPr>
        <w:pStyle w:val="1"/>
        <w:pBdr>
          <w:bottom w:val="single" w:sz="12" w:space="31" w:color="76797B"/>
        </w:pBdr>
        <w:spacing w:before="0" w:beforeAutospacing="0" w:after="0" w:afterAutospacing="0"/>
        <w:textAlignment w:val="baseline"/>
        <w:rPr>
          <w:rFonts w:ascii="Tahoma" w:hAnsi="Tahoma" w:cs="Tahoma"/>
          <w:color w:val="000000"/>
          <w:sz w:val="18"/>
          <w:szCs w:val="18"/>
        </w:rPr>
      </w:pPr>
    </w:p>
    <w:p w:rsidR="002709D8" w:rsidRPr="002709D8" w:rsidRDefault="00E85F51" w:rsidP="002709D8">
      <w:pPr>
        <w:pStyle w:val="1"/>
        <w:pBdr>
          <w:bottom w:val="single" w:sz="12" w:space="31" w:color="76797B"/>
        </w:pBdr>
        <w:spacing w:before="0" w:beforeAutospacing="0" w:after="0" w:afterAutospacing="0"/>
        <w:textAlignment w:val="baseline"/>
        <w:rPr>
          <w:rFonts w:ascii="Tahoma" w:hAnsi="Tahoma" w:cs="Tahoma"/>
          <w:b w:val="0"/>
          <w:bCs w:val="0"/>
          <w:color w:val="0000FF"/>
          <w:sz w:val="18"/>
          <w:szCs w:val="18"/>
        </w:rPr>
      </w:pPr>
      <w:r w:rsidRPr="002709D8">
        <w:rPr>
          <w:rFonts w:ascii="Tahoma" w:hAnsi="Tahoma" w:cs="Tahoma"/>
          <w:b w:val="0"/>
          <w:color w:val="000000"/>
          <w:sz w:val="18"/>
          <w:szCs w:val="18"/>
        </w:rPr>
        <w:t xml:space="preserve">Рязанский КПО. </w:t>
      </w:r>
      <w:r w:rsidR="002709D8">
        <w:rPr>
          <w:rFonts w:ascii="Tahoma" w:hAnsi="Tahoma" w:cs="Tahoma"/>
          <w:b w:val="0"/>
          <w:color w:val="000000"/>
          <w:sz w:val="18"/>
          <w:szCs w:val="18"/>
        </w:rPr>
        <w:t xml:space="preserve">Россия. </w:t>
      </w:r>
      <w:r w:rsidRPr="002709D8">
        <w:rPr>
          <w:rFonts w:ascii="Tahoma" w:hAnsi="Tahoma" w:cs="Tahoma"/>
          <w:b w:val="0"/>
          <w:color w:val="000000"/>
          <w:sz w:val="18"/>
          <w:szCs w:val="18"/>
        </w:rPr>
        <w:t xml:space="preserve">Комплект оборудования для производства гвоздей. </w:t>
      </w:r>
      <w:r w:rsidR="002709D8">
        <w:rPr>
          <w:rFonts w:ascii="Tahoma" w:hAnsi="Tahoma" w:cs="Tahoma"/>
          <w:b w:val="0"/>
          <w:color w:val="000000"/>
          <w:sz w:val="18"/>
          <w:szCs w:val="18"/>
        </w:rPr>
        <w:t xml:space="preserve"> </w:t>
      </w:r>
      <w:r w:rsidR="00DB4DEF" w:rsidRPr="00643627">
        <w:rPr>
          <w:rFonts w:ascii="Tahoma" w:hAnsi="Tahoma" w:cs="Tahoma"/>
          <w:b w:val="0"/>
          <w:sz w:val="18"/>
          <w:szCs w:val="18"/>
          <w:shd w:val="clear" w:color="auto" w:fill="FFFFFF"/>
        </w:rPr>
        <w:t>ОО «</w:t>
      </w:r>
      <w:r w:rsidR="00DB4DEF" w:rsidRPr="00643627">
        <w:rPr>
          <w:rFonts w:ascii="Tahoma" w:hAnsi="Tahoma" w:cs="Tahoma"/>
          <w:b w:val="0"/>
          <w:sz w:val="18"/>
          <w:szCs w:val="18"/>
          <w:shd w:val="clear" w:color="auto" w:fill="FFFFFF"/>
          <w:lang w:val="en-US"/>
        </w:rPr>
        <w:t>MODUL</w:t>
      </w:r>
      <w:r w:rsidR="00DB4DEF" w:rsidRPr="00643627">
        <w:rPr>
          <w:rFonts w:ascii="Tahoma" w:hAnsi="Tahoma" w:cs="Tahoma"/>
          <w:b w:val="0"/>
          <w:sz w:val="18"/>
          <w:szCs w:val="18"/>
          <w:shd w:val="clear" w:color="auto" w:fill="FFFFFF"/>
        </w:rPr>
        <w:t xml:space="preserve"> </w:t>
      </w:r>
      <w:r w:rsidR="00DB4DEF" w:rsidRPr="00643627">
        <w:rPr>
          <w:rFonts w:ascii="Tahoma" w:hAnsi="Tahoma" w:cs="Tahoma"/>
          <w:b w:val="0"/>
          <w:sz w:val="18"/>
          <w:szCs w:val="18"/>
          <w:shd w:val="clear" w:color="auto" w:fill="FFFFFF"/>
          <w:lang w:val="en-US"/>
        </w:rPr>
        <w:t>STEEL</w:t>
      </w:r>
      <w:r w:rsidR="00DB4DEF" w:rsidRPr="00643627">
        <w:rPr>
          <w:rFonts w:ascii="Tahoma" w:hAnsi="Tahoma" w:cs="Tahoma"/>
          <w:b w:val="0"/>
          <w:sz w:val="18"/>
          <w:szCs w:val="18"/>
          <w:shd w:val="clear" w:color="auto" w:fill="FFFFFF"/>
        </w:rPr>
        <w:t>»</w:t>
      </w:r>
      <w:r w:rsidR="00DB4DEF" w:rsidRPr="00643627">
        <w:rPr>
          <w:rFonts w:ascii="Tahoma" w:hAnsi="Tahoma" w:cs="Tahoma"/>
          <w:b w:val="0"/>
          <w:bCs w:val="0"/>
          <w:sz w:val="18"/>
          <w:szCs w:val="18"/>
        </w:rPr>
        <w:t>.</w:t>
      </w:r>
      <w:r w:rsidR="00DB4DEF">
        <w:rPr>
          <w:rFonts w:ascii="Tahoma" w:hAnsi="Tahoma" w:cs="Tahoma"/>
          <w:b w:val="0"/>
          <w:bCs w:val="0"/>
          <w:sz w:val="18"/>
          <w:szCs w:val="18"/>
        </w:rPr>
        <w:t xml:space="preserve"> Республика Узбекистан. Ташкент</w:t>
      </w:r>
      <w:r w:rsidR="00DB4DEF" w:rsidRPr="002709D8">
        <w:rPr>
          <w:rFonts w:ascii="Tahoma" w:hAnsi="Tahoma" w:cs="Tahoma"/>
          <w:b w:val="0"/>
          <w:bCs w:val="0"/>
          <w:sz w:val="18"/>
          <w:szCs w:val="18"/>
        </w:rPr>
        <w:t>.</w:t>
      </w:r>
      <w:r w:rsidR="002709D8">
        <w:rPr>
          <w:rFonts w:ascii="Tahoma" w:hAnsi="Tahoma" w:cs="Tahoma"/>
          <w:b w:val="0"/>
          <w:bCs w:val="0"/>
          <w:sz w:val="18"/>
          <w:szCs w:val="18"/>
        </w:rPr>
        <w:t xml:space="preserve"> </w:t>
      </w:r>
      <w:r w:rsidR="002709D8" w:rsidRPr="002709D8">
        <w:rPr>
          <w:rFonts w:ascii="Tahoma" w:hAnsi="Tahoma" w:cs="Tahoma"/>
          <w:b w:val="0"/>
          <w:color w:val="0000FF"/>
          <w:sz w:val="18"/>
          <w:szCs w:val="18"/>
          <w:lang w:val="en-US"/>
        </w:rPr>
        <w:t>E</w:t>
      </w:r>
      <w:r w:rsidR="002709D8" w:rsidRPr="002709D8">
        <w:rPr>
          <w:rFonts w:ascii="Tahoma" w:hAnsi="Tahoma" w:cs="Tahoma"/>
          <w:b w:val="0"/>
          <w:color w:val="0000FF"/>
          <w:sz w:val="18"/>
          <w:szCs w:val="18"/>
        </w:rPr>
        <w:t>-</w:t>
      </w:r>
      <w:r w:rsidR="002709D8" w:rsidRPr="002709D8">
        <w:rPr>
          <w:rFonts w:ascii="Tahoma" w:hAnsi="Tahoma" w:cs="Tahoma"/>
          <w:b w:val="0"/>
          <w:color w:val="0000FF"/>
          <w:sz w:val="18"/>
          <w:szCs w:val="18"/>
          <w:lang w:val="en-US"/>
        </w:rPr>
        <w:t>Mail</w:t>
      </w:r>
      <w:r w:rsidR="002709D8" w:rsidRPr="002709D8">
        <w:rPr>
          <w:rFonts w:ascii="Tahoma" w:hAnsi="Tahoma" w:cs="Tahoma"/>
          <w:b w:val="0"/>
          <w:color w:val="0000FF"/>
          <w:sz w:val="18"/>
          <w:szCs w:val="18"/>
        </w:rPr>
        <w:t xml:space="preserve">: </w:t>
      </w:r>
      <w:r w:rsidR="00DB4DEF" w:rsidRPr="002709D8">
        <w:rPr>
          <w:rFonts w:ascii="Tahoma" w:hAnsi="Tahoma" w:cs="Tahoma"/>
          <w:b w:val="0"/>
          <w:color w:val="0000FF"/>
          <w:sz w:val="18"/>
          <w:szCs w:val="18"/>
          <w:shd w:val="clear" w:color="auto" w:fill="FFFFFF"/>
          <w:lang w:val="en-US"/>
        </w:rPr>
        <w:t>info</w:t>
      </w:r>
      <w:r w:rsidR="00DB4DEF" w:rsidRPr="002709D8">
        <w:rPr>
          <w:rFonts w:ascii="Tahoma" w:hAnsi="Tahoma" w:cs="Tahoma"/>
          <w:b w:val="0"/>
          <w:color w:val="0000FF"/>
          <w:sz w:val="18"/>
          <w:szCs w:val="18"/>
          <w:shd w:val="clear" w:color="auto" w:fill="FFFFFF"/>
        </w:rPr>
        <w:t>@</w:t>
      </w:r>
      <w:r w:rsidR="00DB4DEF" w:rsidRPr="002709D8">
        <w:rPr>
          <w:rFonts w:ascii="Tahoma" w:hAnsi="Tahoma" w:cs="Tahoma"/>
          <w:b w:val="0"/>
          <w:color w:val="0000FF"/>
          <w:sz w:val="18"/>
          <w:szCs w:val="18"/>
          <w:shd w:val="clear" w:color="auto" w:fill="FFFFFF"/>
          <w:lang w:val="en-US"/>
        </w:rPr>
        <w:t>modulsteel</w:t>
      </w:r>
      <w:r w:rsidR="00DB4DEF" w:rsidRPr="002709D8">
        <w:rPr>
          <w:rFonts w:ascii="Tahoma" w:hAnsi="Tahoma" w:cs="Tahoma"/>
          <w:b w:val="0"/>
          <w:color w:val="0000FF"/>
          <w:sz w:val="18"/>
          <w:szCs w:val="18"/>
          <w:shd w:val="clear" w:color="auto" w:fill="FFFFFF"/>
        </w:rPr>
        <w:t>.</w:t>
      </w:r>
      <w:r w:rsidR="00DB4DEF" w:rsidRPr="002709D8">
        <w:rPr>
          <w:rFonts w:ascii="Tahoma" w:hAnsi="Tahoma" w:cs="Tahoma"/>
          <w:b w:val="0"/>
          <w:color w:val="0000FF"/>
          <w:sz w:val="18"/>
          <w:szCs w:val="18"/>
          <w:shd w:val="clear" w:color="auto" w:fill="FFFFFF"/>
          <w:lang w:val="en-US"/>
        </w:rPr>
        <w:t>uz</w:t>
      </w:r>
      <w:r w:rsidR="00DB4DEF" w:rsidRPr="00545A9E">
        <w:rPr>
          <w:rFonts w:ascii="Tahoma" w:hAnsi="Tahoma" w:cs="Tahoma"/>
          <w:b w:val="0"/>
          <w:color w:val="0000FF"/>
          <w:sz w:val="18"/>
          <w:szCs w:val="18"/>
          <w:shd w:val="clear" w:color="auto" w:fill="FFFFFF"/>
        </w:rPr>
        <w:t>.</w:t>
      </w:r>
      <w:r w:rsidR="00DB4DEF" w:rsidRPr="00545A9E">
        <w:rPr>
          <w:rFonts w:ascii="Tahoma" w:hAnsi="Tahoma" w:cs="Tahoma"/>
          <w:b w:val="0"/>
          <w:bCs w:val="0"/>
          <w:color w:val="0000FF"/>
          <w:sz w:val="18"/>
          <w:szCs w:val="18"/>
        </w:rPr>
        <w:t xml:space="preserve">   </w:t>
      </w:r>
    </w:p>
    <w:p w:rsidR="002709D8" w:rsidRDefault="002709D8" w:rsidP="002709D8">
      <w:pPr>
        <w:pStyle w:val="1"/>
        <w:pBdr>
          <w:bottom w:val="single" w:sz="12" w:space="31" w:color="76797B"/>
        </w:pBdr>
        <w:spacing w:before="0" w:beforeAutospacing="0" w:after="0" w:afterAutospacing="0"/>
        <w:textAlignment w:val="baseline"/>
        <w:rPr>
          <w:rFonts w:ascii="Tahoma" w:hAnsi="Tahoma" w:cs="Tahoma"/>
          <w:b w:val="0"/>
          <w:bCs w:val="0"/>
          <w:sz w:val="18"/>
          <w:szCs w:val="18"/>
        </w:rPr>
      </w:pPr>
    </w:p>
    <w:p w:rsidR="00FC64D6" w:rsidRDefault="00FC64D6" w:rsidP="005927E7">
      <w:pPr>
        <w:pStyle w:val="1"/>
        <w:pBdr>
          <w:bottom w:val="single" w:sz="12" w:space="31" w:color="76797B"/>
        </w:pBdr>
        <w:spacing w:before="0" w:beforeAutospacing="0" w:after="0" w:afterAutospacing="0"/>
        <w:jc w:val="center"/>
        <w:textAlignment w:val="baseline"/>
        <w:rPr>
          <w:rFonts w:ascii="Tahoma" w:hAnsi="Tahoma" w:cs="Tahoma"/>
          <w:sz w:val="16"/>
          <w:szCs w:val="16"/>
        </w:rPr>
      </w:pPr>
    </w:p>
    <w:p w:rsidR="005927E7" w:rsidRDefault="00FC64D6" w:rsidP="00FC64D6">
      <w:pPr>
        <w:pStyle w:val="1"/>
        <w:pBdr>
          <w:bottom w:val="single" w:sz="12" w:space="31" w:color="76797B"/>
        </w:pBdr>
        <w:spacing w:before="0" w:beforeAutospacing="0" w:after="0" w:afterAutospacing="0"/>
        <w:textAlignment w:val="baseline"/>
        <w:rPr>
          <w:rFonts w:ascii="Tahoma" w:hAnsi="Tahoma" w:cs="Tahoma"/>
          <w:sz w:val="16"/>
          <w:szCs w:val="16"/>
        </w:rPr>
      </w:pPr>
      <w:r>
        <w:rPr>
          <w:rFonts w:ascii="Tahoma" w:hAnsi="Tahoma" w:cs="Tahoma"/>
          <w:sz w:val="16"/>
          <w:szCs w:val="16"/>
        </w:rPr>
        <w:t>П</w:t>
      </w:r>
      <w:r w:rsidR="005927E7" w:rsidRPr="00FA15EA">
        <w:rPr>
          <w:rFonts w:ascii="Tahoma" w:hAnsi="Tahoma" w:cs="Tahoma"/>
          <w:sz w:val="16"/>
          <w:szCs w:val="16"/>
        </w:rPr>
        <w:t>роизводител</w:t>
      </w:r>
      <w:r>
        <w:rPr>
          <w:rFonts w:ascii="Tahoma" w:hAnsi="Tahoma" w:cs="Tahoma"/>
          <w:sz w:val="16"/>
          <w:szCs w:val="16"/>
        </w:rPr>
        <w:t>и</w:t>
      </w:r>
      <w:r w:rsidR="005927E7" w:rsidRPr="00FA15EA">
        <w:rPr>
          <w:rFonts w:ascii="Tahoma" w:hAnsi="Tahoma" w:cs="Tahoma"/>
          <w:sz w:val="16"/>
          <w:szCs w:val="16"/>
        </w:rPr>
        <w:t xml:space="preserve"> и поставщик</w:t>
      </w:r>
      <w:r>
        <w:rPr>
          <w:rFonts w:ascii="Tahoma" w:hAnsi="Tahoma" w:cs="Tahoma"/>
          <w:sz w:val="16"/>
          <w:szCs w:val="16"/>
        </w:rPr>
        <w:t>и</w:t>
      </w:r>
      <w:r w:rsidR="005927E7" w:rsidRPr="00FA15EA">
        <w:rPr>
          <w:rFonts w:ascii="Tahoma" w:hAnsi="Tahoma" w:cs="Tahoma"/>
          <w:sz w:val="16"/>
          <w:szCs w:val="16"/>
        </w:rPr>
        <w:t xml:space="preserve"> систем автономного обеспечения электроэнергией</w:t>
      </w:r>
      <w:r w:rsidR="005927E7">
        <w:rPr>
          <w:rFonts w:ascii="Tahoma" w:hAnsi="Tahoma" w:cs="Tahoma"/>
          <w:sz w:val="16"/>
          <w:szCs w:val="16"/>
        </w:rPr>
        <w:t>.</w:t>
      </w:r>
    </w:p>
    <w:p w:rsidR="005927E7" w:rsidRDefault="005927E7" w:rsidP="005927E7">
      <w:pPr>
        <w:pStyle w:val="1"/>
        <w:pBdr>
          <w:bottom w:val="single" w:sz="12" w:space="31" w:color="76797B"/>
        </w:pBdr>
        <w:spacing w:before="0" w:beforeAutospacing="0" w:after="0" w:afterAutospacing="0"/>
        <w:jc w:val="center"/>
        <w:textAlignment w:val="baseline"/>
        <w:rPr>
          <w:rFonts w:ascii="Tahoma" w:hAnsi="Tahoma" w:cs="Tahoma"/>
          <w:sz w:val="16"/>
          <w:szCs w:val="16"/>
        </w:rPr>
      </w:pPr>
    </w:p>
    <w:p w:rsidR="005927E7" w:rsidRPr="005927E7" w:rsidRDefault="005927E7" w:rsidP="005927E7">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shd w:val="clear" w:color="auto" w:fill="FFFFFF"/>
        </w:rPr>
      </w:pPr>
      <w:r w:rsidRPr="005927E7">
        <w:rPr>
          <w:rFonts w:ascii="Tahoma" w:hAnsi="Tahoma" w:cs="Tahoma"/>
          <w:b w:val="0"/>
          <w:sz w:val="18"/>
          <w:szCs w:val="18"/>
        </w:rPr>
        <w:t>«</w:t>
      </w:r>
      <w:r w:rsidRPr="005927E7">
        <w:rPr>
          <w:rFonts w:ascii="Tahoma" w:hAnsi="Tahoma" w:cs="Tahoma"/>
          <w:b w:val="0"/>
          <w:sz w:val="18"/>
          <w:szCs w:val="18"/>
          <w:lang w:val="en-US"/>
        </w:rPr>
        <w:t>Solar</w:t>
      </w:r>
      <w:r w:rsidRPr="005927E7">
        <w:rPr>
          <w:rFonts w:ascii="Tahoma" w:hAnsi="Tahoma" w:cs="Tahoma"/>
          <w:b w:val="0"/>
          <w:sz w:val="18"/>
          <w:szCs w:val="18"/>
        </w:rPr>
        <w:t xml:space="preserve"> </w:t>
      </w:r>
      <w:r w:rsidRPr="005927E7">
        <w:rPr>
          <w:rFonts w:ascii="Tahoma" w:hAnsi="Tahoma" w:cs="Tahoma"/>
          <w:b w:val="0"/>
          <w:sz w:val="18"/>
          <w:szCs w:val="18"/>
          <w:lang w:val="en-US"/>
        </w:rPr>
        <w:t>Nature</w:t>
      </w:r>
      <w:r w:rsidRPr="005927E7">
        <w:rPr>
          <w:rFonts w:ascii="Tahoma" w:hAnsi="Tahoma" w:cs="Tahoma"/>
          <w:b w:val="0"/>
          <w:sz w:val="18"/>
          <w:szCs w:val="18"/>
        </w:rPr>
        <w:t xml:space="preserve"> </w:t>
      </w:r>
      <w:r w:rsidRPr="005927E7">
        <w:rPr>
          <w:rFonts w:ascii="Tahoma" w:hAnsi="Tahoma" w:cs="Tahoma"/>
          <w:b w:val="0"/>
          <w:sz w:val="18"/>
          <w:szCs w:val="18"/>
          <w:lang w:val="en-US"/>
        </w:rPr>
        <w:t>Group</w:t>
      </w:r>
      <w:r w:rsidRPr="005927E7">
        <w:rPr>
          <w:rFonts w:ascii="Tahoma" w:hAnsi="Tahoma" w:cs="Tahoma"/>
          <w:b w:val="0"/>
          <w:sz w:val="18"/>
          <w:szCs w:val="18"/>
        </w:rPr>
        <w:t xml:space="preserve">».  </w:t>
      </w:r>
      <w:r w:rsidR="00FC64D6" w:rsidRPr="005927E7">
        <w:rPr>
          <w:rFonts w:ascii="Tahoma" w:hAnsi="Tahoma" w:cs="Tahoma"/>
          <w:b w:val="0"/>
          <w:sz w:val="18"/>
          <w:szCs w:val="18"/>
        </w:rPr>
        <w:t xml:space="preserve">Республика Узбекистан. </w:t>
      </w:r>
      <w:r w:rsidR="00FC64D6">
        <w:rPr>
          <w:rFonts w:ascii="Tahoma" w:hAnsi="Tahoma" w:cs="Tahoma"/>
          <w:b w:val="0"/>
          <w:sz w:val="18"/>
          <w:szCs w:val="18"/>
        </w:rPr>
        <w:t>Т</w:t>
      </w:r>
      <w:r w:rsidRPr="005927E7">
        <w:rPr>
          <w:rFonts w:ascii="Tahoma" w:hAnsi="Tahoma" w:cs="Tahoma"/>
          <w:b w:val="0"/>
          <w:sz w:val="18"/>
          <w:szCs w:val="18"/>
        </w:rPr>
        <w:t xml:space="preserve">ашкент. </w:t>
      </w:r>
      <w:hyperlink r:id="rId135" w:history="1">
        <w:r w:rsidRPr="005927E7">
          <w:rPr>
            <w:rStyle w:val="a5"/>
            <w:rFonts w:ascii="Tahoma" w:hAnsi="Tahoma" w:cs="Tahoma"/>
            <w:b w:val="0"/>
            <w:sz w:val="18"/>
            <w:szCs w:val="18"/>
            <w:shd w:val="clear" w:color="auto" w:fill="FFFFFF"/>
            <w:lang w:val="en-US"/>
          </w:rPr>
          <w:t>solarnature</w:t>
        </w:r>
        <w:r w:rsidRPr="005927E7">
          <w:rPr>
            <w:rStyle w:val="a5"/>
            <w:rFonts w:ascii="Tahoma" w:hAnsi="Tahoma" w:cs="Tahoma"/>
            <w:b w:val="0"/>
            <w:sz w:val="18"/>
            <w:szCs w:val="18"/>
            <w:shd w:val="clear" w:color="auto" w:fill="FFFFFF"/>
          </w:rPr>
          <w:t>@</w:t>
        </w:r>
        <w:r w:rsidRPr="005927E7">
          <w:rPr>
            <w:rStyle w:val="a5"/>
            <w:rFonts w:ascii="Tahoma" w:hAnsi="Tahoma" w:cs="Tahoma"/>
            <w:b w:val="0"/>
            <w:sz w:val="18"/>
            <w:szCs w:val="18"/>
            <w:shd w:val="clear" w:color="auto" w:fill="FFFFFF"/>
            <w:lang w:val="en-US"/>
          </w:rPr>
          <w:t>mail</w:t>
        </w:r>
        <w:r w:rsidRPr="005927E7">
          <w:rPr>
            <w:rStyle w:val="a5"/>
            <w:rFonts w:ascii="Tahoma" w:hAnsi="Tahoma" w:cs="Tahoma"/>
            <w:b w:val="0"/>
            <w:sz w:val="18"/>
            <w:szCs w:val="18"/>
            <w:shd w:val="clear" w:color="auto" w:fill="FFFFFF"/>
          </w:rPr>
          <w:t>.</w:t>
        </w:r>
        <w:r w:rsidRPr="005927E7">
          <w:rPr>
            <w:rStyle w:val="a5"/>
            <w:rFonts w:ascii="Tahoma" w:hAnsi="Tahoma" w:cs="Tahoma"/>
            <w:b w:val="0"/>
            <w:sz w:val="18"/>
            <w:szCs w:val="18"/>
            <w:shd w:val="clear" w:color="auto" w:fill="FFFFFF"/>
            <w:lang w:val="en-US"/>
          </w:rPr>
          <w:t>ru</w:t>
        </w:r>
      </w:hyperlink>
      <w:r w:rsidRPr="005927E7">
        <w:rPr>
          <w:rStyle w:val="a5"/>
          <w:rFonts w:ascii="Tahoma" w:hAnsi="Tahoma" w:cs="Tahoma"/>
          <w:b w:val="0"/>
          <w:color w:val="auto"/>
          <w:sz w:val="18"/>
          <w:szCs w:val="18"/>
          <w:shd w:val="clear" w:color="auto" w:fill="FFFFFF"/>
        </w:rPr>
        <w:t xml:space="preserve">. </w:t>
      </w:r>
    </w:p>
    <w:p w:rsidR="005927E7" w:rsidRPr="005927E7" w:rsidRDefault="005927E7" w:rsidP="005927E7">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shd w:val="clear" w:color="auto" w:fill="FFFFFF"/>
        </w:rPr>
      </w:pPr>
    </w:p>
    <w:p w:rsidR="005927E7" w:rsidRPr="005927E7" w:rsidRDefault="005927E7" w:rsidP="005927E7">
      <w:pPr>
        <w:pStyle w:val="1"/>
        <w:pBdr>
          <w:bottom w:val="single" w:sz="12" w:space="31" w:color="76797B"/>
        </w:pBdr>
        <w:spacing w:before="0" w:beforeAutospacing="0" w:after="0" w:afterAutospacing="0"/>
        <w:textAlignment w:val="baseline"/>
        <w:rPr>
          <w:rFonts w:ascii="Tahoma" w:hAnsi="Tahoma" w:cs="Tahoma"/>
          <w:b w:val="0"/>
          <w:sz w:val="18"/>
          <w:szCs w:val="18"/>
        </w:rPr>
      </w:pPr>
      <w:r w:rsidRPr="005927E7">
        <w:rPr>
          <w:rFonts w:ascii="Tahoma" w:hAnsi="Tahoma" w:cs="Tahoma"/>
          <w:b w:val="0"/>
          <w:sz w:val="18"/>
          <w:szCs w:val="18"/>
        </w:rPr>
        <w:t>«</w:t>
      </w:r>
      <w:hyperlink r:id="rId136" w:history="1">
        <w:r w:rsidRPr="005927E7">
          <w:rPr>
            <w:rStyle w:val="a3"/>
            <w:rFonts w:ascii="Tahoma" w:hAnsi="Tahoma" w:cs="Tahoma"/>
            <w:sz w:val="18"/>
            <w:szCs w:val="18"/>
            <w:bdr w:val="none" w:sz="0" w:space="0" w:color="auto" w:frame="1"/>
            <w:shd w:val="clear" w:color="auto" w:fill="FFFFFF"/>
            <w:lang w:val="en-US"/>
          </w:rPr>
          <w:t>All</w:t>
        </w:r>
        <w:r w:rsidRPr="005927E7">
          <w:rPr>
            <w:rStyle w:val="a3"/>
            <w:rFonts w:ascii="Tahoma" w:hAnsi="Tahoma" w:cs="Tahoma"/>
            <w:sz w:val="18"/>
            <w:szCs w:val="18"/>
            <w:bdr w:val="none" w:sz="0" w:space="0" w:color="auto" w:frame="1"/>
            <w:shd w:val="clear" w:color="auto" w:fill="FFFFFF"/>
          </w:rPr>
          <w:t xml:space="preserve"> </w:t>
        </w:r>
        <w:r w:rsidRPr="005927E7">
          <w:rPr>
            <w:rStyle w:val="a3"/>
            <w:rFonts w:ascii="Tahoma" w:hAnsi="Tahoma" w:cs="Tahoma"/>
            <w:sz w:val="18"/>
            <w:szCs w:val="18"/>
            <w:bdr w:val="none" w:sz="0" w:space="0" w:color="auto" w:frame="1"/>
            <w:shd w:val="clear" w:color="auto" w:fill="FFFFFF"/>
            <w:lang w:val="en-US"/>
          </w:rPr>
          <w:t>Solar</w:t>
        </w:r>
        <w:r w:rsidRPr="005927E7">
          <w:rPr>
            <w:rStyle w:val="a3"/>
            <w:rFonts w:ascii="Tahoma" w:hAnsi="Tahoma" w:cs="Tahoma"/>
            <w:sz w:val="18"/>
            <w:szCs w:val="18"/>
            <w:bdr w:val="none" w:sz="0" w:space="0" w:color="auto" w:frame="1"/>
            <w:shd w:val="clear" w:color="auto" w:fill="FFFFFF"/>
          </w:rPr>
          <w:t>», ООО</w:t>
        </w:r>
      </w:hyperlink>
      <w:r w:rsidRPr="005927E7">
        <w:rPr>
          <w:rFonts w:ascii="Tahoma" w:hAnsi="Tahoma" w:cs="Tahoma"/>
          <w:b w:val="0"/>
          <w:sz w:val="18"/>
          <w:szCs w:val="18"/>
        </w:rPr>
        <w:t>. Республика Узбекистан.</w:t>
      </w:r>
      <w:r w:rsidR="00FC64D6">
        <w:rPr>
          <w:rFonts w:ascii="Tahoma" w:hAnsi="Tahoma" w:cs="Tahoma"/>
          <w:b w:val="0"/>
          <w:sz w:val="18"/>
          <w:szCs w:val="18"/>
        </w:rPr>
        <w:t xml:space="preserve"> Ташкент.</w:t>
      </w:r>
      <w:r w:rsidRPr="005927E7">
        <w:rPr>
          <w:rFonts w:ascii="Tahoma" w:hAnsi="Tahoma" w:cs="Tahoma"/>
          <w:b w:val="0"/>
          <w:sz w:val="18"/>
          <w:szCs w:val="18"/>
        </w:rPr>
        <w:t xml:space="preserve"> </w:t>
      </w:r>
      <w:hyperlink r:id="rId137" w:history="1">
        <w:r w:rsidRPr="005927E7">
          <w:rPr>
            <w:rStyle w:val="a5"/>
            <w:rFonts w:ascii="Tahoma" w:hAnsi="Tahoma" w:cs="Tahoma"/>
            <w:b w:val="0"/>
            <w:sz w:val="18"/>
            <w:szCs w:val="18"/>
            <w:u w:val="none"/>
          </w:rPr>
          <w:t>info@all-solar.uz</w:t>
        </w:r>
      </w:hyperlink>
      <w:r w:rsidRPr="005927E7">
        <w:rPr>
          <w:rFonts w:ascii="Tahoma" w:hAnsi="Tahoma" w:cs="Tahoma"/>
          <w:b w:val="0"/>
          <w:sz w:val="18"/>
          <w:szCs w:val="18"/>
        </w:rPr>
        <w:t xml:space="preserve">. </w:t>
      </w:r>
    </w:p>
    <w:p w:rsidR="005927E7" w:rsidRPr="005927E7" w:rsidRDefault="005927E7" w:rsidP="005927E7">
      <w:pPr>
        <w:pStyle w:val="1"/>
        <w:pBdr>
          <w:bottom w:val="single" w:sz="12" w:space="31" w:color="76797B"/>
        </w:pBdr>
        <w:spacing w:before="0" w:beforeAutospacing="0" w:after="0" w:afterAutospacing="0"/>
        <w:textAlignment w:val="baseline"/>
        <w:rPr>
          <w:rFonts w:ascii="Tahoma" w:hAnsi="Tahoma" w:cs="Tahoma"/>
          <w:b w:val="0"/>
          <w:sz w:val="18"/>
          <w:szCs w:val="18"/>
        </w:rPr>
      </w:pPr>
    </w:p>
    <w:p w:rsidR="005927E7" w:rsidRPr="00FC64D6" w:rsidRDefault="00FC64D6" w:rsidP="005927E7">
      <w:pPr>
        <w:pStyle w:val="1"/>
        <w:pBdr>
          <w:bottom w:val="single" w:sz="12" w:space="31" w:color="76797B"/>
        </w:pBdr>
        <w:spacing w:before="0" w:beforeAutospacing="0" w:after="0" w:afterAutospacing="0"/>
        <w:textAlignment w:val="baseline"/>
        <w:rPr>
          <w:rFonts w:ascii="Tahoma" w:hAnsi="Tahoma" w:cs="Tahoma"/>
          <w:b w:val="0"/>
          <w:sz w:val="18"/>
          <w:szCs w:val="18"/>
          <w:lang w:val="en-US"/>
        </w:rPr>
      </w:pPr>
      <w:r w:rsidRPr="00545A9E">
        <w:rPr>
          <w:rFonts w:ascii="Tahoma" w:hAnsi="Tahoma" w:cs="Tahoma"/>
          <w:b w:val="0"/>
          <w:sz w:val="18"/>
          <w:szCs w:val="18"/>
          <w:lang w:val="en-US"/>
        </w:rPr>
        <w:t>«</w:t>
      </w:r>
      <w:hyperlink r:id="rId138" w:history="1">
        <w:r w:rsidR="005927E7" w:rsidRPr="005927E7">
          <w:rPr>
            <w:rStyle w:val="a3"/>
            <w:rFonts w:ascii="Tahoma" w:hAnsi="Tahoma" w:cs="Tahoma"/>
            <w:sz w:val="18"/>
            <w:szCs w:val="18"/>
            <w:bdr w:val="none" w:sz="0" w:space="0" w:color="auto" w:frame="1"/>
            <w:shd w:val="clear" w:color="auto" w:fill="FFFFFF"/>
            <w:lang w:val="en-US"/>
          </w:rPr>
          <w:t>Solar</w:t>
        </w:r>
        <w:r w:rsidR="005927E7" w:rsidRPr="00545A9E">
          <w:rPr>
            <w:rStyle w:val="a3"/>
            <w:rFonts w:ascii="Tahoma" w:hAnsi="Tahoma" w:cs="Tahoma"/>
            <w:sz w:val="18"/>
            <w:szCs w:val="18"/>
            <w:bdr w:val="none" w:sz="0" w:space="0" w:color="auto" w:frame="1"/>
            <w:shd w:val="clear" w:color="auto" w:fill="FFFFFF"/>
            <w:lang w:val="en-US"/>
          </w:rPr>
          <w:t xml:space="preserve"> </w:t>
        </w:r>
        <w:r w:rsidR="005927E7" w:rsidRPr="005927E7">
          <w:rPr>
            <w:rStyle w:val="a3"/>
            <w:rFonts w:ascii="Tahoma" w:hAnsi="Tahoma" w:cs="Tahoma"/>
            <w:sz w:val="18"/>
            <w:szCs w:val="18"/>
            <w:bdr w:val="none" w:sz="0" w:space="0" w:color="auto" w:frame="1"/>
            <w:shd w:val="clear" w:color="auto" w:fill="FFFFFF"/>
            <w:lang w:val="en-US"/>
          </w:rPr>
          <w:t>Energy</w:t>
        </w:r>
        <w:r w:rsidR="005927E7" w:rsidRPr="00545A9E">
          <w:rPr>
            <w:rStyle w:val="a3"/>
            <w:rFonts w:ascii="Tahoma" w:hAnsi="Tahoma" w:cs="Tahoma"/>
            <w:sz w:val="18"/>
            <w:szCs w:val="18"/>
            <w:bdr w:val="none" w:sz="0" w:space="0" w:color="auto" w:frame="1"/>
            <w:shd w:val="clear" w:color="auto" w:fill="FFFFFF"/>
            <w:lang w:val="en-US"/>
          </w:rPr>
          <w:t xml:space="preserve"> </w:t>
        </w:r>
        <w:r w:rsidR="005927E7" w:rsidRPr="005927E7">
          <w:rPr>
            <w:rStyle w:val="a3"/>
            <w:rFonts w:ascii="Tahoma" w:hAnsi="Tahoma" w:cs="Tahoma"/>
            <w:sz w:val="18"/>
            <w:szCs w:val="18"/>
            <w:bdr w:val="none" w:sz="0" w:space="0" w:color="auto" w:frame="1"/>
            <w:shd w:val="clear" w:color="auto" w:fill="FFFFFF"/>
            <w:lang w:val="en-US"/>
          </w:rPr>
          <w:t>Products</w:t>
        </w:r>
        <w:r w:rsidR="005927E7" w:rsidRPr="00545A9E">
          <w:rPr>
            <w:rStyle w:val="a3"/>
            <w:rFonts w:ascii="Tahoma" w:hAnsi="Tahoma" w:cs="Tahoma"/>
            <w:sz w:val="18"/>
            <w:szCs w:val="18"/>
            <w:bdr w:val="none" w:sz="0" w:space="0" w:color="auto" w:frame="1"/>
            <w:shd w:val="clear" w:color="auto" w:fill="FFFFFF"/>
            <w:lang w:val="en-US"/>
          </w:rPr>
          <w:t xml:space="preserve">» </w:t>
        </w:r>
        <w:r w:rsidR="005927E7" w:rsidRPr="005927E7">
          <w:rPr>
            <w:rStyle w:val="a3"/>
            <w:rFonts w:ascii="Tahoma" w:hAnsi="Tahoma" w:cs="Tahoma"/>
            <w:sz w:val="18"/>
            <w:szCs w:val="18"/>
            <w:bdr w:val="none" w:sz="0" w:space="0" w:color="auto" w:frame="1"/>
            <w:shd w:val="clear" w:color="auto" w:fill="FFFFFF"/>
            <w:lang w:val="en-US"/>
          </w:rPr>
          <w:t>OOO</w:t>
        </w:r>
      </w:hyperlink>
      <w:r w:rsidR="005927E7" w:rsidRPr="00FC64D6">
        <w:rPr>
          <w:rFonts w:ascii="Tahoma" w:hAnsi="Tahoma" w:cs="Tahoma"/>
          <w:b w:val="0"/>
          <w:sz w:val="18"/>
          <w:szCs w:val="18"/>
          <w:lang w:val="en-US"/>
        </w:rPr>
        <w:t xml:space="preserve">. </w:t>
      </w:r>
      <w:r w:rsidRPr="005927E7">
        <w:rPr>
          <w:rFonts w:ascii="Tahoma" w:hAnsi="Tahoma" w:cs="Tahoma"/>
          <w:b w:val="0"/>
          <w:sz w:val="18"/>
          <w:szCs w:val="18"/>
        </w:rPr>
        <w:t>Республика</w:t>
      </w:r>
      <w:r w:rsidRPr="00FC64D6">
        <w:rPr>
          <w:rFonts w:ascii="Tahoma" w:hAnsi="Tahoma" w:cs="Tahoma"/>
          <w:b w:val="0"/>
          <w:sz w:val="18"/>
          <w:szCs w:val="18"/>
          <w:lang w:val="en-US"/>
        </w:rPr>
        <w:t xml:space="preserve"> </w:t>
      </w:r>
      <w:r w:rsidRPr="005927E7">
        <w:rPr>
          <w:rFonts w:ascii="Tahoma" w:hAnsi="Tahoma" w:cs="Tahoma"/>
          <w:b w:val="0"/>
          <w:sz w:val="18"/>
          <w:szCs w:val="18"/>
        </w:rPr>
        <w:t>Узбекистан</w:t>
      </w:r>
      <w:r w:rsidRPr="00FC64D6">
        <w:rPr>
          <w:rFonts w:ascii="Tahoma" w:hAnsi="Tahoma" w:cs="Tahoma"/>
          <w:b w:val="0"/>
          <w:sz w:val="18"/>
          <w:szCs w:val="18"/>
          <w:lang w:val="en-US"/>
        </w:rPr>
        <w:t xml:space="preserve">. </w:t>
      </w:r>
      <w:r w:rsidR="005927E7" w:rsidRPr="005927E7">
        <w:rPr>
          <w:rFonts w:ascii="Tahoma" w:hAnsi="Tahoma" w:cs="Tahoma"/>
          <w:b w:val="0"/>
          <w:sz w:val="18"/>
          <w:szCs w:val="18"/>
        </w:rPr>
        <w:t>Ташкент</w:t>
      </w:r>
      <w:r w:rsidR="005927E7" w:rsidRPr="00FC64D6">
        <w:rPr>
          <w:rFonts w:ascii="Tahoma" w:hAnsi="Tahoma" w:cs="Tahoma"/>
          <w:b w:val="0"/>
          <w:sz w:val="18"/>
          <w:szCs w:val="18"/>
          <w:lang w:val="en-US"/>
        </w:rPr>
        <w:t xml:space="preserve">.   </w:t>
      </w:r>
    </w:p>
    <w:p w:rsidR="005927E7" w:rsidRPr="00FC64D6" w:rsidRDefault="005927E7" w:rsidP="005927E7">
      <w:pPr>
        <w:pStyle w:val="1"/>
        <w:pBdr>
          <w:bottom w:val="single" w:sz="12" w:space="31" w:color="76797B"/>
        </w:pBdr>
        <w:spacing w:before="0" w:beforeAutospacing="0" w:after="0" w:afterAutospacing="0"/>
        <w:textAlignment w:val="baseline"/>
        <w:rPr>
          <w:rFonts w:ascii="Tahoma" w:hAnsi="Tahoma" w:cs="Tahoma"/>
          <w:b w:val="0"/>
          <w:sz w:val="18"/>
          <w:szCs w:val="18"/>
          <w:lang w:val="en-US"/>
        </w:rPr>
      </w:pPr>
    </w:p>
    <w:p w:rsidR="005927E7" w:rsidRPr="00545A9E" w:rsidRDefault="00FC64D6" w:rsidP="005927E7">
      <w:pPr>
        <w:pStyle w:val="1"/>
        <w:pBdr>
          <w:bottom w:val="single" w:sz="12" w:space="31" w:color="76797B"/>
        </w:pBdr>
        <w:spacing w:before="0" w:beforeAutospacing="0" w:after="0" w:afterAutospacing="0"/>
        <w:textAlignment w:val="baseline"/>
        <w:rPr>
          <w:rFonts w:ascii="Tahoma" w:hAnsi="Tahoma" w:cs="Tahoma"/>
          <w:b w:val="0"/>
          <w:sz w:val="18"/>
          <w:szCs w:val="18"/>
          <w:lang w:val="en-US"/>
        </w:rPr>
      </w:pPr>
      <w:r w:rsidRPr="00FC64D6">
        <w:rPr>
          <w:rFonts w:ascii="Tahoma" w:hAnsi="Tahoma" w:cs="Tahoma"/>
          <w:b w:val="0"/>
          <w:sz w:val="18"/>
          <w:szCs w:val="18"/>
          <w:lang w:val="en-US"/>
        </w:rPr>
        <w:t>«</w:t>
      </w:r>
      <w:hyperlink r:id="rId139" w:history="1">
        <w:r w:rsidR="005927E7" w:rsidRPr="00FC64D6">
          <w:rPr>
            <w:rStyle w:val="a5"/>
            <w:rFonts w:ascii="Tahoma" w:hAnsi="Tahoma" w:cs="Tahoma"/>
            <w:b w:val="0"/>
            <w:color w:val="auto"/>
            <w:sz w:val="18"/>
            <w:szCs w:val="18"/>
            <w:u w:val="none"/>
            <w:bdr w:val="none" w:sz="0" w:space="0" w:color="auto" w:frame="1"/>
            <w:shd w:val="clear" w:color="auto" w:fill="FFFFFF"/>
            <w:lang w:val="en-US"/>
          </w:rPr>
          <w:t>Kuchlanish Va Quvvat» OOO</w:t>
        </w:r>
      </w:hyperlink>
      <w:r w:rsidR="005927E7" w:rsidRPr="00FC64D6">
        <w:rPr>
          <w:rFonts w:ascii="Tahoma" w:hAnsi="Tahoma" w:cs="Tahoma"/>
          <w:b w:val="0"/>
          <w:sz w:val="18"/>
          <w:szCs w:val="18"/>
          <w:lang w:val="en-US"/>
        </w:rPr>
        <w:t xml:space="preserve">. </w:t>
      </w:r>
      <w:r w:rsidRPr="005927E7">
        <w:rPr>
          <w:rFonts w:ascii="Tahoma" w:hAnsi="Tahoma" w:cs="Tahoma"/>
          <w:b w:val="0"/>
          <w:sz w:val="18"/>
          <w:szCs w:val="18"/>
        </w:rPr>
        <w:t>Республика</w:t>
      </w:r>
      <w:r w:rsidRPr="00FC64D6">
        <w:rPr>
          <w:rFonts w:ascii="Tahoma" w:hAnsi="Tahoma" w:cs="Tahoma"/>
          <w:b w:val="0"/>
          <w:sz w:val="18"/>
          <w:szCs w:val="18"/>
          <w:lang w:val="en-US"/>
        </w:rPr>
        <w:t xml:space="preserve"> </w:t>
      </w:r>
      <w:r w:rsidRPr="005927E7">
        <w:rPr>
          <w:rFonts w:ascii="Tahoma" w:hAnsi="Tahoma" w:cs="Tahoma"/>
          <w:b w:val="0"/>
          <w:sz w:val="18"/>
          <w:szCs w:val="18"/>
        </w:rPr>
        <w:t>Узбекистан</w:t>
      </w:r>
      <w:r w:rsidRPr="00FC64D6">
        <w:rPr>
          <w:rFonts w:ascii="Tahoma" w:hAnsi="Tahoma" w:cs="Tahoma"/>
          <w:b w:val="0"/>
          <w:sz w:val="18"/>
          <w:szCs w:val="18"/>
          <w:lang w:val="en-US"/>
        </w:rPr>
        <w:t xml:space="preserve">. </w:t>
      </w:r>
      <w:r w:rsidR="005927E7" w:rsidRPr="00FC64D6">
        <w:rPr>
          <w:rFonts w:ascii="Tahoma" w:hAnsi="Tahoma" w:cs="Tahoma"/>
          <w:b w:val="0"/>
          <w:sz w:val="18"/>
          <w:szCs w:val="18"/>
        </w:rPr>
        <w:t>Ташкент</w:t>
      </w:r>
      <w:r w:rsidR="005927E7" w:rsidRPr="00FC64D6">
        <w:rPr>
          <w:rFonts w:ascii="Tahoma" w:hAnsi="Tahoma" w:cs="Tahoma"/>
          <w:b w:val="0"/>
          <w:sz w:val="18"/>
          <w:szCs w:val="18"/>
          <w:lang w:val="en-US"/>
        </w:rPr>
        <w:t>.</w:t>
      </w:r>
      <w:r w:rsidR="005927E7" w:rsidRPr="005927E7">
        <w:rPr>
          <w:rFonts w:ascii="Tahoma" w:hAnsi="Tahoma" w:cs="Tahoma"/>
          <w:b w:val="0"/>
          <w:sz w:val="18"/>
          <w:szCs w:val="18"/>
          <w:lang w:val="en-US"/>
        </w:rPr>
        <w:t xml:space="preserve"> </w:t>
      </w:r>
      <w:hyperlink r:id="rId140" w:history="1">
        <w:r w:rsidR="005927E7" w:rsidRPr="002E1E2D">
          <w:rPr>
            <w:rStyle w:val="a5"/>
            <w:rFonts w:ascii="Tahoma" w:hAnsi="Tahoma" w:cs="Tahoma"/>
            <w:b w:val="0"/>
            <w:sz w:val="18"/>
            <w:szCs w:val="18"/>
            <w:lang w:val="en-US"/>
          </w:rPr>
          <w:t>kuchlanish@mail.ru</w:t>
        </w:r>
      </w:hyperlink>
      <w:r w:rsidR="005927E7" w:rsidRPr="00545A9E">
        <w:rPr>
          <w:rFonts w:ascii="Tahoma" w:hAnsi="Tahoma" w:cs="Tahoma"/>
          <w:b w:val="0"/>
          <w:sz w:val="18"/>
          <w:szCs w:val="18"/>
          <w:lang w:val="en-US"/>
        </w:rPr>
        <w:t xml:space="preserve">. </w:t>
      </w:r>
    </w:p>
    <w:p w:rsidR="005927E7" w:rsidRPr="00545A9E" w:rsidRDefault="005927E7" w:rsidP="005927E7">
      <w:pPr>
        <w:pStyle w:val="1"/>
        <w:pBdr>
          <w:bottom w:val="single" w:sz="12" w:space="31" w:color="76797B"/>
        </w:pBdr>
        <w:spacing w:before="0" w:beforeAutospacing="0" w:after="0" w:afterAutospacing="0"/>
        <w:textAlignment w:val="baseline"/>
        <w:rPr>
          <w:rFonts w:ascii="Tahoma" w:hAnsi="Tahoma" w:cs="Tahoma"/>
          <w:b w:val="0"/>
          <w:sz w:val="18"/>
          <w:szCs w:val="18"/>
          <w:lang w:val="en-US"/>
        </w:rPr>
      </w:pPr>
    </w:p>
    <w:p w:rsidR="005927E7" w:rsidRDefault="005927E7" w:rsidP="005927E7">
      <w:pPr>
        <w:pStyle w:val="1"/>
        <w:pBdr>
          <w:bottom w:val="single" w:sz="12" w:space="31" w:color="76797B"/>
        </w:pBdr>
        <w:spacing w:before="0" w:beforeAutospacing="0" w:after="0" w:afterAutospacing="0"/>
        <w:textAlignment w:val="baseline"/>
        <w:rPr>
          <w:rFonts w:ascii="Tahoma" w:hAnsi="Tahoma" w:cs="Tahoma"/>
          <w:b w:val="0"/>
          <w:sz w:val="18"/>
          <w:szCs w:val="18"/>
        </w:rPr>
      </w:pPr>
      <w:r w:rsidRPr="005927E7">
        <w:rPr>
          <w:rFonts w:ascii="Tahoma" w:hAnsi="Tahoma" w:cs="Tahoma"/>
          <w:b w:val="0"/>
          <w:sz w:val="18"/>
          <w:szCs w:val="18"/>
          <w:lang w:val="en-US"/>
        </w:rPr>
        <w:t xml:space="preserve">«Fivestar Solar Energy Co.» Ltd.  </w:t>
      </w:r>
      <w:r w:rsidRPr="005927E7">
        <w:rPr>
          <w:rFonts w:ascii="Tahoma" w:hAnsi="Tahoma" w:cs="Tahoma"/>
          <w:b w:val="0"/>
          <w:sz w:val="18"/>
          <w:szCs w:val="18"/>
        </w:rPr>
        <w:t>Китай</w:t>
      </w:r>
      <w:r>
        <w:rPr>
          <w:rFonts w:ascii="Tahoma" w:hAnsi="Tahoma" w:cs="Tahoma"/>
          <w:b w:val="0"/>
          <w:sz w:val="18"/>
          <w:szCs w:val="18"/>
        </w:rPr>
        <w:t xml:space="preserve">. </w:t>
      </w:r>
    </w:p>
    <w:p w:rsidR="005927E7" w:rsidRDefault="005927E7" w:rsidP="005927E7">
      <w:pPr>
        <w:pStyle w:val="1"/>
        <w:pBdr>
          <w:bottom w:val="single" w:sz="12" w:space="31" w:color="76797B"/>
        </w:pBdr>
        <w:spacing w:before="0" w:beforeAutospacing="0" w:after="0" w:afterAutospacing="0"/>
        <w:textAlignment w:val="baseline"/>
        <w:rPr>
          <w:rFonts w:ascii="Tahoma" w:hAnsi="Tahoma" w:cs="Tahoma"/>
          <w:b w:val="0"/>
          <w:sz w:val="18"/>
          <w:szCs w:val="18"/>
        </w:rPr>
      </w:pPr>
    </w:p>
    <w:p w:rsidR="00FC64D6" w:rsidRDefault="00FC64D6" w:rsidP="00FC64D6">
      <w:pPr>
        <w:pStyle w:val="1"/>
        <w:pBdr>
          <w:bottom w:val="single" w:sz="12" w:space="31" w:color="76797B"/>
        </w:pBdr>
        <w:spacing w:before="0" w:beforeAutospacing="0" w:after="0" w:afterAutospacing="0"/>
        <w:jc w:val="center"/>
        <w:textAlignment w:val="baseline"/>
        <w:rPr>
          <w:rFonts w:ascii="Tahoma" w:hAnsi="Tahoma" w:cs="Tahoma"/>
          <w:sz w:val="16"/>
          <w:szCs w:val="16"/>
        </w:rPr>
      </w:pPr>
    </w:p>
    <w:p w:rsidR="00FC64D6" w:rsidRDefault="00FC64D6" w:rsidP="00FC64D6">
      <w:pPr>
        <w:pStyle w:val="1"/>
        <w:pBdr>
          <w:bottom w:val="single" w:sz="12" w:space="31" w:color="76797B"/>
        </w:pBdr>
        <w:spacing w:before="0" w:beforeAutospacing="0" w:after="0" w:afterAutospacing="0"/>
        <w:textAlignment w:val="baseline"/>
        <w:rPr>
          <w:rFonts w:ascii="Tahoma" w:hAnsi="Tahoma" w:cs="Tahoma"/>
          <w:sz w:val="16"/>
          <w:szCs w:val="16"/>
        </w:rPr>
      </w:pPr>
      <w:r>
        <w:rPr>
          <w:rFonts w:ascii="Tahoma" w:hAnsi="Tahoma" w:cs="Tahoma"/>
          <w:sz w:val="16"/>
          <w:szCs w:val="16"/>
        </w:rPr>
        <w:t>П</w:t>
      </w:r>
      <w:r w:rsidRPr="00FA15EA">
        <w:rPr>
          <w:rFonts w:ascii="Tahoma" w:hAnsi="Tahoma" w:cs="Tahoma"/>
          <w:sz w:val="16"/>
          <w:szCs w:val="16"/>
        </w:rPr>
        <w:t>роизводител</w:t>
      </w:r>
      <w:r>
        <w:rPr>
          <w:rFonts w:ascii="Tahoma" w:hAnsi="Tahoma" w:cs="Tahoma"/>
          <w:sz w:val="16"/>
          <w:szCs w:val="16"/>
        </w:rPr>
        <w:t>и</w:t>
      </w:r>
      <w:r w:rsidRPr="00FA15EA">
        <w:rPr>
          <w:rFonts w:ascii="Tahoma" w:hAnsi="Tahoma" w:cs="Tahoma"/>
          <w:sz w:val="16"/>
          <w:szCs w:val="16"/>
        </w:rPr>
        <w:t xml:space="preserve"> и поставщик</w:t>
      </w:r>
      <w:r>
        <w:rPr>
          <w:rFonts w:ascii="Tahoma" w:hAnsi="Tahoma" w:cs="Tahoma"/>
          <w:sz w:val="16"/>
          <w:szCs w:val="16"/>
        </w:rPr>
        <w:t>и</w:t>
      </w:r>
      <w:r w:rsidRPr="00FA15EA">
        <w:rPr>
          <w:rFonts w:ascii="Tahoma" w:hAnsi="Tahoma" w:cs="Tahoma"/>
          <w:sz w:val="16"/>
          <w:szCs w:val="16"/>
        </w:rPr>
        <w:t xml:space="preserve"> систем </w:t>
      </w:r>
      <w:r>
        <w:rPr>
          <w:rFonts w:ascii="Tahoma" w:hAnsi="Tahoma" w:cs="Tahoma"/>
          <w:sz w:val="16"/>
          <w:szCs w:val="16"/>
        </w:rPr>
        <w:t>вентиляции.</w:t>
      </w:r>
    </w:p>
    <w:p w:rsidR="00FC64D6" w:rsidRDefault="00FC64D6" w:rsidP="005927E7">
      <w:pPr>
        <w:pStyle w:val="1"/>
        <w:pBdr>
          <w:bottom w:val="single" w:sz="12" w:space="31" w:color="76797B"/>
        </w:pBdr>
        <w:spacing w:before="0" w:beforeAutospacing="0" w:after="0" w:afterAutospacing="0"/>
        <w:textAlignment w:val="baseline"/>
        <w:rPr>
          <w:rFonts w:ascii="Tahoma" w:hAnsi="Tahoma" w:cs="Tahoma"/>
          <w:b w:val="0"/>
          <w:sz w:val="18"/>
          <w:szCs w:val="18"/>
        </w:rPr>
      </w:pPr>
    </w:p>
    <w:p w:rsidR="00FC64D6" w:rsidRPr="005927E7" w:rsidRDefault="00FC64D6" w:rsidP="00FC64D6">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shd w:val="clear" w:color="auto" w:fill="FFFFFF"/>
        </w:rPr>
      </w:pPr>
      <w:r w:rsidRPr="005927E7">
        <w:rPr>
          <w:rFonts w:ascii="Tahoma" w:hAnsi="Tahoma" w:cs="Tahoma"/>
          <w:b w:val="0"/>
          <w:sz w:val="18"/>
          <w:szCs w:val="18"/>
        </w:rPr>
        <w:t>«</w:t>
      </w:r>
      <w:r>
        <w:rPr>
          <w:rFonts w:ascii="Tahoma" w:hAnsi="Tahoma" w:cs="Tahoma"/>
          <w:b w:val="0"/>
          <w:sz w:val="18"/>
          <w:szCs w:val="18"/>
        </w:rPr>
        <w:t>Жихоз вентиляция</w:t>
      </w:r>
      <w:r w:rsidRPr="005927E7">
        <w:rPr>
          <w:rFonts w:ascii="Tahoma" w:hAnsi="Tahoma" w:cs="Tahoma"/>
          <w:b w:val="0"/>
          <w:sz w:val="18"/>
          <w:szCs w:val="18"/>
        </w:rPr>
        <w:t>»</w:t>
      </w:r>
      <w:r>
        <w:rPr>
          <w:rFonts w:ascii="Tahoma" w:hAnsi="Tahoma" w:cs="Tahoma"/>
          <w:b w:val="0"/>
          <w:sz w:val="18"/>
          <w:szCs w:val="18"/>
        </w:rPr>
        <w:t xml:space="preserve"> ООО</w:t>
      </w:r>
      <w:r w:rsidRPr="005927E7">
        <w:rPr>
          <w:rFonts w:ascii="Tahoma" w:hAnsi="Tahoma" w:cs="Tahoma"/>
          <w:b w:val="0"/>
          <w:sz w:val="18"/>
          <w:szCs w:val="18"/>
        </w:rPr>
        <w:t>. Республика Узбекистан. Ташкент</w:t>
      </w:r>
      <w:r w:rsidRPr="00545A9E">
        <w:rPr>
          <w:rFonts w:ascii="Tahoma" w:hAnsi="Tahoma" w:cs="Tahoma"/>
          <w:b w:val="0"/>
          <w:sz w:val="18"/>
          <w:szCs w:val="18"/>
        </w:rPr>
        <w:t>.</w:t>
      </w:r>
      <w:r>
        <w:rPr>
          <w:rFonts w:ascii="Tahoma" w:hAnsi="Tahoma" w:cs="Tahoma"/>
          <w:b w:val="0"/>
          <w:sz w:val="18"/>
          <w:szCs w:val="18"/>
        </w:rPr>
        <w:t xml:space="preserve"> </w:t>
      </w:r>
      <w:hyperlink r:id="rId141" w:history="1">
        <w:r w:rsidRPr="002E1E2D">
          <w:rPr>
            <w:rStyle w:val="a5"/>
            <w:rFonts w:ascii="Tahoma" w:hAnsi="Tahoma" w:cs="Tahoma"/>
            <w:b w:val="0"/>
            <w:sz w:val="18"/>
            <w:szCs w:val="18"/>
            <w:shd w:val="clear" w:color="auto" w:fill="FFFFFF"/>
          </w:rPr>
          <w:t>jihoz-vent@mail.ru</w:t>
        </w:r>
      </w:hyperlink>
      <w:r w:rsidRPr="005927E7">
        <w:rPr>
          <w:rStyle w:val="a5"/>
          <w:rFonts w:ascii="Tahoma" w:hAnsi="Tahoma" w:cs="Tahoma"/>
          <w:b w:val="0"/>
          <w:color w:val="auto"/>
          <w:sz w:val="18"/>
          <w:szCs w:val="18"/>
          <w:shd w:val="clear" w:color="auto" w:fill="FFFFFF"/>
        </w:rPr>
        <w:t xml:space="preserve"> </w:t>
      </w:r>
    </w:p>
    <w:p w:rsidR="00FC64D6" w:rsidRDefault="00FC64D6" w:rsidP="005927E7">
      <w:pPr>
        <w:pStyle w:val="1"/>
        <w:pBdr>
          <w:bottom w:val="single" w:sz="12" w:space="31" w:color="76797B"/>
        </w:pBdr>
        <w:spacing w:before="0" w:beforeAutospacing="0" w:after="0" w:afterAutospacing="0"/>
        <w:textAlignment w:val="baseline"/>
        <w:rPr>
          <w:rFonts w:ascii="Tahoma" w:hAnsi="Tahoma" w:cs="Tahoma"/>
          <w:b w:val="0"/>
          <w:sz w:val="18"/>
          <w:szCs w:val="18"/>
        </w:rPr>
      </w:pPr>
    </w:p>
    <w:p w:rsidR="005927E7" w:rsidRDefault="00FC64D6" w:rsidP="005927E7">
      <w:pPr>
        <w:pStyle w:val="1"/>
        <w:pBdr>
          <w:bottom w:val="single" w:sz="12" w:space="31" w:color="76797B"/>
        </w:pBdr>
        <w:spacing w:before="0" w:beforeAutospacing="0" w:after="0" w:afterAutospacing="0"/>
        <w:textAlignment w:val="baseline"/>
        <w:rPr>
          <w:rFonts w:ascii="Tahoma" w:hAnsi="Tahoma" w:cs="Tahoma"/>
          <w:b w:val="0"/>
          <w:sz w:val="18"/>
          <w:szCs w:val="18"/>
        </w:rPr>
      </w:pPr>
      <w:r w:rsidRPr="00E550BA">
        <w:rPr>
          <w:rFonts w:ascii="Tahoma" w:hAnsi="Tahoma" w:cs="Tahoma"/>
          <w:b w:val="0"/>
          <w:sz w:val="18"/>
          <w:szCs w:val="18"/>
          <w:shd w:val="clear" w:color="auto" w:fill="FFFFFF"/>
          <w:lang w:val="en-US"/>
        </w:rPr>
        <w:t>«</w:t>
      </w:r>
      <w:r>
        <w:rPr>
          <w:rFonts w:ascii="Tahoma" w:hAnsi="Tahoma" w:cs="Tahoma"/>
          <w:b w:val="0"/>
          <w:sz w:val="18"/>
          <w:szCs w:val="18"/>
          <w:shd w:val="clear" w:color="auto" w:fill="FFFFFF"/>
          <w:lang w:val="en-US"/>
        </w:rPr>
        <w:t>Ven</w:t>
      </w:r>
      <w:r w:rsidRPr="00E550BA">
        <w:rPr>
          <w:rFonts w:ascii="Tahoma" w:hAnsi="Tahoma" w:cs="Tahoma"/>
          <w:b w:val="0"/>
          <w:sz w:val="18"/>
          <w:szCs w:val="18"/>
          <w:shd w:val="clear" w:color="auto" w:fill="FFFFFF"/>
          <w:lang w:val="en-US"/>
        </w:rPr>
        <w:t>-</w:t>
      </w:r>
      <w:r>
        <w:rPr>
          <w:rFonts w:ascii="Tahoma" w:hAnsi="Tahoma" w:cs="Tahoma"/>
          <w:b w:val="0"/>
          <w:sz w:val="18"/>
          <w:szCs w:val="18"/>
          <w:shd w:val="clear" w:color="auto" w:fill="FFFFFF"/>
          <w:lang w:val="en-US"/>
        </w:rPr>
        <w:t>Kon</w:t>
      </w:r>
      <w:r w:rsidRPr="00E550BA">
        <w:rPr>
          <w:rFonts w:ascii="Tahoma" w:hAnsi="Tahoma" w:cs="Tahoma"/>
          <w:b w:val="0"/>
          <w:sz w:val="18"/>
          <w:szCs w:val="18"/>
          <w:shd w:val="clear" w:color="auto" w:fill="FFFFFF"/>
          <w:lang w:val="en-US"/>
        </w:rPr>
        <w:t xml:space="preserve"> </w:t>
      </w:r>
      <w:r>
        <w:rPr>
          <w:rFonts w:ascii="Tahoma" w:hAnsi="Tahoma" w:cs="Tahoma"/>
          <w:b w:val="0"/>
          <w:sz w:val="18"/>
          <w:szCs w:val="18"/>
          <w:shd w:val="clear" w:color="auto" w:fill="FFFFFF"/>
          <w:lang w:val="en-US"/>
        </w:rPr>
        <w:t>Air</w:t>
      </w:r>
      <w:r w:rsidRPr="00E550BA">
        <w:rPr>
          <w:rFonts w:ascii="Tahoma" w:hAnsi="Tahoma" w:cs="Tahoma"/>
          <w:b w:val="0"/>
          <w:sz w:val="18"/>
          <w:szCs w:val="18"/>
          <w:shd w:val="clear" w:color="auto" w:fill="FFFFFF"/>
          <w:lang w:val="en-US"/>
        </w:rPr>
        <w:t xml:space="preserve"> </w:t>
      </w:r>
      <w:r>
        <w:rPr>
          <w:rFonts w:ascii="Tahoma" w:hAnsi="Tahoma" w:cs="Tahoma"/>
          <w:b w:val="0"/>
          <w:sz w:val="18"/>
          <w:szCs w:val="18"/>
          <w:shd w:val="clear" w:color="auto" w:fill="FFFFFF"/>
          <w:lang w:val="en-US"/>
        </w:rPr>
        <w:t>Engeneering</w:t>
      </w:r>
      <w:r w:rsidRPr="00E550BA">
        <w:rPr>
          <w:rFonts w:ascii="Tahoma" w:hAnsi="Tahoma" w:cs="Tahoma"/>
          <w:b w:val="0"/>
          <w:sz w:val="18"/>
          <w:szCs w:val="18"/>
          <w:shd w:val="clear" w:color="auto" w:fill="FFFFFF"/>
          <w:lang w:val="en-US"/>
        </w:rPr>
        <w:t xml:space="preserve">». </w:t>
      </w:r>
      <w:r w:rsidRPr="005927E7">
        <w:rPr>
          <w:rFonts w:ascii="Tahoma" w:hAnsi="Tahoma" w:cs="Tahoma"/>
          <w:b w:val="0"/>
          <w:sz w:val="18"/>
          <w:szCs w:val="18"/>
        </w:rPr>
        <w:t>Республика</w:t>
      </w:r>
      <w:r w:rsidRPr="00E550BA">
        <w:rPr>
          <w:rFonts w:ascii="Tahoma" w:hAnsi="Tahoma" w:cs="Tahoma"/>
          <w:b w:val="0"/>
          <w:sz w:val="18"/>
          <w:szCs w:val="18"/>
          <w:lang w:val="en-US"/>
        </w:rPr>
        <w:t xml:space="preserve"> </w:t>
      </w:r>
      <w:r w:rsidRPr="005927E7">
        <w:rPr>
          <w:rFonts w:ascii="Tahoma" w:hAnsi="Tahoma" w:cs="Tahoma"/>
          <w:b w:val="0"/>
          <w:sz w:val="18"/>
          <w:szCs w:val="18"/>
        </w:rPr>
        <w:t>Узбекистан</w:t>
      </w:r>
      <w:r w:rsidRPr="00E550BA">
        <w:rPr>
          <w:rFonts w:ascii="Tahoma" w:hAnsi="Tahoma" w:cs="Tahoma"/>
          <w:b w:val="0"/>
          <w:sz w:val="18"/>
          <w:szCs w:val="18"/>
          <w:lang w:val="en-US"/>
        </w:rPr>
        <w:t xml:space="preserve">. </w:t>
      </w:r>
      <w:r>
        <w:rPr>
          <w:rFonts w:ascii="Tahoma" w:hAnsi="Tahoma" w:cs="Tahoma"/>
          <w:b w:val="0"/>
          <w:sz w:val="18"/>
          <w:szCs w:val="18"/>
        </w:rPr>
        <w:t>Наманган.</w:t>
      </w:r>
    </w:p>
    <w:p w:rsidR="00FC64D6" w:rsidRPr="00FC64D6" w:rsidRDefault="00FC64D6" w:rsidP="005927E7">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FFFFF"/>
        </w:rPr>
      </w:pPr>
    </w:p>
    <w:p w:rsidR="00151440" w:rsidRDefault="005927E7" w:rsidP="00151440">
      <w:pPr>
        <w:pStyle w:val="1"/>
        <w:pBdr>
          <w:bottom w:val="single" w:sz="12" w:space="31" w:color="76797B"/>
        </w:pBdr>
        <w:spacing w:before="0" w:beforeAutospacing="0" w:after="0" w:afterAutospacing="0"/>
        <w:textAlignment w:val="baseline"/>
        <w:rPr>
          <w:rFonts w:ascii="Tahoma" w:hAnsi="Tahoma" w:cs="Tahoma"/>
          <w:b w:val="0"/>
          <w:color w:val="0000FF"/>
          <w:sz w:val="18"/>
          <w:szCs w:val="18"/>
          <w:shd w:val="clear" w:color="auto" w:fill="FFFFFF"/>
        </w:rPr>
      </w:pPr>
      <w:r w:rsidRPr="00545A9E">
        <w:rPr>
          <w:rFonts w:ascii="Tahoma" w:hAnsi="Tahoma" w:cs="Tahoma"/>
          <w:b w:val="0"/>
          <w:sz w:val="18"/>
          <w:szCs w:val="18"/>
          <w:shd w:val="clear" w:color="auto" w:fill="FFFFFF"/>
        </w:rPr>
        <w:t>«</w:t>
      </w:r>
      <w:r w:rsidRPr="005927E7">
        <w:rPr>
          <w:rFonts w:ascii="Tahoma" w:hAnsi="Tahoma" w:cs="Tahoma"/>
          <w:b w:val="0"/>
          <w:sz w:val="18"/>
          <w:szCs w:val="18"/>
          <w:shd w:val="clear" w:color="auto" w:fill="FFFFFF"/>
          <w:lang w:val="en-US"/>
        </w:rPr>
        <w:t>UCD</w:t>
      </w:r>
      <w:r w:rsidRPr="00545A9E">
        <w:rPr>
          <w:rFonts w:ascii="Tahoma" w:hAnsi="Tahoma" w:cs="Tahoma"/>
          <w:b w:val="0"/>
          <w:sz w:val="18"/>
          <w:szCs w:val="18"/>
          <w:shd w:val="clear" w:color="auto" w:fill="FFFFFF"/>
        </w:rPr>
        <w:t xml:space="preserve"> </w:t>
      </w:r>
      <w:r w:rsidRPr="005927E7">
        <w:rPr>
          <w:rFonts w:ascii="Tahoma" w:hAnsi="Tahoma" w:cs="Tahoma"/>
          <w:b w:val="0"/>
          <w:sz w:val="18"/>
          <w:szCs w:val="18"/>
          <w:shd w:val="clear" w:color="auto" w:fill="FFFFFF"/>
          <w:lang w:val="en-US"/>
        </w:rPr>
        <w:t>Micros</w:t>
      </w:r>
      <w:r w:rsidRPr="00545A9E">
        <w:rPr>
          <w:rFonts w:ascii="Tahoma" w:hAnsi="Tahoma" w:cs="Tahoma"/>
          <w:b w:val="0"/>
          <w:sz w:val="18"/>
          <w:szCs w:val="18"/>
          <w:shd w:val="clear" w:color="auto" w:fill="FFFFFF"/>
        </w:rPr>
        <w:t>»</w:t>
      </w:r>
      <w:r w:rsidR="00FC64D6" w:rsidRPr="00545A9E">
        <w:rPr>
          <w:rFonts w:ascii="Tahoma" w:hAnsi="Tahoma" w:cs="Tahoma"/>
          <w:b w:val="0"/>
          <w:sz w:val="18"/>
          <w:szCs w:val="18"/>
          <w:shd w:val="clear" w:color="auto" w:fill="FFFFFF"/>
        </w:rPr>
        <w:t xml:space="preserve"> </w:t>
      </w:r>
      <w:r w:rsidR="00FC64D6">
        <w:rPr>
          <w:rFonts w:ascii="Tahoma" w:hAnsi="Tahoma" w:cs="Tahoma"/>
          <w:b w:val="0"/>
          <w:sz w:val="18"/>
          <w:szCs w:val="18"/>
          <w:shd w:val="clear" w:color="auto" w:fill="FFFFFF"/>
        </w:rPr>
        <w:t>ООО</w:t>
      </w:r>
      <w:r w:rsidRPr="00545A9E">
        <w:rPr>
          <w:rFonts w:ascii="Tahoma" w:hAnsi="Tahoma" w:cs="Tahoma"/>
          <w:b w:val="0"/>
          <w:sz w:val="18"/>
          <w:szCs w:val="18"/>
          <w:shd w:val="clear" w:color="auto" w:fill="FFFFFF"/>
        </w:rPr>
        <w:t xml:space="preserve">. </w:t>
      </w:r>
      <w:r w:rsidR="00FC64D6" w:rsidRPr="005927E7">
        <w:rPr>
          <w:rFonts w:ascii="Tahoma" w:hAnsi="Tahoma" w:cs="Tahoma"/>
          <w:b w:val="0"/>
          <w:sz w:val="18"/>
          <w:szCs w:val="18"/>
        </w:rPr>
        <w:t>Республика Узбекистан. Ташкент</w:t>
      </w:r>
      <w:r w:rsidR="00FC64D6" w:rsidRPr="00FC64D6">
        <w:rPr>
          <w:rFonts w:ascii="Tahoma" w:hAnsi="Tahoma" w:cs="Tahoma"/>
          <w:b w:val="0"/>
          <w:color w:val="0000FF"/>
          <w:sz w:val="18"/>
          <w:szCs w:val="18"/>
        </w:rPr>
        <w:t xml:space="preserve">. </w:t>
      </w:r>
      <w:hyperlink r:id="rId142" w:history="1">
        <w:r w:rsidR="00151440" w:rsidRPr="002E1E2D">
          <w:rPr>
            <w:rStyle w:val="a5"/>
            <w:rFonts w:ascii="Tahoma" w:hAnsi="Tahoma" w:cs="Tahoma"/>
            <w:b w:val="0"/>
            <w:sz w:val="18"/>
            <w:szCs w:val="18"/>
            <w:shd w:val="clear" w:color="auto" w:fill="FFFFFF"/>
            <w:lang w:val="en-US"/>
          </w:rPr>
          <w:t>info</w:t>
        </w:r>
        <w:r w:rsidR="00151440" w:rsidRPr="002E1E2D">
          <w:rPr>
            <w:rStyle w:val="a5"/>
            <w:rFonts w:ascii="Tahoma" w:hAnsi="Tahoma" w:cs="Tahoma"/>
            <w:b w:val="0"/>
            <w:sz w:val="18"/>
            <w:szCs w:val="18"/>
            <w:shd w:val="clear" w:color="auto" w:fill="FFFFFF"/>
          </w:rPr>
          <w:t>@</w:t>
        </w:r>
        <w:r w:rsidR="00151440" w:rsidRPr="002E1E2D">
          <w:rPr>
            <w:rStyle w:val="a5"/>
            <w:rFonts w:ascii="Tahoma" w:hAnsi="Tahoma" w:cs="Tahoma"/>
            <w:b w:val="0"/>
            <w:sz w:val="18"/>
            <w:szCs w:val="18"/>
            <w:shd w:val="clear" w:color="auto" w:fill="FFFFFF"/>
            <w:lang w:val="en-US"/>
          </w:rPr>
          <w:t>micros</w:t>
        </w:r>
        <w:r w:rsidR="00151440" w:rsidRPr="002E1E2D">
          <w:rPr>
            <w:rStyle w:val="a5"/>
            <w:rFonts w:ascii="Tahoma" w:hAnsi="Tahoma" w:cs="Tahoma"/>
            <w:b w:val="0"/>
            <w:sz w:val="18"/>
            <w:szCs w:val="18"/>
            <w:shd w:val="clear" w:color="auto" w:fill="FFFFFF"/>
          </w:rPr>
          <w:t>.</w:t>
        </w:r>
        <w:r w:rsidR="00151440" w:rsidRPr="002E1E2D">
          <w:rPr>
            <w:rStyle w:val="a5"/>
            <w:rFonts w:ascii="Tahoma" w:hAnsi="Tahoma" w:cs="Tahoma"/>
            <w:b w:val="0"/>
            <w:sz w:val="18"/>
            <w:szCs w:val="18"/>
            <w:shd w:val="clear" w:color="auto" w:fill="FFFFFF"/>
            <w:lang w:val="en-US"/>
          </w:rPr>
          <w:t>uz</w:t>
        </w:r>
      </w:hyperlink>
      <w:r w:rsidR="00151440">
        <w:rPr>
          <w:rFonts w:ascii="Tahoma" w:hAnsi="Tahoma" w:cs="Tahoma"/>
          <w:b w:val="0"/>
          <w:color w:val="0000FF"/>
          <w:sz w:val="18"/>
          <w:szCs w:val="18"/>
          <w:shd w:val="clear" w:color="auto" w:fill="FFFFFF"/>
        </w:rPr>
        <w:t xml:space="preserve"> </w:t>
      </w:r>
    </w:p>
    <w:p w:rsidR="00151440" w:rsidRDefault="00151440" w:rsidP="00151440">
      <w:pPr>
        <w:pStyle w:val="1"/>
        <w:pBdr>
          <w:bottom w:val="single" w:sz="12" w:space="31" w:color="76797B"/>
        </w:pBdr>
        <w:spacing w:before="0" w:beforeAutospacing="0" w:after="0" w:afterAutospacing="0"/>
        <w:textAlignment w:val="baseline"/>
        <w:rPr>
          <w:rFonts w:ascii="Tahoma" w:hAnsi="Tahoma" w:cs="Tahoma"/>
          <w:b w:val="0"/>
          <w:color w:val="0000FF"/>
          <w:sz w:val="18"/>
          <w:szCs w:val="18"/>
          <w:shd w:val="clear" w:color="auto" w:fill="FFFFFF"/>
        </w:rPr>
      </w:pPr>
    </w:p>
    <w:p w:rsidR="00151440" w:rsidRDefault="00151440" w:rsidP="00151440">
      <w:pPr>
        <w:pStyle w:val="1"/>
        <w:pBdr>
          <w:bottom w:val="single" w:sz="12" w:space="31" w:color="76797B"/>
        </w:pBdr>
        <w:spacing w:before="0" w:beforeAutospacing="0" w:after="0" w:afterAutospacing="0"/>
        <w:textAlignment w:val="baseline"/>
        <w:rPr>
          <w:rFonts w:ascii="Tahoma" w:hAnsi="Tahoma" w:cs="Tahoma"/>
          <w:sz w:val="16"/>
          <w:szCs w:val="16"/>
        </w:rPr>
      </w:pPr>
    </w:p>
    <w:p w:rsidR="00151440" w:rsidRPr="00151440" w:rsidRDefault="00151440" w:rsidP="00151440">
      <w:pPr>
        <w:pStyle w:val="1"/>
        <w:pBdr>
          <w:bottom w:val="single" w:sz="12" w:space="31" w:color="76797B"/>
        </w:pBdr>
        <w:spacing w:before="0" w:beforeAutospacing="0" w:after="0" w:afterAutospacing="0"/>
        <w:textAlignment w:val="baseline"/>
        <w:rPr>
          <w:rFonts w:ascii="Tahoma" w:hAnsi="Tahoma" w:cs="Tahoma"/>
          <w:sz w:val="16"/>
          <w:szCs w:val="16"/>
        </w:rPr>
      </w:pPr>
      <w:r w:rsidRPr="00151440">
        <w:rPr>
          <w:rFonts w:ascii="Tahoma" w:hAnsi="Tahoma" w:cs="Tahoma"/>
          <w:sz w:val="16"/>
          <w:szCs w:val="16"/>
        </w:rPr>
        <w:lastRenderedPageBreak/>
        <w:t>Производители металлоконструкций, быстровозводимых зданий, строительные организаци</w:t>
      </w:r>
      <w:r>
        <w:rPr>
          <w:rFonts w:ascii="Tahoma" w:hAnsi="Tahoma" w:cs="Tahoma"/>
          <w:sz w:val="16"/>
          <w:szCs w:val="16"/>
        </w:rPr>
        <w:t>и</w:t>
      </w:r>
      <w:r w:rsidRPr="00151440">
        <w:rPr>
          <w:rFonts w:ascii="Tahoma" w:hAnsi="Tahoma" w:cs="Tahoma"/>
          <w:sz w:val="16"/>
          <w:szCs w:val="16"/>
        </w:rPr>
        <w:t xml:space="preserve">. </w:t>
      </w:r>
    </w:p>
    <w:p w:rsidR="00151440" w:rsidRDefault="00151440" w:rsidP="0015144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FFFFF"/>
        </w:rPr>
      </w:pPr>
    </w:p>
    <w:p w:rsidR="00151440" w:rsidRPr="002709D8" w:rsidRDefault="00151440" w:rsidP="00151440">
      <w:pPr>
        <w:pStyle w:val="1"/>
        <w:pBdr>
          <w:bottom w:val="single" w:sz="12" w:space="31" w:color="76797B"/>
        </w:pBdr>
        <w:spacing w:before="0" w:beforeAutospacing="0" w:after="0" w:afterAutospacing="0"/>
        <w:textAlignment w:val="baseline"/>
        <w:rPr>
          <w:rFonts w:ascii="Tahoma" w:hAnsi="Tahoma" w:cs="Tahoma"/>
          <w:b w:val="0"/>
          <w:color w:val="0000FF"/>
          <w:sz w:val="18"/>
          <w:szCs w:val="18"/>
          <w:shd w:val="clear" w:color="auto" w:fill="FFFFFF"/>
        </w:rPr>
      </w:pPr>
      <w:r w:rsidRPr="002709D8">
        <w:rPr>
          <w:rFonts w:ascii="Tahoma" w:hAnsi="Tahoma" w:cs="Tahoma"/>
          <w:b w:val="0"/>
          <w:sz w:val="18"/>
          <w:szCs w:val="18"/>
          <w:shd w:val="clear" w:color="auto" w:fill="FFFFFF"/>
          <w:lang w:val="en-US"/>
        </w:rPr>
        <w:t>«T</w:t>
      </w:r>
      <w:r>
        <w:rPr>
          <w:rFonts w:ascii="Tahoma" w:hAnsi="Tahoma" w:cs="Tahoma"/>
          <w:b w:val="0"/>
          <w:sz w:val="18"/>
          <w:szCs w:val="18"/>
          <w:shd w:val="clear" w:color="auto" w:fill="FFFFFF"/>
          <w:lang w:val="en-US"/>
        </w:rPr>
        <w:t>exnoprogress</w:t>
      </w:r>
      <w:r w:rsidRPr="002709D8">
        <w:rPr>
          <w:rFonts w:ascii="Tahoma" w:hAnsi="Tahoma" w:cs="Tahoma"/>
          <w:b w:val="0"/>
          <w:sz w:val="18"/>
          <w:szCs w:val="18"/>
          <w:shd w:val="clear" w:color="auto" w:fill="FFFFFF"/>
          <w:lang w:val="en-US"/>
        </w:rPr>
        <w:t>»</w:t>
      </w:r>
      <w:r w:rsidRPr="00151440">
        <w:rPr>
          <w:rFonts w:ascii="Tahoma" w:hAnsi="Tahoma" w:cs="Tahoma"/>
          <w:b w:val="0"/>
          <w:sz w:val="18"/>
          <w:szCs w:val="18"/>
          <w:shd w:val="clear" w:color="auto" w:fill="FFFFFF"/>
          <w:lang w:val="en-US"/>
        </w:rPr>
        <w:t xml:space="preserve"> </w:t>
      </w:r>
      <w:r>
        <w:rPr>
          <w:rFonts w:ascii="Tahoma" w:hAnsi="Tahoma" w:cs="Tahoma"/>
          <w:b w:val="0"/>
          <w:sz w:val="18"/>
          <w:szCs w:val="18"/>
          <w:shd w:val="clear" w:color="auto" w:fill="FFFFFF"/>
        </w:rPr>
        <w:t>ООО</w:t>
      </w:r>
      <w:r w:rsidRPr="002709D8">
        <w:rPr>
          <w:rFonts w:ascii="Tahoma" w:hAnsi="Tahoma" w:cs="Tahoma"/>
          <w:b w:val="0"/>
          <w:sz w:val="18"/>
          <w:szCs w:val="18"/>
          <w:shd w:val="clear" w:color="auto" w:fill="FFFFFF"/>
          <w:lang w:val="en-US"/>
        </w:rPr>
        <w:t>, “Staldom Modul”</w:t>
      </w:r>
      <w:r w:rsidRPr="00151440">
        <w:rPr>
          <w:rFonts w:ascii="Tahoma" w:hAnsi="Tahoma" w:cs="Tahoma"/>
          <w:b w:val="0"/>
          <w:sz w:val="18"/>
          <w:szCs w:val="18"/>
          <w:shd w:val="clear" w:color="auto" w:fill="FFFFFF"/>
          <w:lang w:val="en-US"/>
        </w:rPr>
        <w:t xml:space="preserve"> </w:t>
      </w:r>
      <w:r>
        <w:rPr>
          <w:rFonts w:ascii="Tahoma" w:hAnsi="Tahoma" w:cs="Tahoma"/>
          <w:b w:val="0"/>
          <w:sz w:val="18"/>
          <w:szCs w:val="18"/>
          <w:shd w:val="clear" w:color="auto" w:fill="FFFFFF"/>
        </w:rPr>
        <w:t>ООО</w:t>
      </w:r>
      <w:r w:rsidRPr="002709D8">
        <w:rPr>
          <w:rFonts w:ascii="Tahoma" w:hAnsi="Tahoma" w:cs="Tahoma"/>
          <w:b w:val="0"/>
          <w:sz w:val="18"/>
          <w:szCs w:val="18"/>
          <w:shd w:val="clear" w:color="auto" w:fill="FFFFFF"/>
          <w:lang w:val="en-US"/>
        </w:rPr>
        <w:t xml:space="preserve">. </w:t>
      </w:r>
      <w:r w:rsidRPr="002709D8">
        <w:rPr>
          <w:rFonts w:ascii="Tahoma" w:hAnsi="Tahoma" w:cs="Tahoma"/>
          <w:b w:val="0"/>
          <w:sz w:val="18"/>
          <w:szCs w:val="18"/>
          <w:shd w:val="clear" w:color="auto" w:fill="FFFFFF"/>
        </w:rPr>
        <w:t>Республика Узбекистан. Ташкент. Проектирование, изготовление и строительство «под ключ» производственных зданий из металлических конструкций. Генеральный директор</w:t>
      </w:r>
      <w:r>
        <w:rPr>
          <w:rFonts w:ascii="Tahoma" w:hAnsi="Tahoma" w:cs="Tahoma"/>
          <w:b w:val="0"/>
          <w:sz w:val="18"/>
          <w:szCs w:val="18"/>
          <w:shd w:val="clear" w:color="auto" w:fill="FFFFFF"/>
        </w:rPr>
        <w:t xml:space="preserve"> </w:t>
      </w:r>
      <w:r w:rsidRPr="002709D8">
        <w:rPr>
          <w:rFonts w:ascii="Tahoma" w:hAnsi="Tahoma" w:cs="Tahoma"/>
          <w:b w:val="0"/>
          <w:sz w:val="18"/>
          <w:szCs w:val="18"/>
        </w:rPr>
        <w:t>Гринберг Владимир Борисович</w:t>
      </w:r>
      <w:r w:rsidRPr="002709D8">
        <w:rPr>
          <w:rFonts w:ascii="Tahoma" w:hAnsi="Tahoma" w:cs="Tahoma"/>
          <w:b w:val="0"/>
          <w:sz w:val="18"/>
          <w:szCs w:val="18"/>
          <w:shd w:val="clear" w:color="auto" w:fill="FFFFFF"/>
        </w:rPr>
        <w:t>.</w:t>
      </w:r>
      <w:r>
        <w:rPr>
          <w:rFonts w:ascii="Tahoma" w:hAnsi="Tahoma" w:cs="Tahoma"/>
          <w:b w:val="0"/>
          <w:sz w:val="18"/>
          <w:szCs w:val="18"/>
          <w:shd w:val="clear" w:color="auto" w:fill="FFFFFF"/>
        </w:rPr>
        <w:t xml:space="preserve"> </w:t>
      </w:r>
      <w:r w:rsidRPr="002709D8">
        <w:rPr>
          <w:rFonts w:ascii="Tahoma" w:hAnsi="Tahoma" w:cs="Tahoma"/>
          <w:b w:val="0"/>
          <w:color w:val="0000FF"/>
          <w:sz w:val="18"/>
          <w:szCs w:val="18"/>
          <w:lang w:val="en-US"/>
        </w:rPr>
        <w:t>E</w:t>
      </w:r>
      <w:r w:rsidRPr="002709D8">
        <w:rPr>
          <w:rFonts w:ascii="Tahoma" w:hAnsi="Tahoma" w:cs="Tahoma"/>
          <w:b w:val="0"/>
          <w:color w:val="0000FF"/>
          <w:sz w:val="18"/>
          <w:szCs w:val="18"/>
        </w:rPr>
        <w:t>-</w:t>
      </w:r>
      <w:r w:rsidRPr="002709D8">
        <w:rPr>
          <w:rFonts w:ascii="Tahoma" w:hAnsi="Tahoma" w:cs="Tahoma"/>
          <w:b w:val="0"/>
          <w:color w:val="0000FF"/>
          <w:sz w:val="18"/>
          <w:szCs w:val="18"/>
          <w:lang w:val="en-US"/>
        </w:rPr>
        <w:t>Mail</w:t>
      </w:r>
      <w:r w:rsidRPr="002709D8">
        <w:rPr>
          <w:rFonts w:ascii="Tahoma" w:hAnsi="Tahoma" w:cs="Tahoma"/>
          <w:b w:val="0"/>
          <w:color w:val="0000FF"/>
          <w:sz w:val="18"/>
          <w:szCs w:val="18"/>
        </w:rPr>
        <w:t xml:space="preserve">: </w:t>
      </w:r>
      <w:hyperlink r:id="rId143" w:history="1">
        <w:r w:rsidRPr="002709D8">
          <w:rPr>
            <w:rStyle w:val="a5"/>
            <w:rFonts w:ascii="Tahoma" w:hAnsi="Tahoma" w:cs="Tahoma"/>
            <w:b w:val="0"/>
            <w:sz w:val="18"/>
            <w:szCs w:val="18"/>
            <w:shd w:val="clear" w:color="auto" w:fill="FFFFFF"/>
          </w:rPr>
          <w:t>office@sdm.uz</w:t>
        </w:r>
      </w:hyperlink>
      <w:r w:rsidRPr="002709D8">
        <w:rPr>
          <w:rFonts w:ascii="Tahoma" w:hAnsi="Tahoma" w:cs="Tahoma"/>
          <w:b w:val="0"/>
          <w:color w:val="0000FF"/>
          <w:sz w:val="18"/>
          <w:szCs w:val="18"/>
          <w:shd w:val="clear" w:color="auto" w:fill="FFFFFF"/>
        </w:rPr>
        <w:t xml:space="preserve">.  </w:t>
      </w:r>
    </w:p>
    <w:p w:rsidR="00151440" w:rsidRPr="002709D8" w:rsidRDefault="00151440" w:rsidP="0015144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FFFFF"/>
        </w:rPr>
      </w:pPr>
    </w:p>
    <w:p w:rsidR="00151440" w:rsidRDefault="00151440" w:rsidP="00151440">
      <w:pPr>
        <w:pStyle w:val="1"/>
        <w:pBdr>
          <w:bottom w:val="single" w:sz="12" w:space="31" w:color="76797B"/>
        </w:pBdr>
        <w:spacing w:before="0" w:beforeAutospacing="0" w:after="0" w:afterAutospacing="0"/>
        <w:textAlignment w:val="baseline"/>
        <w:rPr>
          <w:rFonts w:ascii="Tahoma" w:hAnsi="Tahoma" w:cs="Tahoma"/>
          <w:b w:val="0"/>
          <w:color w:val="0000FF"/>
          <w:sz w:val="18"/>
          <w:szCs w:val="18"/>
        </w:rPr>
      </w:pPr>
      <w:r w:rsidRPr="002709D8">
        <w:rPr>
          <w:rFonts w:ascii="Tahoma" w:hAnsi="Tahoma" w:cs="Tahoma"/>
          <w:b w:val="0"/>
          <w:sz w:val="18"/>
          <w:szCs w:val="18"/>
        </w:rPr>
        <w:t xml:space="preserve">"ЛСТК Билдинг".  Республика Узбекистан. Ташкент. Производственно-строительная компания, специализируется на производстве легких стальных тонкостенных конструкций (ЛСТК). </w:t>
      </w:r>
      <w:r w:rsidRPr="002709D8">
        <w:rPr>
          <w:rFonts w:ascii="Tahoma" w:hAnsi="Tahoma" w:cs="Tahoma"/>
          <w:b w:val="0"/>
          <w:color w:val="0000FF"/>
          <w:sz w:val="18"/>
          <w:szCs w:val="18"/>
          <w:lang w:val="en-US"/>
        </w:rPr>
        <w:t>E</w:t>
      </w:r>
      <w:r w:rsidRPr="002709D8">
        <w:rPr>
          <w:rFonts w:ascii="Tahoma" w:hAnsi="Tahoma" w:cs="Tahoma"/>
          <w:b w:val="0"/>
          <w:color w:val="0000FF"/>
          <w:sz w:val="18"/>
          <w:szCs w:val="18"/>
        </w:rPr>
        <w:t>-</w:t>
      </w:r>
      <w:r w:rsidRPr="002709D8">
        <w:rPr>
          <w:rFonts w:ascii="Tahoma" w:hAnsi="Tahoma" w:cs="Tahoma"/>
          <w:b w:val="0"/>
          <w:color w:val="0000FF"/>
          <w:sz w:val="18"/>
          <w:szCs w:val="18"/>
          <w:lang w:val="en-US"/>
        </w:rPr>
        <w:t>Mail</w:t>
      </w:r>
      <w:r w:rsidRPr="002709D8">
        <w:rPr>
          <w:rFonts w:ascii="Tahoma" w:hAnsi="Tahoma" w:cs="Tahoma"/>
          <w:b w:val="0"/>
          <w:color w:val="0000FF"/>
          <w:sz w:val="18"/>
          <w:szCs w:val="18"/>
        </w:rPr>
        <w:t xml:space="preserve">: </w:t>
      </w:r>
      <w:hyperlink r:id="rId144" w:history="1">
        <w:r w:rsidRPr="002709D8">
          <w:rPr>
            <w:rStyle w:val="a5"/>
            <w:rFonts w:ascii="Tahoma" w:hAnsi="Tahoma" w:cs="Tahoma"/>
            <w:b w:val="0"/>
            <w:sz w:val="18"/>
            <w:szCs w:val="18"/>
            <w:lang w:val="en-US"/>
          </w:rPr>
          <w:t>info</w:t>
        </w:r>
        <w:r w:rsidRPr="002709D8">
          <w:rPr>
            <w:rStyle w:val="a5"/>
            <w:rFonts w:ascii="Tahoma" w:hAnsi="Tahoma" w:cs="Tahoma"/>
            <w:b w:val="0"/>
            <w:sz w:val="18"/>
            <w:szCs w:val="18"/>
          </w:rPr>
          <w:t>@</w:t>
        </w:r>
        <w:r w:rsidRPr="002709D8">
          <w:rPr>
            <w:rStyle w:val="a5"/>
            <w:rFonts w:ascii="Tahoma" w:hAnsi="Tahoma" w:cs="Tahoma"/>
            <w:b w:val="0"/>
            <w:sz w:val="18"/>
            <w:szCs w:val="18"/>
            <w:lang w:val="en-US"/>
          </w:rPr>
          <w:t>lstk</w:t>
        </w:r>
        <w:r w:rsidRPr="002709D8">
          <w:rPr>
            <w:rStyle w:val="a5"/>
            <w:rFonts w:ascii="Tahoma" w:hAnsi="Tahoma" w:cs="Tahoma"/>
            <w:b w:val="0"/>
            <w:sz w:val="18"/>
            <w:szCs w:val="18"/>
          </w:rPr>
          <w:t>.</w:t>
        </w:r>
        <w:r w:rsidRPr="002709D8">
          <w:rPr>
            <w:rStyle w:val="a5"/>
            <w:rFonts w:ascii="Tahoma" w:hAnsi="Tahoma" w:cs="Tahoma"/>
            <w:b w:val="0"/>
            <w:sz w:val="18"/>
            <w:szCs w:val="18"/>
            <w:lang w:val="en-US"/>
          </w:rPr>
          <w:t>uz</w:t>
        </w:r>
      </w:hyperlink>
      <w:r w:rsidRPr="002709D8">
        <w:rPr>
          <w:rFonts w:ascii="Tahoma" w:hAnsi="Tahoma" w:cs="Tahoma"/>
          <w:b w:val="0"/>
          <w:color w:val="0000FF"/>
          <w:sz w:val="18"/>
          <w:szCs w:val="18"/>
        </w:rPr>
        <w:t>.</w:t>
      </w:r>
      <w:r>
        <w:rPr>
          <w:rFonts w:ascii="Tahoma" w:hAnsi="Tahoma" w:cs="Tahoma"/>
          <w:b w:val="0"/>
          <w:color w:val="0000FF"/>
          <w:sz w:val="18"/>
          <w:szCs w:val="18"/>
        </w:rPr>
        <w:t xml:space="preserve"> </w:t>
      </w:r>
    </w:p>
    <w:p w:rsidR="00151440" w:rsidRDefault="00151440" w:rsidP="00151440">
      <w:pPr>
        <w:pStyle w:val="1"/>
        <w:pBdr>
          <w:bottom w:val="single" w:sz="12" w:space="31" w:color="76797B"/>
        </w:pBdr>
        <w:spacing w:before="0" w:beforeAutospacing="0" w:after="0" w:afterAutospacing="0"/>
        <w:textAlignment w:val="baseline"/>
        <w:rPr>
          <w:rFonts w:ascii="Tahoma" w:hAnsi="Tahoma" w:cs="Tahoma"/>
          <w:b w:val="0"/>
          <w:sz w:val="18"/>
          <w:szCs w:val="18"/>
          <w:shd w:val="clear" w:color="auto" w:fill="FFFFFF"/>
        </w:rPr>
      </w:pPr>
    </w:p>
    <w:p w:rsidR="00151440" w:rsidRDefault="00151440" w:rsidP="00151440">
      <w:pPr>
        <w:pStyle w:val="1"/>
        <w:pBdr>
          <w:bottom w:val="single" w:sz="12" w:space="31" w:color="76797B"/>
        </w:pBdr>
        <w:spacing w:before="0" w:beforeAutospacing="0" w:after="0" w:afterAutospacing="0"/>
        <w:textAlignment w:val="baseline"/>
        <w:rPr>
          <w:rFonts w:ascii="Tahoma" w:hAnsi="Tahoma" w:cs="Tahoma"/>
          <w:b w:val="0"/>
          <w:bCs w:val="0"/>
          <w:color w:val="0000FF"/>
          <w:sz w:val="18"/>
          <w:szCs w:val="18"/>
        </w:rPr>
      </w:pPr>
      <w:r w:rsidRPr="00151440">
        <w:rPr>
          <w:rFonts w:ascii="Tahoma" w:hAnsi="Tahoma" w:cs="Tahoma"/>
          <w:b w:val="0"/>
          <w:sz w:val="18"/>
          <w:szCs w:val="18"/>
          <w:shd w:val="clear" w:color="auto" w:fill="FFFFFF"/>
        </w:rPr>
        <w:t>«</w:t>
      </w:r>
      <w:r w:rsidRPr="00151440">
        <w:rPr>
          <w:rFonts w:ascii="Tahoma" w:hAnsi="Tahoma" w:cs="Tahoma"/>
          <w:b w:val="0"/>
          <w:sz w:val="18"/>
          <w:szCs w:val="18"/>
          <w:shd w:val="clear" w:color="auto" w:fill="FFFFFF"/>
          <w:lang w:val="en-US"/>
        </w:rPr>
        <w:t>M</w:t>
      </w:r>
      <w:r>
        <w:rPr>
          <w:rFonts w:ascii="Tahoma" w:hAnsi="Tahoma" w:cs="Tahoma"/>
          <w:b w:val="0"/>
          <w:sz w:val="18"/>
          <w:szCs w:val="18"/>
          <w:shd w:val="clear" w:color="auto" w:fill="FFFFFF"/>
          <w:lang w:val="en-US"/>
        </w:rPr>
        <w:t>odul</w:t>
      </w:r>
      <w:r w:rsidRPr="00545A9E">
        <w:rPr>
          <w:rFonts w:ascii="Tahoma" w:hAnsi="Tahoma" w:cs="Tahoma"/>
          <w:b w:val="0"/>
          <w:sz w:val="18"/>
          <w:szCs w:val="18"/>
          <w:shd w:val="clear" w:color="auto" w:fill="FFFFFF"/>
        </w:rPr>
        <w:t xml:space="preserve"> </w:t>
      </w:r>
      <w:r>
        <w:rPr>
          <w:rFonts w:ascii="Tahoma" w:hAnsi="Tahoma" w:cs="Tahoma"/>
          <w:b w:val="0"/>
          <w:sz w:val="18"/>
          <w:szCs w:val="18"/>
          <w:shd w:val="clear" w:color="auto" w:fill="FFFFFF"/>
          <w:lang w:val="en-US"/>
        </w:rPr>
        <w:t>Steel</w:t>
      </w:r>
      <w:r w:rsidRPr="00151440">
        <w:rPr>
          <w:rFonts w:ascii="Tahoma" w:hAnsi="Tahoma" w:cs="Tahoma"/>
          <w:b w:val="0"/>
          <w:sz w:val="18"/>
          <w:szCs w:val="18"/>
          <w:shd w:val="clear" w:color="auto" w:fill="FFFFFF"/>
        </w:rPr>
        <w:t>»</w:t>
      </w:r>
      <w:r>
        <w:rPr>
          <w:rFonts w:ascii="Tahoma" w:hAnsi="Tahoma" w:cs="Tahoma"/>
          <w:b w:val="0"/>
          <w:sz w:val="18"/>
          <w:szCs w:val="18"/>
          <w:shd w:val="clear" w:color="auto" w:fill="FFFFFF"/>
        </w:rPr>
        <w:t xml:space="preserve"> ООО</w:t>
      </w:r>
      <w:r w:rsidRPr="00151440">
        <w:rPr>
          <w:rFonts w:ascii="Tahoma" w:hAnsi="Tahoma" w:cs="Tahoma"/>
          <w:b w:val="0"/>
          <w:bCs w:val="0"/>
          <w:sz w:val="18"/>
          <w:szCs w:val="18"/>
        </w:rPr>
        <w:t>. Республика Узбекистан. Ташкент</w:t>
      </w:r>
      <w:r w:rsidRPr="00E550BA">
        <w:rPr>
          <w:rFonts w:ascii="Tahoma" w:hAnsi="Tahoma" w:cs="Tahoma"/>
          <w:b w:val="0"/>
          <w:bCs w:val="0"/>
          <w:sz w:val="18"/>
          <w:szCs w:val="18"/>
        </w:rPr>
        <w:t xml:space="preserve">. </w:t>
      </w:r>
      <w:r w:rsidRPr="00151440">
        <w:rPr>
          <w:rFonts w:ascii="Tahoma" w:hAnsi="Tahoma" w:cs="Tahoma"/>
          <w:b w:val="0"/>
          <w:color w:val="0000FF"/>
          <w:sz w:val="18"/>
          <w:szCs w:val="18"/>
          <w:shd w:val="clear" w:color="auto" w:fill="FFFFFF"/>
          <w:lang w:val="en-US"/>
        </w:rPr>
        <w:t>info</w:t>
      </w:r>
      <w:r w:rsidRPr="00E550BA">
        <w:rPr>
          <w:rFonts w:ascii="Tahoma" w:hAnsi="Tahoma" w:cs="Tahoma"/>
          <w:b w:val="0"/>
          <w:color w:val="0000FF"/>
          <w:sz w:val="18"/>
          <w:szCs w:val="18"/>
          <w:shd w:val="clear" w:color="auto" w:fill="FFFFFF"/>
        </w:rPr>
        <w:t>@</w:t>
      </w:r>
      <w:r w:rsidRPr="00151440">
        <w:rPr>
          <w:rFonts w:ascii="Tahoma" w:hAnsi="Tahoma" w:cs="Tahoma"/>
          <w:b w:val="0"/>
          <w:color w:val="0000FF"/>
          <w:sz w:val="18"/>
          <w:szCs w:val="18"/>
          <w:shd w:val="clear" w:color="auto" w:fill="FFFFFF"/>
          <w:lang w:val="en-US"/>
        </w:rPr>
        <w:t>modulsteel</w:t>
      </w:r>
      <w:r w:rsidRPr="00E550BA">
        <w:rPr>
          <w:rFonts w:ascii="Tahoma" w:hAnsi="Tahoma" w:cs="Tahoma"/>
          <w:b w:val="0"/>
          <w:color w:val="0000FF"/>
          <w:sz w:val="18"/>
          <w:szCs w:val="18"/>
          <w:shd w:val="clear" w:color="auto" w:fill="FFFFFF"/>
        </w:rPr>
        <w:t>.</w:t>
      </w:r>
      <w:r w:rsidRPr="00151440">
        <w:rPr>
          <w:rFonts w:ascii="Tahoma" w:hAnsi="Tahoma" w:cs="Tahoma"/>
          <w:b w:val="0"/>
          <w:color w:val="0000FF"/>
          <w:sz w:val="18"/>
          <w:szCs w:val="18"/>
          <w:shd w:val="clear" w:color="auto" w:fill="FFFFFF"/>
          <w:lang w:val="en-US"/>
        </w:rPr>
        <w:t>uz</w:t>
      </w:r>
      <w:r w:rsidRPr="00E550BA">
        <w:rPr>
          <w:rFonts w:ascii="Tahoma" w:hAnsi="Tahoma" w:cs="Tahoma"/>
          <w:b w:val="0"/>
          <w:color w:val="0000FF"/>
          <w:sz w:val="18"/>
          <w:szCs w:val="18"/>
          <w:shd w:val="clear" w:color="auto" w:fill="FFFFFF"/>
        </w:rPr>
        <w:t>.</w:t>
      </w:r>
      <w:r w:rsidRPr="00E550BA">
        <w:rPr>
          <w:rFonts w:ascii="Tahoma" w:hAnsi="Tahoma" w:cs="Tahoma"/>
          <w:b w:val="0"/>
          <w:bCs w:val="0"/>
          <w:color w:val="0000FF"/>
          <w:sz w:val="18"/>
          <w:szCs w:val="18"/>
        </w:rPr>
        <w:t xml:space="preserve">    </w:t>
      </w:r>
    </w:p>
    <w:p w:rsidR="00151440" w:rsidRPr="00151440" w:rsidRDefault="00151440" w:rsidP="00151440">
      <w:pPr>
        <w:pStyle w:val="1"/>
        <w:pBdr>
          <w:bottom w:val="single" w:sz="12" w:space="31" w:color="76797B"/>
        </w:pBdr>
        <w:spacing w:before="0" w:beforeAutospacing="0" w:after="0" w:afterAutospacing="0"/>
        <w:textAlignment w:val="baseline"/>
        <w:rPr>
          <w:rFonts w:ascii="Tahoma" w:hAnsi="Tahoma" w:cs="Tahoma"/>
          <w:b w:val="0"/>
          <w:bCs w:val="0"/>
          <w:color w:val="0000FF"/>
          <w:sz w:val="18"/>
          <w:szCs w:val="18"/>
        </w:rPr>
      </w:pPr>
    </w:p>
    <w:p w:rsidR="00FC64D6"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151440" w:rsidRDefault="00151440"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151440" w:rsidRDefault="00151440"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151440" w:rsidRDefault="00151440"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151440" w:rsidRDefault="00151440"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151440" w:rsidRDefault="00151440"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506F2B" w:rsidRDefault="00506F2B"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C64D6" w:rsidRPr="00151440"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C64D6" w:rsidRPr="00151440"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C64D6" w:rsidRPr="00151440"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C64D6" w:rsidRPr="00151440"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C64D6" w:rsidRPr="00151440"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C64D6" w:rsidRPr="00151440"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C64D6" w:rsidRPr="00151440" w:rsidRDefault="00FC64D6" w:rsidP="00F95A32">
      <w:pPr>
        <w:pStyle w:val="1"/>
        <w:pBdr>
          <w:bottom w:val="single" w:sz="12" w:space="31" w:color="76797B"/>
        </w:pBdr>
        <w:spacing w:before="0" w:beforeAutospacing="0" w:after="0" w:afterAutospacing="0"/>
        <w:textAlignment w:val="baseline"/>
        <w:rPr>
          <w:rStyle w:val="a5"/>
          <w:rFonts w:ascii="Tahoma" w:hAnsi="Tahoma" w:cs="Tahoma"/>
          <w:b w:val="0"/>
          <w:color w:val="auto"/>
          <w:sz w:val="18"/>
          <w:szCs w:val="18"/>
        </w:rPr>
      </w:pPr>
    </w:p>
    <w:p w:rsidR="00F95A32" w:rsidRPr="00FC64D6" w:rsidRDefault="00FC64D6" w:rsidP="00151440">
      <w:pPr>
        <w:pStyle w:val="1"/>
        <w:pBdr>
          <w:bottom w:val="single" w:sz="12" w:space="31" w:color="76797B"/>
        </w:pBdr>
        <w:spacing w:before="0" w:beforeAutospacing="0" w:after="0" w:afterAutospacing="0"/>
        <w:textAlignment w:val="baseline"/>
        <w:rPr>
          <w:rFonts w:ascii="Tahoma" w:hAnsi="Tahoma" w:cs="Tahoma"/>
          <w:color w:val="000000"/>
          <w:sz w:val="18"/>
          <w:szCs w:val="18"/>
        </w:rPr>
      </w:pPr>
      <w:r w:rsidRPr="00FC64D6">
        <w:rPr>
          <w:rStyle w:val="a5"/>
          <w:rFonts w:ascii="Tahoma" w:hAnsi="Tahoma" w:cs="Tahoma"/>
          <w:b w:val="0"/>
          <w:i/>
          <w:color w:val="auto"/>
          <w:sz w:val="16"/>
          <w:szCs w:val="16"/>
        </w:rPr>
        <w:t>Внимание: Данный «Бизнес план» защищен Законом Республики Узбекистан «Об авторском праве». Копирование и распространение только с письменного согласия разработчика. Для контактов. Якуббаев Бекзод. Республика Узбеки</w:t>
      </w:r>
      <w:r w:rsidR="00BF1C0A">
        <w:rPr>
          <w:rStyle w:val="a5"/>
          <w:rFonts w:ascii="Tahoma" w:hAnsi="Tahoma" w:cs="Tahoma"/>
          <w:b w:val="0"/>
          <w:i/>
          <w:color w:val="auto"/>
          <w:sz w:val="16"/>
          <w:szCs w:val="16"/>
        </w:rPr>
        <w:t>стан</w:t>
      </w:r>
      <w:r w:rsidRPr="00FC64D6">
        <w:rPr>
          <w:rStyle w:val="a5"/>
          <w:rFonts w:ascii="Tahoma" w:hAnsi="Tahoma" w:cs="Tahoma"/>
          <w:b w:val="0"/>
          <w:i/>
          <w:color w:val="auto"/>
          <w:sz w:val="16"/>
          <w:szCs w:val="16"/>
        </w:rPr>
        <w:t xml:space="preserve">. город Наманган. Электронная почта: </w:t>
      </w:r>
      <w:hyperlink r:id="rId145" w:history="1">
        <w:r w:rsidRPr="00FC64D6">
          <w:rPr>
            <w:rStyle w:val="a5"/>
            <w:rFonts w:ascii="Tahoma" w:hAnsi="Tahoma" w:cs="Tahoma"/>
            <w:b w:val="0"/>
            <w:i/>
            <w:sz w:val="16"/>
            <w:szCs w:val="16"/>
            <w:lang w:val="en-US"/>
          </w:rPr>
          <w:t>mrumnikbekzod</w:t>
        </w:r>
        <w:r w:rsidRPr="00FC64D6">
          <w:rPr>
            <w:rStyle w:val="a5"/>
            <w:rFonts w:ascii="Tahoma" w:hAnsi="Tahoma" w:cs="Tahoma"/>
            <w:b w:val="0"/>
            <w:i/>
            <w:sz w:val="16"/>
            <w:szCs w:val="16"/>
          </w:rPr>
          <w:t>@</w:t>
        </w:r>
        <w:r w:rsidRPr="00FC64D6">
          <w:rPr>
            <w:rStyle w:val="a5"/>
            <w:rFonts w:ascii="Tahoma" w:hAnsi="Tahoma" w:cs="Tahoma"/>
            <w:b w:val="0"/>
            <w:i/>
            <w:sz w:val="16"/>
            <w:szCs w:val="16"/>
            <w:lang w:val="en-US"/>
          </w:rPr>
          <w:t>gmail</w:t>
        </w:r>
        <w:r w:rsidRPr="00FC64D6">
          <w:rPr>
            <w:rStyle w:val="a5"/>
            <w:rFonts w:ascii="Tahoma" w:hAnsi="Tahoma" w:cs="Tahoma"/>
            <w:b w:val="0"/>
            <w:i/>
            <w:sz w:val="16"/>
            <w:szCs w:val="16"/>
          </w:rPr>
          <w:t>.</w:t>
        </w:r>
        <w:r w:rsidRPr="00FC64D6">
          <w:rPr>
            <w:rStyle w:val="a5"/>
            <w:rFonts w:ascii="Tahoma" w:hAnsi="Tahoma" w:cs="Tahoma"/>
            <w:b w:val="0"/>
            <w:i/>
            <w:sz w:val="16"/>
            <w:szCs w:val="16"/>
            <w:lang w:val="en-US"/>
          </w:rPr>
          <w:t>com</w:t>
        </w:r>
      </w:hyperlink>
      <w:r w:rsidRPr="00FC64D6">
        <w:rPr>
          <w:rStyle w:val="a5"/>
          <w:rFonts w:ascii="Tahoma" w:hAnsi="Tahoma" w:cs="Tahoma"/>
          <w:b w:val="0"/>
          <w:i/>
          <w:color w:val="auto"/>
          <w:sz w:val="16"/>
          <w:szCs w:val="16"/>
        </w:rPr>
        <w:t>.</w:t>
      </w:r>
      <w:r w:rsidR="00151440">
        <w:rPr>
          <w:rStyle w:val="a5"/>
          <w:rFonts w:ascii="Tahoma" w:hAnsi="Tahoma" w:cs="Tahoma"/>
          <w:b w:val="0"/>
          <w:i/>
          <w:color w:val="auto"/>
          <w:sz w:val="16"/>
          <w:szCs w:val="16"/>
        </w:rPr>
        <w:t xml:space="preserve"> </w:t>
      </w:r>
    </w:p>
    <w:sectPr w:rsidR="00F95A32" w:rsidRPr="00FC64D6" w:rsidSect="00CF3081">
      <w:pgSz w:w="11906" w:h="16838" w:code="1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A1BFB"/>
    <w:multiLevelType w:val="multilevel"/>
    <w:tmpl w:val="5D20ED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2C4A4CAF"/>
    <w:multiLevelType w:val="multilevel"/>
    <w:tmpl w:val="4126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D4005D"/>
    <w:multiLevelType w:val="multilevel"/>
    <w:tmpl w:val="21482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081F23"/>
    <w:multiLevelType w:val="hybridMultilevel"/>
    <w:tmpl w:val="807ECF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B00714"/>
    <w:multiLevelType w:val="multilevel"/>
    <w:tmpl w:val="79727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7E7AB7"/>
    <w:multiLevelType w:val="multilevel"/>
    <w:tmpl w:val="1E2C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A744DA"/>
    <w:multiLevelType w:val="hybridMultilevel"/>
    <w:tmpl w:val="1DC69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49A1904"/>
    <w:multiLevelType w:val="multilevel"/>
    <w:tmpl w:val="D924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7371A2"/>
    <w:multiLevelType w:val="hybridMultilevel"/>
    <w:tmpl w:val="335A5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C93787D"/>
    <w:multiLevelType w:val="multilevel"/>
    <w:tmpl w:val="68C2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F801B45"/>
    <w:multiLevelType w:val="multilevel"/>
    <w:tmpl w:val="AA68E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8852D8"/>
    <w:multiLevelType w:val="multilevel"/>
    <w:tmpl w:val="F864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4"/>
  </w:num>
  <w:num w:numId="4">
    <w:abstractNumId w:val="7"/>
  </w:num>
  <w:num w:numId="5">
    <w:abstractNumId w:val="9"/>
  </w:num>
  <w:num w:numId="6">
    <w:abstractNumId w:val="0"/>
  </w:num>
  <w:num w:numId="7">
    <w:abstractNumId w:val="11"/>
  </w:num>
  <w:num w:numId="8">
    <w:abstractNumId w:val="1"/>
  </w:num>
  <w:num w:numId="9">
    <w:abstractNumId w:val="5"/>
  </w:num>
  <w:num w:numId="10">
    <w:abstractNumId w:val="8"/>
  </w:num>
  <w:num w:numId="11">
    <w:abstractNumId w:val="3"/>
  </w:num>
  <w:num w:numId="1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9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37"/>
    <w:rsid w:val="00001C60"/>
    <w:rsid w:val="00014507"/>
    <w:rsid w:val="00025951"/>
    <w:rsid w:val="00032CD4"/>
    <w:rsid w:val="000374C4"/>
    <w:rsid w:val="000422B1"/>
    <w:rsid w:val="000431AE"/>
    <w:rsid w:val="00044DAF"/>
    <w:rsid w:val="00054CBA"/>
    <w:rsid w:val="00057C01"/>
    <w:rsid w:val="00061142"/>
    <w:rsid w:val="0006318F"/>
    <w:rsid w:val="00063959"/>
    <w:rsid w:val="0007114E"/>
    <w:rsid w:val="00075C32"/>
    <w:rsid w:val="000908FF"/>
    <w:rsid w:val="000966E8"/>
    <w:rsid w:val="0009780C"/>
    <w:rsid w:val="000B0537"/>
    <w:rsid w:val="000B2FC6"/>
    <w:rsid w:val="000B636C"/>
    <w:rsid w:val="000C42AB"/>
    <w:rsid w:val="000D02DA"/>
    <w:rsid w:val="000D0AED"/>
    <w:rsid w:val="000D4D71"/>
    <w:rsid w:val="000D585C"/>
    <w:rsid w:val="000E6B7B"/>
    <w:rsid w:val="000E7F3E"/>
    <w:rsid w:val="000F68A7"/>
    <w:rsid w:val="00101AB8"/>
    <w:rsid w:val="00107657"/>
    <w:rsid w:val="001316B1"/>
    <w:rsid w:val="001330E0"/>
    <w:rsid w:val="001369CC"/>
    <w:rsid w:val="00145AE0"/>
    <w:rsid w:val="00150B48"/>
    <w:rsid w:val="00151440"/>
    <w:rsid w:val="00156FA8"/>
    <w:rsid w:val="001643A8"/>
    <w:rsid w:val="001672AF"/>
    <w:rsid w:val="0017128F"/>
    <w:rsid w:val="00175C4C"/>
    <w:rsid w:val="00176A93"/>
    <w:rsid w:val="0018385D"/>
    <w:rsid w:val="00185608"/>
    <w:rsid w:val="00185DCA"/>
    <w:rsid w:val="0018641B"/>
    <w:rsid w:val="00192F35"/>
    <w:rsid w:val="001A47E2"/>
    <w:rsid w:val="001B0CC4"/>
    <w:rsid w:val="001B3E3A"/>
    <w:rsid w:val="001B7143"/>
    <w:rsid w:val="001C1B32"/>
    <w:rsid w:val="001C3187"/>
    <w:rsid w:val="001D6152"/>
    <w:rsid w:val="001D78BD"/>
    <w:rsid w:val="001E157B"/>
    <w:rsid w:val="001F0C6C"/>
    <w:rsid w:val="002011EC"/>
    <w:rsid w:val="00201B41"/>
    <w:rsid w:val="00204272"/>
    <w:rsid w:val="0020472F"/>
    <w:rsid w:val="002060BA"/>
    <w:rsid w:val="002069D1"/>
    <w:rsid w:val="002114CE"/>
    <w:rsid w:val="00212136"/>
    <w:rsid w:val="00212B41"/>
    <w:rsid w:val="00215CA2"/>
    <w:rsid w:val="002220CB"/>
    <w:rsid w:val="00223EE1"/>
    <w:rsid w:val="00232DC6"/>
    <w:rsid w:val="002412EE"/>
    <w:rsid w:val="00244BC2"/>
    <w:rsid w:val="002477BD"/>
    <w:rsid w:val="002513DE"/>
    <w:rsid w:val="002709D8"/>
    <w:rsid w:val="002878FA"/>
    <w:rsid w:val="0029719D"/>
    <w:rsid w:val="002A10BD"/>
    <w:rsid w:val="002A54F6"/>
    <w:rsid w:val="002A6660"/>
    <w:rsid w:val="002A6EA7"/>
    <w:rsid w:val="002A7B83"/>
    <w:rsid w:val="002B19A1"/>
    <w:rsid w:val="002B5A64"/>
    <w:rsid w:val="002C37C8"/>
    <w:rsid w:val="002C74B5"/>
    <w:rsid w:val="002C7C65"/>
    <w:rsid w:val="002D6B1D"/>
    <w:rsid w:val="002E7728"/>
    <w:rsid w:val="002F0062"/>
    <w:rsid w:val="002F5314"/>
    <w:rsid w:val="00301890"/>
    <w:rsid w:val="00302B48"/>
    <w:rsid w:val="00306C60"/>
    <w:rsid w:val="0033234F"/>
    <w:rsid w:val="00340DA0"/>
    <w:rsid w:val="003462EC"/>
    <w:rsid w:val="00346960"/>
    <w:rsid w:val="00353B9B"/>
    <w:rsid w:val="00355B81"/>
    <w:rsid w:val="00360182"/>
    <w:rsid w:val="00365253"/>
    <w:rsid w:val="00371E37"/>
    <w:rsid w:val="00382DDE"/>
    <w:rsid w:val="0038512C"/>
    <w:rsid w:val="003955E7"/>
    <w:rsid w:val="003A7B67"/>
    <w:rsid w:val="003C0124"/>
    <w:rsid w:val="003C2578"/>
    <w:rsid w:val="003C3481"/>
    <w:rsid w:val="003D64A7"/>
    <w:rsid w:val="00402BA3"/>
    <w:rsid w:val="00404401"/>
    <w:rsid w:val="004064E9"/>
    <w:rsid w:val="00421E60"/>
    <w:rsid w:val="004275F4"/>
    <w:rsid w:val="004363AA"/>
    <w:rsid w:val="0044133F"/>
    <w:rsid w:val="00441727"/>
    <w:rsid w:val="00441FD0"/>
    <w:rsid w:val="0045373C"/>
    <w:rsid w:val="004718B1"/>
    <w:rsid w:val="00471A20"/>
    <w:rsid w:val="00484532"/>
    <w:rsid w:val="00486DD6"/>
    <w:rsid w:val="0049240A"/>
    <w:rsid w:val="004936E6"/>
    <w:rsid w:val="00496340"/>
    <w:rsid w:val="004979C6"/>
    <w:rsid w:val="004A0405"/>
    <w:rsid w:val="004A421D"/>
    <w:rsid w:val="004A4ABE"/>
    <w:rsid w:val="004A514A"/>
    <w:rsid w:val="004B455F"/>
    <w:rsid w:val="004C11B4"/>
    <w:rsid w:val="004C2551"/>
    <w:rsid w:val="004C7FD3"/>
    <w:rsid w:val="004E2051"/>
    <w:rsid w:val="004E30DA"/>
    <w:rsid w:val="004E6C2B"/>
    <w:rsid w:val="004E7FA9"/>
    <w:rsid w:val="004F234A"/>
    <w:rsid w:val="004F26FA"/>
    <w:rsid w:val="00500ECA"/>
    <w:rsid w:val="00503B5C"/>
    <w:rsid w:val="0050487F"/>
    <w:rsid w:val="00505308"/>
    <w:rsid w:val="00506F2B"/>
    <w:rsid w:val="00512F2B"/>
    <w:rsid w:val="005143CA"/>
    <w:rsid w:val="00523361"/>
    <w:rsid w:val="00527FA4"/>
    <w:rsid w:val="005308BF"/>
    <w:rsid w:val="00531DC1"/>
    <w:rsid w:val="00545A9E"/>
    <w:rsid w:val="005550F6"/>
    <w:rsid w:val="0055550C"/>
    <w:rsid w:val="00580017"/>
    <w:rsid w:val="005900D6"/>
    <w:rsid w:val="005927E7"/>
    <w:rsid w:val="005A0788"/>
    <w:rsid w:val="005A5908"/>
    <w:rsid w:val="005B2EBF"/>
    <w:rsid w:val="005B4734"/>
    <w:rsid w:val="005C62CA"/>
    <w:rsid w:val="005D64B5"/>
    <w:rsid w:val="005E1C4B"/>
    <w:rsid w:val="005E6F97"/>
    <w:rsid w:val="005F27A4"/>
    <w:rsid w:val="005F3D4E"/>
    <w:rsid w:val="005F506A"/>
    <w:rsid w:val="00600036"/>
    <w:rsid w:val="006024B1"/>
    <w:rsid w:val="00607953"/>
    <w:rsid w:val="00615567"/>
    <w:rsid w:val="006156DD"/>
    <w:rsid w:val="00623EB7"/>
    <w:rsid w:val="00637E41"/>
    <w:rsid w:val="0064076F"/>
    <w:rsid w:val="00643BF1"/>
    <w:rsid w:val="0065233E"/>
    <w:rsid w:val="00652499"/>
    <w:rsid w:val="00662886"/>
    <w:rsid w:val="0067742A"/>
    <w:rsid w:val="00683732"/>
    <w:rsid w:val="006864D3"/>
    <w:rsid w:val="00696A64"/>
    <w:rsid w:val="0069704D"/>
    <w:rsid w:val="00697A96"/>
    <w:rsid w:val="006A7D4F"/>
    <w:rsid w:val="006B3605"/>
    <w:rsid w:val="006C0809"/>
    <w:rsid w:val="006C23F2"/>
    <w:rsid w:val="006C29CD"/>
    <w:rsid w:val="006D3731"/>
    <w:rsid w:val="006E2C06"/>
    <w:rsid w:val="006E3D8F"/>
    <w:rsid w:val="006F06EA"/>
    <w:rsid w:val="006F33B2"/>
    <w:rsid w:val="006F6AC0"/>
    <w:rsid w:val="007153D6"/>
    <w:rsid w:val="00722485"/>
    <w:rsid w:val="00732CA9"/>
    <w:rsid w:val="0073456F"/>
    <w:rsid w:val="00750E7B"/>
    <w:rsid w:val="00752F63"/>
    <w:rsid w:val="00764F28"/>
    <w:rsid w:val="0076541D"/>
    <w:rsid w:val="00766EE3"/>
    <w:rsid w:val="0076783E"/>
    <w:rsid w:val="00772A93"/>
    <w:rsid w:val="007750B6"/>
    <w:rsid w:val="00776887"/>
    <w:rsid w:val="00791B6F"/>
    <w:rsid w:val="007A2284"/>
    <w:rsid w:val="007A28BE"/>
    <w:rsid w:val="007A3ED7"/>
    <w:rsid w:val="007A47DD"/>
    <w:rsid w:val="007A62EE"/>
    <w:rsid w:val="007A7FB0"/>
    <w:rsid w:val="007B1044"/>
    <w:rsid w:val="007C4F35"/>
    <w:rsid w:val="007D75C9"/>
    <w:rsid w:val="007E3EED"/>
    <w:rsid w:val="007F1970"/>
    <w:rsid w:val="007F382C"/>
    <w:rsid w:val="007F5648"/>
    <w:rsid w:val="008026DE"/>
    <w:rsid w:val="008063F7"/>
    <w:rsid w:val="00815884"/>
    <w:rsid w:val="00817146"/>
    <w:rsid w:val="00821087"/>
    <w:rsid w:val="00823B88"/>
    <w:rsid w:val="008262F2"/>
    <w:rsid w:val="0083430D"/>
    <w:rsid w:val="008346F8"/>
    <w:rsid w:val="00836CA4"/>
    <w:rsid w:val="00844B5E"/>
    <w:rsid w:val="00846ECE"/>
    <w:rsid w:val="00853651"/>
    <w:rsid w:val="00863602"/>
    <w:rsid w:val="00866F52"/>
    <w:rsid w:val="0087135E"/>
    <w:rsid w:val="00871796"/>
    <w:rsid w:val="00880D8D"/>
    <w:rsid w:val="008A544B"/>
    <w:rsid w:val="008A6462"/>
    <w:rsid w:val="008A74E3"/>
    <w:rsid w:val="008B0B8E"/>
    <w:rsid w:val="008B3718"/>
    <w:rsid w:val="008B7941"/>
    <w:rsid w:val="008C13DC"/>
    <w:rsid w:val="008C5573"/>
    <w:rsid w:val="008D63B0"/>
    <w:rsid w:val="008E0EBA"/>
    <w:rsid w:val="00902FC9"/>
    <w:rsid w:val="00907301"/>
    <w:rsid w:val="00917602"/>
    <w:rsid w:val="00922893"/>
    <w:rsid w:val="00932BF5"/>
    <w:rsid w:val="009350E1"/>
    <w:rsid w:val="009525BF"/>
    <w:rsid w:val="00964F3A"/>
    <w:rsid w:val="00970968"/>
    <w:rsid w:val="00971EA4"/>
    <w:rsid w:val="0098112B"/>
    <w:rsid w:val="0098432D"/>
    <w:rsid w:val="009B5686"/>
    <w:rsid w:val="009C0523"/>
    <w:rsid w:val="009C14DE"/>
    <w:rsid w:val="009D1147"/>
    <w:rsid w:val="009D30FD"/>
    <w:rsid w:val="009D4AD8"/>
    <w:rsid w:val="009D4D3D"/>
    <w:rsid w:val="009D516E"/>
    <w:rsid w:val="009E62FA"/>
    <w:rsid w:val="009E7224"/>
    <w:rsid w:val="009F1263"/>
    <w:rsid w:val="009F2862"/>
    <w:rsid w:val="00A04B7B"/>
    <w:rsid w:val="00A07C34"/>
    <w:rsid w:val="00A262A6"/>
    <w:rsid w:val="00A32077"/>
    <w:rsid w:val="00A35D1B"/>
    <w:rsid w:val="00A43198"/>
    <w:rsid w:val="00A434DE"/>
    <w:rsid w:val="00A462FE"/>
    <w:rsid w:val="00A50ACC"/>
    <w:rsid w:val="00A54280"/>
    <w:rsid w:val="00A559A2"/>
    <w:rsid w:val="00A55C7B"/>
    <w:rsid w:val="00A56432"/>
    <w:rsid w:val="00A658A6"/>
    <w:rsid w:val="00A6763A"/>
    <w:rsid w:val="00A74888"/>
    <w:rsid w:val="00A7772D"/>
    <w:rsid w:val="00A81D04"/>
    <w:rsid w:val="00A855FE"/>
    <w:rsid w:val="00A936E8"/>
    <w:rsid w:val="00AA0F42"/>
    <w:rsid w:val="00AA1239"/>
    <w:rsid w:val="00AA2931"/>
    <w:rsid w:val="00AA2C2A"/>
    <w:rsid w:val="00AB67F8"/>
    <w:rsid w:val="00AB7603"/>
    <w:rsid w:val="00AC7ACA"/>
    <w:rsid w:val="00AD05AF"/>
    <w:rsid w:val="00AD6429"/>
    <w:rsid w:val="00AE2882"/>
    <w:rsid w:val="00AE2A78"/>
    <w:rsid w:val="00AE2F0B"/>
    <w:rsid w:val="00AE7691"/>
    <w:rsid w:val="00B02879"/>
    <w:rsid w:val="00B10415"/>
    <w:rsid w:val="00B10763"/>
    <w:rsid w:val="00B14F7C"/>
    <w:rsid w:val="00B15B8E"/>
    <w:rsid w:val="00B30EC2"/>
    <w:rsid w:val="00B41937"/>
    <w:rsid w:val="00B47AC1"/>
    <w:rsid w:val="00B53232"/>
    <w:rsid w:val="00B609ED"/>
    <w:rsid w:val="00B77478"/>
    <w:rsid w:val="00B837A2"/>
    <w:rsid w:val="00B8526A"/>
    <w:rsid w:val="00B86A62"/>
    <w:rsid w:val="00B96AA5"/>
    <w:rsid w:val="00BA673D"/>
    <w:rsid w:val="00BB07C6"/>
    <w:rsid w:val="00BB487E"/>
    <w:rsid w:val="00BB4DEC"/>
    <w:rsid w:val="00BB6F0D"/>
    <w:rsid w:val="00BC1706"/>
    <w:rsid w:val="00BC1A31"/>
    <w:rsid w:val="00BC429E"/>
    <w:rsid w:val="00BD72EC"/>
    <w:rsid w:val="00BF1C0A"/>
    <w:rsid w:val="00BF4430"/>
    <w:rsid w:val="00C04F56"/>
    <w:rsid w:val="00C13070"/>
    <w:rsid w:val="00C2114B"/>
    <w:rsid w:val="00C311DE"/>
    <w:rsid w:val="00C42359"/>
    <w:rsid w:val="00C5435D"/>
    <w:rsid w:val="00C64C44"/>
    <w:rsid w:val="00C67F65"/>
    <w:rsid w:val="00C7187E"/>
    <w:rsid w:val="00C7205A"/>
    <w:rsid w:val="00C80C8F"/>
    <w:rsid w:val="00C86DCE"/>
    <w:rsid w:val="00CB0DC3"/>
    <w:rsid w:val="00CB7DB0"/>
    <w:rsid w:val="00CC386F"/>
    <w:rsid w:val="00CD37DA"/>
    <w:rsid w:val="00CD5FD9"/>
    <w:rsid w:val="00CE0038"/>
    <w:rsid w:val="00CE03EE"/>
    <w:rsid w:val="00CE59E2"/>
    <w:rsid w:val="00CF3081"/>
    <w:rsid w:val="00D04BB6"/>
    <w:rsid w:val="00D254EE"/>
    <w:rsid w:val="00D2643A"/>
    <w:rsid w:val="00D316D8"/>
    <w:rsid w:val="00D45203"/>
    <w:rsid w:val="00D4674C"/>
    <w:rsid w:val="00D500F8"/>
    <w:rsid w:val="00D52074"/>
    <w:rsid w:val="00D57B62"/>
    <w:rsid w:val="00D610E8"/>
    <w:rsid w:val="00D6553B"/>
    <w:rsid w:val="00D726FD"/>
    <w:rsid w:val="00D76C23"/>
    <w:rsid w:val="00D80217"/>
    <w:rsid w:val="00D8320E"/>
    <w:rsid w:val="00D87FD1"/>
    <w:rsid w:val="00D936AF"/>
    <w:rsid w:val="00DB4485"/>
    <w:rsid w:val="00DB4C1A"/>
    <w:rsid w:val="00DB4DEF"/>
    <w:rsid w:val="00DB53B4"/>
    <w:rsid w:val="00DB5E92"/>
    <w:rsid w:val="00DC3EB2"/>
    <w:rsid w:val="00DC6DA1"/>
    <w:rsid w:val="00DE59BB"/>
    <w:rsid w:val="00E01061"/>
    <w:rsid w:val="00E03358"/>
    <w:rsid w:val="00E04BFF"/>
    <w:rsid w:val="00E10442"/>
    <w:rsid w:val="00E121FC"/>
    <w:rsid w:val="00E126E6"/>
    <w:rsid w:val="00E3048A"/>
    <w:rsid w:val="00E46148"/>
    <w:rsid w:val="00E54A4A"/>
    <w:rsid w:val="00E550BA"/>
    <w:rsid w:val="00E61DB1"/>
    <w:rsid w:val="00E75743"/>
    <w:rsid w:val="00E76A17"/>
    <w:rsid w:val="00E76C46"/>
    <w:rsid w:val="00E8549E"/>
    <w:rsid w:val="00E85F51"/>
    <w:rsid w:val="00E922F2"/>
    <w:rsid w:val="00E926BB"/>
    <w:rsid w:val="00E9466E"/>
    <w:rsid w:val="00E94D39"/>
    <w:rsid w:val="00EA1487"/>
    <w:rsid w:val="00EA25CE"/>
    <w:rsid w:val="00EE5147"/>
    <w:rsid w:val="00EF2F7D"/>
    <w:rsid w:val="00EF7F5C"/>
    <w:rsid w:val="00F042A9"/>
    <w:rsid w:val="00F05FF5"/>
    <w:rsid w:val="00F11B22"/>
    <w:rsid w:val="00F1311D"/>
    <w:rsid w:val="00F13872"/>
    <w:rsid w:val="00F13A8D"/>
    <w:rsid w:val="00F16E2B"/>
    <w:rsid w:val="00F16FBC"/>
    <w:rsid w:val="00F253B0"/>
    <w:rsid w:val="00F26032"/>
    <w:rsid w:val="00F30A50"/>
    <w:rsid w:val="00F53182"/>
    <w:rsid w:val="00F53ED5"/>
    <w:rsid w:val="00F5656E"/>
    <w:rsid w:val="00F647C5"/>
    <w:rsid w:val="00F800D3"/>
    <w:rsid w:val="00F85CDE"/>
    <w:rsid w:val="00F93054"/>
    <w:rsid w:val="00F943F9"/>
    <w:rsid w:val="00F95A32"/>
    <w:rsid w:val="00FA27C5"/>
    <w:rsid w:val="00FA7FB2"/>
    <w:rsid w:val="00FB0E55"/>
    <w:rsid w:val="00FB1145"/>
    <w:rsid w:val="00FB2A3B"/>
    <w:rsid w:val="00FB42DD"/>
    <w:rsid w:val="00FB4A22"/>
    <w:rsid w:val="00FB75C2"/>
    <w:rsid w:val="00FB7F86"/>
    <w:rsid w:val="00FC03D6"/>
    <w:rsid w:val="00FC5915"/>
    <w:rsid w:val="00FC6371"/>
    <w:rsid w:val="00FC64D6"/>
    <w:rsid w:val="00FD3920"/>
    <w:rsid w:val="00FE0398"/>
    <w:rsid w:val="00FE3994"/>
    <w:rsid w:val="00FE5406"/>
    <w:rsid w:val="00FF4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2D3A3D-4D6B-41FC-B51A-CA5ECA712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346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346F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BB07C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96A6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A5428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46F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346F8"/>
    <w:rPr>
      <w:rFonts w:ascii="Times New Roman" w:eastAsia="Times New Roman" w:hAnsi="Times New Roman" w:cs="Times New Roman"/>
      <w:b/>
      <w:bCs/>
      <w:sz w:val="36"/>
      <w:szCs w:val="36"/>
      <w:lang w:eastAsia="ru-RU"/>
    </w:rPr>
  </w:style>
  <w:style w:type="paragraph" w:customStyle="1" w:styleId="justifyfull">
    <w:name w:val="justifyfull"/>
    <w:basedOn w:val="a"/>
    <w:rsid w:val="008346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8346F8"/>
    <w:rPr>
      <w:b/>
      <w:bCs/>
    </w:rPr>
  </w:style>
  <w:style w:type="character" w:customStyle="1" w:styleId="apple-converted-space">
    <w:name w:val="apple-converted-space"/>
    <w:basedOn w:val="a0"/>
    <w:rsid w:val="008346F8"/>
  </w:style>
  <w:style w:type="paragraph" w:styleId="a4">
    <w:name w:val="Normal (Web)"/>
    <w:basedOn w:val="a"/>
    <w:uiPriority w:val="99"/>
    <w:unhideWhenUsed/>
    <w:rsid w:val="008346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8346F8"/>
    <w:rPr>
      <w:color w:val="0000FF"/>
      <w:u w:val="single"/>
    </w:rPr>
  </w:style>
  <w:style w:type="character" w:customStyle="1" w:styleId="text">
    <w:name w:val="text"/>
    <w:basedOn w:val="a0"/>
    <w:rsid w:val="008346F8"/>
  </w:style>
  <w:style w:type="paragraph" w:styleId="a6">
    <w:name w:val="Balloon Text"/>
    <w:basedOn w:val="a"/>
    <w:link w:val="a7"/>
    <w:uiPriority w:val="99"/>
    <w:semiHidden/>
    <w:unhideWhenUsed/>
    <w:rsid w:val="008346F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346F8"/>
    <w:rPr>
      <w:rFonts w:ascii="Tahoma" w:hAnsi="Tahoma" w:cs="Tahoma"/>
      <w:sz w:val="16"/>
      <w:szCs w:val="16"/>
    </w:rPr>
  </w:style>
  <w:style w:type="character" w:customStyle="1" w:styleId="40">
    <w:name w:val="Заголовок 4 Знак"/>
    <w:basedOn w:val="a0"/>
    <w:link w:val="4"/>
    <w:uiPriority w:val="9"/>
    <w:rsid w:val="00696A64"/>
    <w:rPr>
      <w:rFonts w:asciiTheme="majorHAnsi" w:eastAsiaTheme="majorEastAsia" w:hAnsiTheme="majorHAnsi" w:cstheme="majorBidi"/>
      <w:b/>
      <w:bCs/>
      <w:i/>
      <w:iCs/>
      <w:color w:val="4F81BD" w:themeColor="accent1"/>
    </w:rPr>
  </w:style>
  <w:style w:type="paragraph" w:styleId="a8">
    <w:name w:val="List Paragraph"/>
    <w:basedOn w:val="a"/>
    <w:uiPriority w:val="34"/>
    <w:qFormat/>
    <w:rsid w:val="002C7C65"/>
    <w:pPr>
      <w:ind w:left="720"/>
      <w:contextualSpacing/>
    </w:pPr>
  </w:style>
  <w:style w:type="table" w:styleId="a9">
    <w:name w:val="Table Grid"/>
    <w:basedOn w:val="a1"/>
    <w:uiPriority w:val="59"/>
    <w:rsid w:val="00766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Shading Accent 6"/>
    <w:basedOn w:val="a1"/>
    <w:uiPriority w:val="60"/>
    <w:rsid w:val="00766EE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3">
    <w:name w:val="Light Shading Accent 3"/>
    <w:basedOn w:val="a1"/>
    <w:uiPriority w:val="60"/>
    <w:rsid w:val="00766EE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a">
    <w:name w:val="Emphasis"/>
    <w:basedOn w:val="a0"/>
    <w:uiPriority w:val="20"/>
    <w:qFormat/>
    <w:rsid w:val="001B3E3A"/>
    <w:rPr>
      <w:i/>
      <w:iCs/>
    </w:rPr>
  </w:style>
  <w:style w:type="character" w:customStyle="1" w:styleId="30">
    <w:name w:val="Заголовок 3 Знак"/>
    <w:basedOn w:val="a0"/>
    <w:link w:val="3"/>
    <w:uiPriority w:val="9"/>
    <w:rsid w:val="00BB07C6"/>
    <w:rPr>
      <w:rFonts w:asciiTheme="majorHAnsi" w:eastAsiaTheme="majorEastAsia" w:hAnsiTheme="majorHAnsi" w:cstheme="majorBidi"/>
      <w:b/>
      <w:bCs/>
      <w:color w:val="4F81BD" w:themeColor="accent1"/>
    </w:rPr>
  </w:style>
  <w:style w:type="paragraph" w:customStyle="1" w:styleId="sectiontitle">
    <w:name w:val="sectiontitle"/>
    <w:basedOn w:val="a"/>
    <w:rsid w:val="00BB0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opened">
    <w:name w:val="info_opened"/>
    <w:basedOn w:val="a"/>
    <w:rsid w:val="00BB07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F05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atingbuttons">
    <w:name w:val="ratingbuttons"/>
    <w:basedOn w:val="a0"/>
    <w:rsid w:val="009D4D3D"/>
  </w:style>
  <w:style w:type="character" w:customStyle="1" w:styleId="alt">
    <w:name w:val="alt"/>
    <w:basedOn w:val="a0"/>
    <w:rsid w:val="009D30FD"/>
  </w:style>
  <w:style w:type="character" w:customStyle="1" w:styleId="ipsrepbadge">
    <w:name w:val="ipsrepbadge"/>
    <w:basedOn w:val="a0"/>
    <w:rsid w:val="003C0124"/>
  </w:style>
  <w:style w:type="paragraph" w:customStyle="1" w:styleId="ipstypereset">
    <w:name w:val="ipstype_reset"/>
    <w:basedOn w:val="a"/>
    <w:rsid w:val="003C01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psposright1">
    <w:name w:val="ipspos_right1"/>
    <w:basedOn w:val="a0"/>
    <w:rsid w:val="003C0124"/>
  </w:style>
  <w:style w:type="character" w:customStyle="1" w:styleId="pokaz1">
    <w:name w:val="pokaz1"/>
    <w:basedOn w:val="a0"/>
    <w:rsid w:val="00866F52"/>
  </w:style>
  <w:style w:type="character" w:customStyle="1" w:styleId="pokaz2">
    <w:name w:val="pokaz2"/>
    <w:basedOn w:val="a0"/>
    <w:rsid w:val="00866F52"/>
  </w:style>
  <w:style w:type="character" w:customStyle="1" w:styleId="copyright-span">
    <w:name w:val="copyright-span"/>
    <w:basedOn w:val="a0"/>
    <w:rsid w:val="00866F52"/>
  </w:style>
  <w:style w:type="character" w:customStyle="1" w:styleId="kc-title">
    <w:name w:val="kc-title"/>
    <w:basedOn w:val="a0"/>
    <w:rsid w:val="00823B88"/>
  </w:style>
  <w:style w:type="character" w:styleId="ab">
    <w:name w:val="FollowedHyperlink"/>
    <w:basedOn w:val="a0"/>
    <w:uiPriority w:val="99"/>
    <w:semiHidden/>
    <w:unhideWhenUsed/>
    <w:rsid w:val="0018385D"/>
    <w:rPr>
      <w:color w:val="800080" w:themeColor="followedHyperlink"/>
      <w:u w:val="single"/>
    </w:rPr>
  </w:style>
  <w:style w:type="character" w:customStyle="1" w:styleId="50">
    <w:name w:val="Заголовок 5 Знак"/>
    <w:basedOn w:val="a0"/>
    <w:link w:val="5"/>
    <w:uiPriority w:val="9"/>
    <w:rsid w:val="00A54280"/>
    <w:rPr>
      <w:rFonts w:asciiTheme="majorHAnsi" w:eastAsiaTheme="majorEastAsia" w:hAnsiTheme="majorHAnsi" w:cstheme="majorBidi"/>
      <w:color w:val="243F60" w:themeColor="accent1" w:themeShade="7F"/>
    </w:rPr>
  </w:style>
  <w:style w:type="character" w:customStyle="1" w:styleId="style6">
    <w:name w:val="style6"/>
    <w:basedOn w:val="a0"/>
    <w:rsid w:val="00B10415"/>
  </w:style>
  <w:style w:type="character" w:customStyle="1" w:styleId="style3">
    <w:name w:val="style3"/>
    <w:basedOn w:val="a0"/>
    <w:rsid w:val="001330E0"/>
  </w:style>
  <w:style w:type="character" w:customStyle="1" w:styleId="style1">
    <w:name w:val="style1"/>
    <w:basedOn w:val="a0"/>
    <w:rsid w:val="001330E0"/>
  </w:style>
  <w:style w:type="character" w:customStyle="1" w:styleId="text0">
    <w:name w:val="__text"/>
    <w:basedOn w:val="a0"/>
    <w:rsid w:val="009D4AD8"/>
  </w:style>
  <w:style w:type="character" w:customStyle="1" w:styleId="bbtext">
    <w:name w:val="bb__text"/>
    <w:basedOn w:val="a0"/>
    <w:rsid w:val="004F234A"/>
  </w:style>
  <w:style w:type="character" w:styleId="HTML">
    <w:name w:val="HTML Sample"/>
    <w:basedOn w:val="a0"/>
    <w:uiPriority w:val="99"/>
    <w:semiHidden/>
    <w:unhideWhenUsed/>
    <w:rsid w:val="007A47DD"/>
    <w:rPr>
      <w:rFonts w:ascii="Courier New" w:eastAsia="Times New Roman" w:hAnsi="Courier New" w:cs="Courier New"/>
    </w:rPr>
  </w:style>
  <w:style w:type="paragraph" w:styleId="z-">
    <w:name w:val="HTML Top of Form"/>
    <w:basedOn w:val="a"/>
    <w:next w:val="a"/>
    <w:link w:val="z-0"/>
    <w:hidden/>
    <w:uiPriority w:val="99"/>
    <w:semiHidden/>
    <w:unhideWhenUsed/>
    <w:rsid w:val="007A47D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A47D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A47D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A47DD"/>
    <w:rPr>
      <w:rFonts w:ascii="Arial" w:eastAsia="Times New Roman" w:hAnsi="Arial" w:cs="Arial"/>
      <w:vanish/>
      <w:sz w:val="16"/>
      <w:szCs w:val="16"/>
      <w:lang w:eastAsia="ru-RU"/>
    </w:rPr>
  </w:style>
  <w:style w:type="character" w:customStyle="1" w:styleId="ab-breadcrumbsitem">
    <w:name w:val="ab-breadcrumbs__item"/>
    <w:basedOn w:val="a0"/>
    <w:rsid w:val="007A47DD"/>
  </w:style>
  <w:style w:type="character" w:customStyle="1" w:styleId="link">
    <w:name w:val="link"/>
    <w:basedOn w:val="a0"/>
    <w:rsid w:val="007A47DD"/>
  </w:style>
  <w:style w:type="character" w:customStyle="1" w:styleId="btn">
    <w:name w:val="btn"/>
    <w:basedOn w:val="a0"/>
    <w:rsid w:val="007A47DD"/>
  </w:style>
  <w:style w:type="character" w:customStyle="1" w:styleId="extrafieldsvalue">
    <w:name w:val="extra_fields_value"/>
    <w:basedOn w:val="a0"/>
    <w:rsid w:val="00836CA4"/>
  </w:style>
  <w:style w:type="character" w:customStyle="1" w:styleId="theauthor">
    <w:name w:val="theauthor"/>
    <w:basedOn w:val="a0"/>
    <w:rsid w:val="0073456F"/>
  </w:style>
  <w:style w:type="character" w:customStyle="1" w:styleId="thetime">
    <w:name w:val="thetime"/>
    <w:basedOn w:val="a0"/>
    <w:rsid w:val="0073456F"/>
  </w:style>
  <w:style w:type="character" w:customStyle="1" w:styleId="thecategory">
    <w:name w:val="thecategory"/>
    <w:basedOn w:val="a0"/>
    <w:rsid w:val="0073456F"/>
  </w:style>
  <w:style w:type="character" w:customStyle="1" w:styleId="thecomment">
    <w:name w:val="thecomment"/>
    <w:basedOn w:val="a0"/>
    <w:rsid w:val="0073456F"/>
  </w:style>
  <w:style w:type="paragraph" w:styleId="ac">
    <w:name w:val="No Spacing"/>
    <w:uiPriority w:val="1"/>
    <w:qFormat/>
    <w:rsid w:val="00500ECA"/>
    <w:pPr>
      <w:spacing w:after="0" w:line="240" w:lineRule="auto"/>
    </w:pPr>
  </w:style>
  <w:style w:type="character" w:customStyle="1" w:styleId="textdostupnosti">
    <w:name w:val="text_dostupnosti"/>
    <w:basedOn w:val="a0"/>
    <w:rsid w:val="007153D6"/>
  </w:style>
  <w:style w:type="character" w:customStyle="1" w:styleId="notavailable">
    <w:name w:val="not_available"/>
    <w:basedOn w:val="a0"/>
    <w:rsid w:val="007153D6"/>
  </w:style>
  <w:style w:type="character" w:customStyle="1" w:styleId="taxinfo">
    <w:name w:val="taxinfo"/>
    <w:basedOn w:val="a0"/>
    <w:rsid w:val="007153D6"/>
  </w:style>
  <w:style w:type="character" w:styleId="HTML0">
    <w:name w:val="HTML Acronym"/>
    <w:basedOn w:val="a0"/>
    <w:uiPriority w:val="99"/>
    <w:semiHidden/>
    <w:unhideWhenUsed/>
    <w:rsid w:val="00176A93"/>
  </w:style>
  <w:style w:type="paragraph" w:customStyle="1" w:styleId="justifyfullold">
    <w:name w:val="justifyfull_old"/>
    <w:basedOn w:val="a"/>
    <w:rsid w:val="00545A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64450">
      <w:bodyDiv w:val="1"/>
      <w:marLeft w:val="0"/>
      <w:marRight w:val="0"/>
      <w:marTop w:val="0"/>
      <w:marBottom w:val="0"/>
      <w:divBdr>
        <w:top w:val="none" w:sz="0" w:space="0" w:color="auto"/>
        <w:left w:val="none" w:sz="0" w:space="0" w:color="auto"/>
        <w:bottom w:val="none" w:sz="0" w:space="0" w:color="auto"/>
        <w:right w:val="none" w:sz="0" w:space="0" w:color="auto"/>
      </w:divBdr>
    </w:div>
    <w:div w:id="93134302">
      <w:bodyDiv w:val="1"/>
      <w:marLeft w:val="0"/>
      <w:marRight w:val="0"/>
      <w:marTop w:val="0"/>
      <w:marBottom w:val="0"/>
      <w:divBdr>
        <w:top w:val="none" w:sz="0" w:space="0" w:color="auto"/>
        <w:left w:val="none" w:sz="0" w:space="0" w:color="auto"/>
        <w:bottom w:val="none" w:sz="0" w:space="0" w:color="auto"/>
        <w:right w:val="none" w:sz="0" w:space="0" w:color="auto"/>
      </w:divBdr>
      <w:divsChild>
        <w:div w:id="607659514">
          <w:marLeft w:val="0"/>
          <w:marRight w:val="0"/>
          <w:marTop w:val="0"/>
          <w:marBottom w:val="0"/>
          <w:divBdr>
            <w:top w:val="none" w:sz="0" w:space="0" w:color="auto"/>
            <w:left w:val="none" w:sz="0" w:space="0" w:color="auto"/>
            <w:bottom w:val="none" w:sz="0" w:space="0" w:color="auto"/>
            <w:right w:val="none" w:sz="0" w:space="0" w:color="auto"/>
          </w:divBdr>
        </w:div>
      </w:divsChild>
    </w:div>
    <w:div w:id="113140654">
      <w:bodyDiv w:val="1"/>
      <w:marLeft w:val="0"/>
      <w:marRight w:val="0"/>
      <w:marTop w:val="0"/>
      <w:marBottom w:val="0"/>
      <w:divBdr>
        <w:top w:val="none" w:sz="0" w:space="0" w:color="auto"/>
        <w:left w:val="none" w:sz="0" w:space="0" w:color="auto"/>
        <w:bottom w:val="none" w:sz="0" w:space="0" w:color="auto"/>
        <w:right w:val="none" w:sz="0" w:space="0" w:color="auto"/>
      </w:divBdr>
    </w:div>
    <w:div w:id="121316006">
      <w:bodyDiv w:val="1"/>
      <w:marLeft w:val="0"/>
      <w:marRight w:val="0"/>
      <w:marTop w:val="0"/>
      <w:marBottom w:val="0"/>
      <w:divBdr>
        <w:top w:val="none" w:sz="0" w:space="0" w:color="auto"/>
        <w:left w:val="none" w:sz="0" w:space="0" w:color="auto"/>
        <w:bottom w:val="none" w:sz="0" w:space="0" w:color="auto"/>
        <w:right w:val="none" w:sz="0" w:space="0" w:color="auto"/>
      </w:divBdr>
      <w:divsChild>
        <w:div w:id="798689100">
          <w:marLeft w:val="0"/>
          <w:marRight w:val="0"/>
          <w:marTop w:val="0"/>
          <w:marBottom w:val="0"/>
          <w:divBdr>
            <w:top w:val="none" w:sz="0" w:space="0" w:color="auto"/>
            <w:left w:val="none" w:sz="0" w:space="0" w:color="auto"/>
            <w:bottom w:val="none" w:sz="0" w:space="0" w:color="auto"/>
            <w:right w:val="none" w:sz="0" w:space="0" w:color="auto"/>
          </w:divBdr>
          <w:divsChild>
            <w:div w:id="1593735025">
              <w:marLeft w:val="0"/>
              <w:marRight w:val="0"/>
              <w:marTop w:val="0"/>
              <w:marBottom w:val="0"/>
              <w:divBdr>
                <w:top w:val="none" w:sz="0" w:space="0" w:color="auto"/>
                <w:left w:val="none" w:sz="0" w:space="0" w:color="auto"/>
                <w:bottom w:val="none" w:sz="0" w:space="0" w:color="auto"/>
                <w:right w:val="none" w:sz="0" w:space="0" w:color="auto"/>
              </w:divBdr>
              <w:divsChild>
                <w:div w:id="1470510629">
                  <w:marLeft w:val="-15"/>
                  <w:marRight w:val="0"/>
                  <w:marTop w:val="0"/>
                  <w:marBottom w:val="0"/>
                  <w:divBdr>
                    <w:top w:val="single" w:sz="6" w:space="0" w:color="CBCBCB"/>
                    <w:left w:val="single" w:sz="6" w:space="0" w:color="CBCBCB"/>
                    <w:bottom w:val="single" w:sz="6" w:space="0" w:color="CBCBCB"/>
                    <w:right w:val="single" w:sz="6" w:space="0" w:color="CBCBCB"/>
                  </w:divBdr>
                  <w:divsChild>
                    <w:div w:id="972366786">
                      <w:marLeft w:val="0"/>
                      <w:marRight w:val="0"/>
                      <w:marTop w:val="0"/>
                      <w:marBottom w:val="0"/>
                      <w:divBdr>
                        <w:top w:val="none" w:sz="0" w:space="0" w:color="auto"/>
                        <w:left w:val="none" w:sz="0" w:space="0" w:color="auto"/>
                        <w:bottom w:val="none" w:sz="0" w:space="0" w:color="auto"/>
                        <w:right w:val="none" w:sz="0" w:space="0" w:color="auto"/>
                      </w:divBdr>
                    </w:div>
                  </w:divsChild>
                </w:div>
                <w:div w:id="1718431980">
                  <w:marLeft w:val="-15"/>
                  <w:marRight w:val="0"/>
                  <w:marTop w:val="0"/>
                  <w:marBottom w:val="0"/>
                  <w:divBdr>
                    <w:top w:val="single" w:sz="6" w:space="0" w:color="CBCBCB"/>
                    <w:left w:val="single" w:sz="6" w:space="0" w:color="CBCBCB"/>
                    <w:bottom w:val="single" w:sz="6" w:space="0" w:color="CBCBCB"/>
                    <w:right w:val="single" w:sz="6" w:space="0" w:color="CBCBCB"/>
                  </w:divBdr>
                  <w:divsChild>
                    <w:div w:id="16419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5909">
              <w:marLeft w:val="0"/>
              <w:marRight w:val="0"/>
              <w:marTop w:val="0"/>
              <w:marBottom w:val="0"/>
              <w:divBdr>
                <w:top w:val="none" w:sz="0" w:space="0" w:color="auto"/>
                <w:left w:val="none" w:sz="0" w:space="0" w:color="auto"/>
                <w:bottom w:val="none" w:sz="0" w:space="0" w:color="auto"/>
                <w:right w:val="none" w:sz="0" w:space="0" w:color="auto"/>
              </w:divBdr>
              <w:divsChild>
                <w:div w:id="1219248324">
                  <w:marLeft w:val="0"/>
                  <w:marRight w:val="0"/>
                  <w:marTop w:val="0"/>
                  <w:marBottom w:val="0"/>
                  <w:divBdr>
                    <w:top w:val="none" w:sz="0" w:space="0" w:color="auto"/>
                    <w:left w:val="none" w:sz="0" w:space="0" w:color="auto"/>
                    <w:bottom w:val="none" w:sz="0" w:space="0" w:color="auto"/>
                    <w:right w:val="none" w:sz="0" w:space="0" w:color="auto"/>
                  </w:divBdr>
                </w:div>
                <w:div w:id="985937887">
                  <w:marLeft w:val="0"/>
                  <w:marRight w:val="0"/>
                  <w:marTop w:val="0"/>
                  <w:marBottom w:val="0"/>
                  <w:divBdr>
                    <w:top w:val="none" w:sz="0" w:space="0" w:color="auto"/>
                    <w:left w:val="none" w:sz="0" w:space="0" w:color="auto"/>
                    <w:bottom w:val="none" w:sz="0" w:space="0" w:color="auto"/>
                    <w:right w:val="none" w:sz="0" w:space="0" w:color="auto"/>
                  </w:divBdr>
                </w:div>
                <w:div w:id="233515752">
                  <w:marLeft w:val="0"/>
                  <w:marRight w:val="0"/>
                  <w:marTop w:val="0"/>
                  <w:marBottom w:val="0"/>
                  <w:divBdr>
                    <w:top w:val="none" w:sz="0" w:space="0" w:color="auto"/>
                    <w:left w:val="none" w:sz="0" w:space="0" w:color="auto"/>
                    <w:bottom w:val="none" w:sz="0" w:space="0" w:color="auto"/>
                    <w:right w:val="none" w:sz="0" w:space="0" w:color="auto"/>
                  </w:divBdr>
                </w:div>
                <w:div w:id="443884774">
                  <w:marLeft w:val="0"/>
                  <w:marRight w:val="0"/>
                  <w:marTop w:val="210"/>
                  <w:marBottom w:val="150"/>
                  <w:divBdr>
                    <w:top w:val="none" w:sz="0" w:space="0" w:color="auto"/>
                    <w:left w:val="none" w:sz="0" w:space="0" w:color="auto"/>
                    <w:bottom w:val="none" w:sz="0" w:space="0" w:color="auto"/>
                    <w:right w:val="none" w:sz="0" w:space="0" w:color="auto"/>
                  </w:divBdr>
                </w:div>
              </w:divsChild>
            </w:div>
          </w:divsChild>
        </w:div>
        <w:div w:id="2032220795">
          <w:marLeft w:val="0"/>
          <w:marRight w:val="0"/>
          <w:marTop w:val="0"/>
          <w:marBottom w:val="0"/>
          <w:divBdr>
            <w:top w:val="none" w:sz="0" w:space="0" w:color="auto"/>
            <w:left w:val="none" w:sz="0" w:space="0" w:color="auto"/>
            <w:bottom w:val="none" w:sz="0" w:space="0" w:color="auto"/>
            <w:right w:val="none" w:sz="0" w:space="0" w:color="auto"/>
          </w:divBdr>
          <w:divsChild>
            <w:div w:id="1162084829">
              <w:marLeft w:val="0"/>
              <w:marRight w:val="0"/>
              <w:marTop w:val="0"/>
              <w:marBottom w:val="0"/>
              <w:divBdr>
                <w:top w:val="none" w:sz="0" w:space="0" w:color="auto"/>
                <w:left w:val="none" w:sz="0" w:space="0" w:color="auto"/>
                <w:bottom w:val="none" w:sz="0" w:space="0" w:color="auto"/>
                <w:right w:val="none" w:sz="0" w:space="0" w:color="auto"/>
              </w:divBdr>
              <w:divsChild>
                <w:div w:id="2085686251">
                  <w:marLeft w:val="-150"/>
                  <w:marRight w:val="-150"/>
                  <w:marTop w:val="0"/>
                  <w:marBottom w:val="225"/>
                  <w:divBdr>
                    <w:top w:val="none" w:sz="0" w:space="0" w:color="auto"/>
                    <w:left w:val="none" w:sz="0" w:space="0" w:color="auto"/>
                    <w:bottom w:val="none" w:sz="0" w:space="0" w:color="auto"/>
                    <w:right w:val="none" w:sz="0" w:space="0" w:color="auto"/>
                  </w:divBdr>
                  <w:divsChild>
                    <w:div w:id="1826895192">
                      <w:marLeft w:val="0"/>
                      <w:marRight w:val="0"/>
                      <w:marTop w:val="0"/>
                      <w:marBottom w:val="0"/>
                      <w:divBdr>
                        <w:top w:val="none" w:sz="0" w:space="0" w:color="auto"/>
                        <w:left w:val="none" w:sz="0" w:space="0" w:color="auto"/>
                        <w:bottom w:val="none" w:sz="0" w:space="0" w:color="auto"/>
                        <w:right w:val="none" w:sz="0" w:space="0" w:color="auto"/>
                      </w:divBdr>
                      <w:divsChild>
                        <w:div w:id="380907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1175391">
                  <w:marLeft w:val="0"/>
                  <w:marRight w:val="0"/>
                  <w:marTop w:val="0"/>
                  <w:marBottom w:val="0"/>
                  <w:divBdr>
                    <w:top w:val="single" w:sz="6" w:space="0" w:color="A1A1A1"/>
                    <w:left w:val="single" w:sz="6" w:space="0" w:color="A1A1A1"/>
                    <w:bottom w:val="single" w:sz="6" w:space="0" w:color="A1A1A1"/>
                    <w:right w:val="single" w:sz="6" w:space="0" w:color="A1A1A1"/>
                  </w:divBdr>
                  <w:divsChild>
                    <w:div w:id="1153521243">
                      <w:marLeft w:val="0"/>
                      <w:marRight w:val="0"/>
                      <w:marTop w:val="0"/>
                      <w:marBottom w:val="195"/>
                      <w:divBdr>
                        <w:top w:val="none" w:sz="0" w:space="0" w:color="auto"/>
                        <w:left w:val="none" w:sz="0" w:space="0" w:color="auto"/>
                        <w:bottom w:val="none" w:sz="0" w:space="0" w:color="auto"/>
                        <w:right w:val="none" w:sz="0" w:space="0" w:color="auto"/>
                      </w:divBdr>
                    </w:div>
                    <w:div w:id="1948534861">
                      <w:marLeft w:val="0"/>
                      <w:marRight w:val="0"/>
                      <w:marTop w:val="0"/>
                      <w:marBottom w:val="195"/>
                      <w:divBdr>
                        <w:top w:val="none" w:sz="0" w:space="0" w:color="auto"/>
                        <w:left w:val="none" w:sz="0" w:space="0" w:color="auto"/>
                        <w:bottom w:val="dotted" w:sz="6" w:space="8" w:color="A1A1A1"/>
                        <w:right w:val="none" w:sz="0" w:space="11" w:color="auto"/>
                      </w:divBdr>
                    </w:div>
                    <w:div w:id="1159266616">
                      <w:marLeft w:val="0"/>
                      <w:marRight w:val="0"/>
                      <w:marTop w:val="0"/>
                      <w:marBottom w:val="195"/>
                      <w:divBdr>
                        <w:top w:val="none" w:sz="0" w:space="0" w:color="auto"/>
                        <w:left w:val="none" w:sz="0" w:space="0" w:color="auto"/>
                        <w:bottom w:val="dotted" w:sz="6" w:space="8" w:color="A1A1A1"/>
                        <w:right w:val="none" w:sz="0" w:space="11" w:color="auto"/>
                      </w:divBdr>
                      <w:divsChild>
                        <w:div w:id="465393006">
                          <w:marLeft w:val="0"/>
                          <w:marRight w:val="0"/>
                          <w:marTop w:val="0"/>
                          <w:marBottom w:val="150"/>
                          <w:divBdr>
                            <w:top w:val="none" w:sz="0" w:space="0" w:color="auto"/>
                            <w:left w:val="none" w:sz="0" w:space="0" w:color="auto"/>
                            <w:bottom w:val="none" w:sz="0" w:space="0" w:color="auto"/>
                            <w:right w:val="none" w:sz="0" w:space="0" w:color="auto"/>
                          </w:divBdr>
                          <w:divsChild>
                            <w:div w:id="1141575411">
                              <w:marLeft w:val="0"/>
                              <w:marRight w:val="0"/>
                              <w:marTop w:val="0"/>
                              <w:marBottom w:val="0"/>
                              <w:divBdr>
                                <w:top w:val="none" w:sz="0" w:space="0" w:color="auto"/>
                                <w:left w:val="none" w:sz="0" w:space="0" w:color="auto"/>
                                <w:bottom w:val="none" w:sz="0" w:space="0" w:color="auto"/>
                                <w:right w:val="none" w:sz="0" w:space="0" w:color="auto"/>
                              </w:divBdr>
                            </w:div>
                          </w:divsChild>
                        </w:div>
                        <w:div w:id="660887280">
                          <w:marLeft w:val="0"/>
                          <w:marRight w:val="0"/>
                          <w:marTop w:val="0"/>
                          <w:marBottom w:val="0"/>
                          <w:divBdr>
                            <w:top w:val="none" w:sz="0" w:space="0" w:color="auto"/>
                            <w:left w:val="none" w:sz="0" w:space="0" w:color="auto"/>
                            <w:bottom w:val="none" w:sz="0" w:space="0" w:color="auto"/>
                            <w:right w:val="none" w:sz="0" w:space="0" w:color="auto"/>
                          </w:divBdr>
                          <w:divsChild>
                            <w:div w:id="2014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1423">
                      <w:marLeft w:val="0"/>
                      <w:marRight w:val="0"/>
                      <w:marTop w:val="0"/>
                      <w:marBottom w:val="195"/>
                      <w:divBdr>
                        <w:top w:val="none" w:sz="0" w:space="0" w:color="auto"/>
                        <w:left w:val="none" w:sz="0" w:space="0" w:color="auto"/>
                        <w:bottom w:val="dotted" w:sz="6" w:space="8" w:color="A1A1A1"/>
                        <w:right w:val="none" w:sz="0" w:space="11" w:color="auto"/>
                      </w:divBdr>
                    </w:div>
                    <w:div w:id="667295565">
                      <w:marLeft w:val="0"/>
                      <w:marRight w:val="0"/>
                      <w:marTop w:val="0"/>
                      <w:marBottom w:val="0"/>
                      <w:divBdr>
                        <w:top w:val="none" w:sz="0" w:space="0" w:color="auto"/>
                        <w:left w:val="none" w:sz="0" w:space="0" w:color="auto"/>
                        <w:bottom w:val="none" w:sz="0" w:space="0" w:color="auto"/>
                        <w:right w:val="none" w:sz="0" w:space="0" w:color="auto"/>
                      </w:divBdr>
                    </w:div>
                    <w:div w:id="411510717">
                      <w:marLeft w:val="0"/>
                      <w:marRight w:val="0"/>
                      <w:marTop w:val="0"/>
                      <w:marBottom w:val="0"/>
                      <w:divBdr>
                        <w:top w:val="none" w:sz="0" w:space="0" w:color="auto"/>
                        <w:left w:val="none" w:sz="0" w:space="0" w:color="auto"/>
                        <w:bottom w:val="none" w:sz="0" w:space="0" w:color="auto"/>
                        <w:right w:val="none" w:sz="0" w:space="0" w:color="auto"/>
                      </w:divBdr>
                      <w:divsChild>
                        <w:div w:id="2092924754">
                          <w:marLeft w:val="0"/>
                          <w:marRight w:val="0"/>
                          <w:marTop w:val="0"/>
                          <w:marBottom w:val="0"/>
                          <w:divBdr>
                            <w:top w:val="none" w:sz="0" w:space="0" w:color="auto"/>
                            <w:left w:val="none" w:sz="0" w:space="0" w:color="auto"/>
                            <w:bottom w:val="none" w:sz="0" w:space="0" w:color="auto"/>
                            <w:right w:val="none" w:sz="0" w:space="0" w:color="auto"/>
                          </w:divBdr>
                          <w:divsChild>
                            <w:div w:id="1354376209">
                              <w:marLeft w:val="0"/>
                              <w:marRight w:val="375"/>
                              <w:marTop w:val="0"/>
                              <w:marBottom w:val="0"/>
                              <w:divBdr>
                                <w:top w:val="none" w:sz="0" w:space="0" w:color="auto"/>
                                <w:left w:val="none" w:sz="0" w:space="0" w:color="auto"/>
                                <w:bottom w:val="none" w:sz="0" w:space="0" w:color="auto"/>
                                <w:right w:val="none" w:sz="0" w:space="0" w:color="auto"/>
                              </w:divBdr>
                            </w:div>
                            <w:div w:id="948009924">
                              <w:marLeft w:val="0"/>
                              <w:marRight w:val="375"/>
                              <w:marTop w:val="0"/>
                              <w:marBottom w:val="0"/>
                              <w:divBdr>
                                <w:top w:val="none" w:sz="0" w:space="0" w:color="auto"/>
                                <w:left w:val="none" w:sz="0" w:space="0" w:color="auto"/>
                                <w:bottom w:val="none" w:sz="0" w:space="0" w:color="auto"/>
                                <w:right w:val="none" w:sz="0" w:space="0" w:color="auto"/>
                              </w:divBdr>
                            </w:div>
                            <w:div w:id="1125659781">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 w:id="1945577575">
                      <w:marLeft w:val="0"/>
                      <w:marRight w:val="0"/>
                      <w:marTop w:val="0"/>
                      <w:marBottom w:val="0"/>
                      <w:divBdr>
                        <w:top w:val="none" w:sz="0" w:space="0" w:color="auto"/>
                        <w:left w:val="none" w:sz="0" w:space="0" w:color="auto"/>
                        <w:bottom w:val="none" w:sz="0" w:space="0" w:color="auto"/>
                        <w:right w:val="none" w:sz="0" w:space="0" w:color="auto"/>
                      </w:divBdr>
                      <w:divsChild>
                        <w:div w:id="580216400">
                          <w:marLeft w:val="0"/>
                          <w:marRight w:val="0"/>
                          <w:marTop w:val="0"/>
                          <w:marBottom w:val="0"/>
                          <w:divBdr>
                            <w:top w:val="none" w:sz="0" w:space="0" w:color="auto"/>
                            <w:left w:val="none" w:sz="0" w:space="0" w:color="auto"/>
                            <w:bottom w:val="none" w:sz="0" w:space="0" w:color="auto"/>
                            <w:right w:val="none" w:sz="0" w:space="0" w:color="auto"/>
                          </w:divBdr>
                        </w:div>
                        <w:div w:id="6954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170">
                  <w:marLeft w:val="0"/>
                  <w:marRight w:val="0"/>
                  <w:marTop w:val="300"/>
                  <w:marBottom w:val="600"/>
                  <w:divBdr>
                    <w:top w:val="none" w:sz="0" w:space="0" w:color="auto"/>
                    <w:left w:val="none" w:sz="0" w:space="0" w:color="auto"/>
                    <w:bottom w:val="none" w:sz="0" w:space="0" w:color="auto"/>
                    <w:right w:val="none" w:sz="0" w:space="0" w:color="auto"/>
                  </w:divBdr>
                  <w:divsChild>
                    <w:div w:id="1557817419">
                      <w:marLeft w:val="0"/>
                      <w:marRight w:val="0"/>
                      <w:marTop w:val="0"/>
                      <w:marBottom w:val="300"/>
                      <w:divBdr>
                        <w:top w:val="none" w:sz="0" w:space="0" w:color="auto"/>
                        <w:left w:val="none" w:sz="0" w:space="0" w:color="auto"/>
                        <w:bottom w:val="dotted" w:sz="6" w:space="6" w:color="404040"/>
                        <w:right w:val="none" w:sz="0" w:space="0" w:color="auto"/>
                      </w:divBdr>
                    </w:div>
                    <w:div w:id="1065225735">
                      <w:marLeft w:val="0"/>
                      <w:marRight w:val="0"/>
                      <w:marTop w:val="0"/>
                      <w:marBottom w:val="300"/>
                      <w:divBdr>
                        <w:top w:val="none" w:sz="0" w:space="0" w:color="auto"/>
                        <w:left w:val="none" w:sz="0" w:space="0" w:color="auto"/>
                        <w:bottom w:val="none" w:sz="0" w:space="0" w:color="auto"/>
                        <w:right w:val="none" w:sz="0" w:space="0" w:color="auto"/>
                      </w:divBdr>
                    </w:div>
                    <w:div w:id="95487002">
                      <w:marLeft w:val="0"/>
                      <w:marRight w:val="0"/>
                      <w:marTop w:val="0"/>
                      <w:marBottom w:val="0"/>
                      <w:divBdr>
                        <w:top w:val="none" w:sz="0" w:space="0" w:color="auto"/>
                        <w:left w:val="none" w:sz="0" w:space="0" w:color="auto"/>
                        <w:bottom w:val="none" w:sz="0" w:space="0" w:color="auto"/>
                        <w:right w:val="none" w:sz="0" w:space="0" w:color="auto"/>
                      </w:divBdr>
                    </w:div>
                  </w:divsChild>
                </w:div>
                <w:div w:id="564800520">
                  <w:marLeft w:val="0"/>
                  <w:marRight w:val="0"/>
                  <w:marTop w:val="300"/>
                  <w:marBottom w:val="600"/>
                  <w:divBdr>
                    <w:top w:val="none" w:sz="0" w:space="0" w:color="auto"/>
                    <w:left w:val="none" w:sz="0" w:space="0" w:color="auto"/>
                    <w:bottom w:val="none" w:sz="0" w:space="0" w:color="auto"/>
                    <w:right w:val="none" w:sz="0" w:space="0" w:color="auto"/>
                  </w:divBdr>
                  <w:divsChild>
                    <w:div w:id="872306328">
                      <w:marLeft w:val="0"/>
                      <w:marRight w:val="0"/>
                      <w:marTop w:val="0"/>
                      <w:marBottom w:val="300"/>
                      <w:divBdr>
                        <w:top w:val="none" w:sz="0" w:space="0" w:color="auto"/>
                        <w:left w:val="none" w:sz="0" w:space="0" w:color="auto"/>
                        <w:bottom w:val="dotted" w:sz="6" w:space="6" w:color="404040"/>
                        <w:right w:val="none" w:sz="0" w:space="0" w:color="auto"/>
                      </w:divBdr>
                    </w:div>
                  </w:divsChild>
                </w:div>
              </w:divsChild>
            </w:div>
          </w:divsChild>
        </w:div>
      </w:divsChild>
    </w:div>
    <w:div w:id="139158125">
      <w:bodyDiv w:val="1"/>
      <w:marLeft w:val="0"/>
      <w:marRight w:val="0"/>
      <w:marTop w:val="0"/>
      <w:marBottom w:val="0"/>
      <w:divBdr>
        <w:top w:val="none" w:sz="0" w:space="0" w:color="auto"/>
        <w:left w:val="none" w:sz="0" w:space="0" w:color="auto"/>
        <w:bottom w:val="none" w:sz="0" w:space="0" w:color="auto"/>
        <w:right w:val="none" w:sz="0" w:space="0" w:color="auto"/>
      </w:divBdr>
    </w:div>
    <w:div w:id="147022522">
      <w:bodyDiv w:val="1"/>
      <w:marLeft w:val="0"/>
      <w:marRight w:val="0"/>
      <w:marTop w:val="0"/>
      <w:marBottom w:val="0"/>
      <w:divBdr>
        <w:top w:val="none" w:sz="0" w:space="0" w:color="auto"/>
        <w:left w:val="none" w:sz="0" w:space="0" w:color="auto"/>
        <w:bottom w:val="none" w:sz="0" w:space="0" w:color="auto"/>
        <w:right w:val="none" w:sz="0" w:space="0" w:color="auto"/>
      </w:divBdr>
    </w:div>
    <w:div w:id="163789158">
      <w:bodyDiv w:val="1"/>
      <w:marLeft w:val="0"/>
      <w:marRight w:val="0"/>
      <w:marTop w:val="0"/>
      <w:marBottom w:val="0"/>
      <w:divBdr>
        <w:top w:val="none" w:sz="0" w:space="0" w:color="auto"/>
        <w:left w:val="none" w:sz="0" w:space="0" w:color="auto"/>
        <w:bottom w:val="none" w:sz="0" w:space="0" w:color="auto"/>
        <w:right w:val="none" w:sz="0" w:space="0" w:color="auto"/>
      </w:divBdr>
    </w:div>
    <w:div w:id="170997570">
      <w:bodyDiv w:val="1"/>
      <w:marLeft w:val="0"/>
      <w:marRight w:val="0"/>
      <w:marTop w:val="0"/>
      <w:marBottom w:val="0"/>
      <w:divBdr>
        <w:top w:val="none" w:sz="0" w:space="0" w:color="auto"/>
        <w:left w:val="none" w:sz="0" w:space="0" w:color="auto"/>
        <w:bottom w:val="none" w:sz="0" w:space="0" w:color="auto"/>
        <w:right w:val="none" w:sz="0" w:space="0" w:color="auto"/>
      </w:divBdr>
      <w:divsChild>
        <w:div w:id="1946184045">
          <w:marLeft w:val="0"/>
          <w:marRight w:val="0"/>
          <w:marTop w:val="0"/>
          <w:marBottom w:val="0"/>
          <w:divBdr>
            <w:top w:val="none" w:sz="0" w:space="0" w:color="auto"/>
            <w:left w:val="none" w:sz="0" w:space="0" w:color="auto"/>
            <w:bottom w:val="none" w:sz="0" w:space="0" w:color="auto"/>
            <w:right w:val="none" w:sz="0" w:space="0" w:color="auto"/>
          </w:divBdr>
        </w:div>
        <w:div w:id="617107796">
          <w:marLeft w:val="0"/>
          <w:marRight w:val="0"/>
          <w:marTop w:val="0"/>
          <w:marBottom w:val="0"/>
          <w:divBdr>
            <w:top w:val="single" w:sz="6" w:space="8" w:color="F2F2F2"/>
            <w:left w:val="none" w:sz="0" w:space="0" w:color="auto"/>
            <w:bottom w:val="single" w:sz="6" w:space="8" w:color="F2F2F2"/>
            <w:right w:val="none" w:sz="0" w:space="0" w:color="auto"/>
          </w:divBdr>
        </w:div>
        <w:div w:id="824516722">
          <w:marLeft w:val="0"/>
          <w:marRight w:val="0"/>
          <w:marTop w:val="0"/>
          <w:marBottom w:val="0"/>
          <w:divBdr>
            <w:top w:val="none" w:sz="0" w:space="8" w:color="auto"/>
            <w:left w:val="none" w:sz="0" w:space="0" w:color="auto"/>
            <w:bottom w:val="single" w:sz="6" w:space="8" w:color="F2F2F2"/>
            <w:right w:val="none" w:sz="0" w:space="0" w:color="auto"/>
          </w:divBdr>
        </w:div>
        <w:div w:id="1193376436">
          <w:marLeft w:val="0"/>
          <w:marRight w:val="0"/>
          <w:marTop w:val="0"/>
          <w:marBottom w:val="0"/>
          <w:divBdr>
            <w:top w:val="none" w:sz="0" w:space="8" w:color="auto"/>
            <w:left w:val="none" w:sz="0" w:space="0" w:color="auto"/>
            <w:bottom w:val="single" w:sz="6" w:space="8" w:color="F2F2F2"/>
            <w:right w:val="none" w:sz="0" w:space="0" w:color="auto"/>
          </w:divBdr>
        </w:div>
      </w:divsChild>
    </w:div>
    <w:div w:id="184447566">
      <w:bodyDiv w:val="1"/>
      <w:marLeft w:val="0"/>
      <w:marRight w:val="0"/>
      <w:marTop w:val="0"/>
      <w:marBottom w:val="0"/>
      <w:divBdr>
        <w:top w:val="none" w:sz="0" w:space="0" w:color="auto"/>
        <w:left w:val="none" w:sz="0" w:space="0" w:color="auto"/>
        <w:bottom w:val="none" w:sz="0" w:space="0" w:color="auto"/>
        <w:right w:val="none" w:sz="0" w:space="0" w:color="auto"/>
      </w:divBdr>
    </w:div>
    <w:div w:id="197860756">
      <w:bodyDiv w:val="1"/>
      <w:marLeft w:val="0"/>
      <w:marRight w:val="0"/>
      <w:marTop w:val="0"/>
      <w:marBottom w:val="0"/>
      <w:divBdr>
        <w:top w:val="none" w:sz="0" w:space="0" w:color="auto"/>
        <w:left w:val="none" w:sz="0" w:space="0" w:color="auto"/>
        <w:bottom w:val="none" w:sz="0" w:space="0" w:color="auto"/>
        <w:right w:val="none" w:sz="0" w:space="0" w:color="auto"/>
      </w:divBdr>
    </w:div>
    <w:div w:id="206457893">
      <w:bodyDiv w:val="1"/>
      <w:marLeft w:val="0"/>
      <w:marRight w:val="0"/>
      <w:marTop w:val="0"/>
      <w:marBottom w:val="0"/>
      <w:divBdr>
        <w:top w:val="none" w:sz="0" w:space="0" w:color="auto"/>
        <w:left w:val="none" w:sz="0" w:space="0" w:color="auto"/>
        <w:bottom w:val="none" w:sz="0" w:space="0" w:color="auto"/>
        <w:right w:val="none" w:sz="0" w:space="0" w:color="auto"/>
      </w:divBdr>
    </w:div>
    <w:div w:id="237833494">
      <w:bodyDiv w:val="1"/>
      <w:marLeft w:val="0"/>
      <w:marRight w:val="0"/>
      <w:marTop w:val="0"/>
      <w:marBottom w:val="0"/>
      <w:divBdr>
        <w:top w:val="none" w:sz="0" w:space="0" w:color="auto"/>
        <w:left w:val="none" w:sz="0" w:space="0" w:color="auto"/>
        <w:bottom w:val="none" w:sz="0" w:space="0" w:color="auto"/>
        <w:right w:val="none" w:sz="0" w:space="0" w:color="auto"/>
      </w:divBdr>
    </w:div>
    <w:div w:id="266622560">
      <w:bodyDiv w:val="1"/>
      <w:marLeft w:val="0"/>
      <w:marRight w:val="0"/>
      <w:marTop w:val="0"/>
      <w:marBottom w:val="0"/>
      <w:divBdr>
        <w:top w:val="none" w:sz="0" w:space="0" w:color="auto"/>
        <w:left w:val="none" w:sz="0" w:space="0" w:color="auto"/>
        <w:bottom w:val="none" w:sz="0" w:space="0" w:color="auto"/>
        <w:right w:val="none" w:sz="0" w:space="0" w:color="auto"/>
      </w:divBdr>
      <w:divsChild>
        <w:div w:id="310909506">
          <w:marLeft w:val="0"/>
          <w:marRight w:val="0"/>
          <w:marTop w:val="0"/>
          <w:marBottom w:val="270"/>
          <w:divBdr>
            <w:top w:val="single" w:sz="6" w:space="8" w:color="CCCCCC"/>
            <w:left w:val="single" w:sz="6" w:space="15" w:color="CCCCCC"/>
            <w:bottom w:val="single" w:sz="6" w:space="8" w:color="CCCCCC"/>
            <w:right w:val="single" w:sz="6" w:space="15" w:color="CCCCCC"/>
          </w:divBdr>
          <w:divsChild>
            <w:div w:id="1864055145">
              <w:marLeft w:val="0"/>
              <w:marRight w:val="0"/>
              <w:marTop w:val="0"/>
              <w:marBottom w:val="0"/>
              <w:divBdr>
                <w:top w:val="none" w:sz="0" w:space="0" w:color="auto"/>
                <w:left w:val="none" w:sz="0" w:space="0" w:color="auto"/>
                <w:bottom w:val="none" w:sz="0" w:space="0" w:color="auto"/>
                <w:right w:val="none" w:sz="0" w:space="0" w:color="auto"/>
              </w:divBdr>
            </w:div>
            <w:div w:id="185481384">
              <w:marLeft w:val="0"/>
              <w:marRight w:val="0"/>
              <w:marTop w:val="0"/>
              <w:marBottom w:val="0"/>
              <w:divBdr>
                <w:top w:val="none" w:sz="0" w:space="0" w:color="auto"/>
                <w:left w:val="none" w:sz="0" w:space="0" w:color="auto"/>
                <w:bottom w:val="none" w:sz="0" w:space="0" w:color="auto"/>
                <w:right w:val="none" w:sz="0" w:space="0" w:color="auto"/>
              </w:divBdr>
            </w:div>
          </w:divsChild>
        </w:div>
        <w:div w:id="904031417">
          <w:marLeft w:val="375"/>
          <w:marRight w:val="0"/>
          <w:marTop w:val="0"/>
          <w:marBottom w:val="0"/>
          <w:divBdr>
            <w:top w:val="none" w:sz="0" w:space="0" w:color="auto"/>
            <w:left w:val="none" w:sz="0" w:space="0" w:color="auto"/>
            <w:bottom w:val="none" w:sz="0" w:space="0" w:color="auto"/>
            <w:right w:val="none" w:sz="0" w:space="0" w:color="auto"/>
          </w:divBdr>
          <w:divsChild>
            <w:div w:id="1542133215">
              <w:marLeft w:val="0"/>
              <w:marRight w:val="0"/>
              <w:marTop w:val="0"/>
              <w:marBottom w:val="0"/>
              <w:divBdr>
                <w:top w:val="none" w:sz="0" w:space="0" w:color="auto"/>
                <w:left w:val="none" w:sz="0" w:space="0" w:color="auto"/>
                <w:bottom w:val="none" w:sz="0" w:space="0" w:color="auto"/>
                <w:right w:val="none" w:sz="0" w:space="0" w:color="auto"/>
              </w:divBdr>
            </w:div>
            <w:div w:id="1519151443">
              <w:marLeft w:val="0"/>
              <w:marRight w:val="0"/>
              <w:marTop w:val="0"/>
              <w:marBottom w:val="270"/>
              <w:divBdr>
                <w:top w:val="single" w:sz="6" w:space="8" w:color="CCCCCC"/>
                <w:left w:val="single" w:sz="6" w:space="15" w:color="CCCCCC"/>
                <w:bottom w:val="single" w:sz="6" w:space="8" w:color="CCCCCC"/>
                <w:right w:val="single" w:sz="6" w:space="15" w:color="CCCCCC"/>
              </w:divBdr>
              <w:divsChild>
                <w:div w:id="3540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66578">
      <w:bodyDiv w:val="1"/>
      <w:marLeft w:val="0"/>
      <w:marRight w:val="0"/>
      <w:marTop w:val="0"/>
      <w:marBottom w:val="0"/>
      <w:divBdr>
        <w:top w:val="none" w:sz="0" w:space="0" w:color="auto"/>
        <w:left w:val="none" w:sz="0" w:space="0" w:color="auto"/>
        <w:bottom w:val="none" w:sz="0" w:space="0" w:color="auto"/>
        <w:right w:val="none" w:sz="0" w:space="0" w:color="auto"/>
      </w:divBdr>
      <w:divsChild>
        <w:div w:id="510143464">
          <w:marLeft w:val="0"/>
          <w:marRight w:val="0"/>
          <w:marTop w:val="0"/>
          <w:marBottom w:val="0"/>
          <w:divBdr>
            <w:top w:val="none" w:sz="0" w:space="0" w:color="auto"/>
            <w:left w:val="none" w:sz="0" w:space="0" w:color="auto"/>
            <w:bottom w:val="none" w:sz="0" w:space="0" w:color="auto"/>
            <w:right w:val="none" w:sz="0" w:space="0" w:color="auto"/>
          </w:divBdr>
        </w:div>
      </w:divsChild>
    </w:div>
    <w:div w:id="304042801">
      <w:bodyDiv w:val="1"/>
      <w:marLeft w:val="0"/>
      <w:marRight w:val="0"/>
      <w:marTop w:val="0"/>
      <w:marBottom w:val="0"/>
      <w:divBdr>
        <w:top w:val="none" w:sz="0" w:space="0" w:color="auto"/>
        <w:left w:val="none" w:sz="0" w:space="0" w:color="auto"/>
        <w:bottom w:val="none" w:sz="0" w:space="0" w:color="auto"/>
        <w:right w:val="none" w:sz="0" w:space="0" w:color="auto"/>
      </w:divBdr>
    </w:div>
    <w:div w:id="347027602">
      <w:bodyDiv w:val="1"/>
      <w:marLeft w:val="0"/>
      <w:marRight w:val="0"/>
      <w:marTop w:val="0"/>
      <w:marBottom w:val="0"/>
      <w:divBdr>
        <w:top w:val="none" w:sz="0" w:space="0" w:color="auto"/>
        <w:left w:val="none" w:sz="0" w:space="0" w:color="auto"/>
        <w:bottom w:val="none" w:sz="0" w:space="0" w:color="auto"/>
        <w:right w:val="none" w:sz="0" w:space="0" w:color="auto"/>
      </w:divBdr>
    </w:div>
    <w:div w:id="353113470">
      <w:bodyDiv w:val="1"/>
      <w:marLeft w:val="0"/>
      <w:marRight w:val="0"/>
      <w:marTop w:val="0"/>
      <w:marBottom w:val="0"/>
      <w:divBdr>
        <w:top w:val="none" w:sz="0" w:space="0" w:color="auto"/>
        <w:left w:val="none" w:sz="0" w:space="0" w:color="auto"/>
        <w:bottom w:val="none" w:sz="0" w:space="0" w:color="auto"/>
        <w:right w:val="none" w:sz="0" w:space="0" w:color="auto"/>
      </w:divBdr>
    </w:div>
    <w:div w:id="363018870">
      <w:bodyDiv w:val="1"/>
      <w:marLeft w:val="0"/>
      <w:marRight w:val="0"/>
      <w:marTop w:val="0"/>
      <w:marBottom w:val="0"/>
      <w:divBdr>
        <w:top w:val="none" w:sz="0" w:space="0" w:color="auto"/>
        <w:left w:val="none" w:sz="0" w:space="0" w:color="auto"/>
        <w:bottom w:val="none" w:sz="0" w:space="0" w:color="auto"/>
        <w:right w:val="none" w:sz="0" w:space="0" w:color="auto"/>
      </w:divBdr>
    </w:div>
    <w:div w:id="376927542">
      <w:bodyDiv w:val="1"/>
      <w:marLeft w:val="0"/>
      <w:marRight w:val="0"/>
      <w:marTop w:val="0"/>
      <w:marBottom w:val="0"/>
      <w:divBdr>
        <w:top w:val="none" w:sz="0" w:space="0" w:color="auto"/>
        <w:left w:val="none" w:sz="0" w:space="0" w:color="auto"/>
        <w:bottom w:val="none" w:sz="0" w:space="0" w:color="auto"/>
        <w:right w:val="none" w:sz="0" w:space="0" w:color="auto"/>
      </w:divBdr>
      <w:divsChild>
        <w:div w:id="1421682412">
          <w:marLeft w:val="0"/>
          <w:marRight w:val="0"/>
          <w:marTop w:val="0"/>
          <w:marBottom w:val="0"/>
          <w:divBdr>
            <w:top w:val="none" w:sz="0" w:space="0" w:color="auto"/>
            <w:left w:val="none" w:sz="0" w:space="0" w:color="auto"/>
            <w:bottom w:val="none" w:sz="0" w:space="0" w:color="auto"/>
            <w:right w:val="none" w:sz="0" w:space="0" w:color="auto"/>
          </w:divBdr>
        </w:div>
        <w:div w:id="1283223032">
          <w:marLeft w:val="0"/>
          <w:marRight w:val="0"/>
          <w:marTop w:val="0"/>
          <w:marBottom w:val="0"/>
          <w:divBdr>
            <w:top w:val="none" w:sz="0" w:space="0" w:color="auto"/>
            <w:left w:val="none" w:sz="0" w:space="0" w:color="auto"/>
            <w:bottom w:val="none" w:sz="0" w:space="0" w:color="auto"/>
            <w:right w:val="none" w:sz="0" w:space="0" w:color="auto"/>
          </w:divBdr>
        </w:div>
        <w:div w:id="1194270961">
          <w:marLeft w:val="0"/>
          <w:marRight w:val="0"/>
          <w:marTop w:val="0"/>
          <w:marBottom w:val="0"/>
          <w:divBdr>
            <w:top w:val="none" w:sz="0" w:space="0" w:color="auto"/>
            <w:left w:val="none" w:sz="0" w:space="0" w:color="auto"/>
            <w:bottom w:val="none" w:sz="0" w:space="0" w:color="auto"/>
            <w:right w:val="none" w:sz="0" w:space="0" w:color="auto"/>
          </w:divBdr>
        </w:div>
        <w:div w:id="1267083793">
          <w:marLeft w:val="0"/>
          <w:marRight w:val="0"/>
          <w:marTop w:val="0"/>
          <w:marBottom w:val="0"/>
          <w:divBdr>
            <w:top w:val="none" w:sz="0" w:space="0" w:color="auto"/>
            <w:left w:val="none" w:sz="0" w:space="0" w:color="auto"/>
            <w:bottom w:val="none" w:sz="0" w:space="0" w:color="auto"/>
            <w:right w:val="none" w:sz="0" w:space="0" w:color="auto"/>
          </w:divBdr>
        </w:div>
        <w:div w:id="889146273">
          <w:marLeft w:val="0"/>
          <w:marRight w:val="0"/>
          <w:marTop w:val="0"/>
          <w:marBottom w:val="0"/>
          <w:divBdr>
            <w:top w:val="none" w:sz="0" w:space="0" w:color="auto"/>
            <w:left w:val="none" w:sz="0" w:space="0" w:color="auto"/>
            <w:bottom w:val="none" w:sz="0" w:space="0" w:color="auto"/>
            <w:right w:val="none" w:sz="0" w:space="0" w:color="auto"/>
          </w:divBdr>
        </w:div>
        <w:div w:id="1712341689">
          <w:marLeft w:val="0"/>
          <w:marRight w:val="0"/>
          <w:marTop w:val="0"/>
          <w:marBottom w:val="0"/>
          <w:divBdr>
            <w:top w:val="none" w:sz="0" w:space="0" w:color="auto"/>
            <w:left w:val="none" w:sz="0" w:space="0" w:color="auto"/>
            <w:bottom w:val="none" w:sz="0" w:space="0" w:color="auto"/>
            <w:right w:val="none" w:sz="0" w:space="0" w:color="auto"/>
          </w:divBdr>
        </w:div>
        <w:div w:id="466896057">
          <w:marLeft w:val="0"/>
          <w:marRight w:val="0"/>
          <w:marTop w:val="0"/>
          <w:marBottom w:val="0"/>
          <w:divBdr>
            <w:top w:val="none" w:sz="0" w:space="0" w:color="auto"/>
            <w:left w:val="none" w:sz="0" w:space="0" w:color="auto"/>
            <w:bottom w:val="none" w:sz="0" w:space="0" w:color="auto"/>
            <w:right w:val="none" w:sz="0" w:space="0" w:color="auto"/>
          </w:divBdr>
        </w:div>
      </w:divsChild>
    </w:div>
    <w:div w:id="384379979">
      <w:bodyDiv w:val="1"/>
      <w:marLeft w:val="0"/>
      <w:marRight w:val="0"/>
      <w:marTop w:val="0"/>
      <w:marBottom w:val="0"/>
      <w:divBdr>
        <w:top w:val="none" w:sz="0" w:space="0" w:color="auto"/>
        <w:left w:val="none" w:sz="0" w:space="0" w:color="auto"/>
        <w:bottom w:val="none" w:sz="0" w:space="0" w:color="auto"/>
        <w:right w:val="none" w:sz="0" w:space="0" w:color="auto"/>
      </w:divBdr>
      <w:divsChild>
        <w:div w:id="2000502589">
          <w:marLeft w:val="0"/>
          <w:marRight w:val="0"/>
          <w:marTop w:val="0"/>
          <w:marBottom w:val="0"/>
          <w:divBdr>
            <w:top w:val="none" w:sz="0" w:space="0" w:color="auto"/>
            <w:left w:val="none" w:sz="0" w:space="0" w:color="auto"/>
            <w:bottom w:val="none" w:sz="0" w:space="0" w:color="auto"/>
            <w:right w:val="none" w:sz="0" w:space="0" w:color="auto"/>
          </w:divBdr>
        </w:div>
      </w:divsChild>
    </w:div>
    <w:div w:id="458300157">
      <w:bodyDiv w:val="1"/>
      <w:marLeft w:val="0"/>
      <w:marRight w:val="0"/>
      <w:marTop w:val="0"/>
      <w:marBottom w:val="0"/>
      <w:divBdr>
        <w:top w:val="none" w:sz="0" w:space="0" w:color="auto"/>
        <w:left w:val="none" w:sz="0" w:space="0" w:color="auto"/>
        <w:bottom w:val="none" w:sz="0" w:space="0" w:color="auto"/>
        <w:right w:val="none" w:sz="0" w:space="0" w:color="auto"/>
      </w:divBdr>
      <w:divsChild>
        <w:div w:id="846480599">
          <w:marLeft w:val="0"/>
          <w:marRight w:val="0"/>
          <w:marTop w:val="0"/>
          <w:marBottom w:val="0"/>
          <w:divBdr>
            <w:top w:val="none" w:sz="0" w:space="0" w:color="auto"/>
            <w:left w:val="none" w:sz="0" w:space="0" w:color="auto"/>
            <w:bottom w:val="none" w:sz="0" w:space="0" w:color="auto"/>
            <w:right w:val="none" w:sz="0" w:space="0" w:color="auto"/>
          </w:divBdr>
        </w:div>
        <w:div w:id="91560779">
          <w:marLeft w:val="0"/>
          <w:marRight w:val="0"/>
          <w:marTop w:val="0"/>
          <w:marBottom w:val="0"/>
          <w:divBdr>
            <w:top w:val="none" w:sz="0" w:space="0" w:color="auto"/>
            <w:left w:val="none" w:sz="0" w:space="0" w:color="auto"/>
            <w:bottom w:val="none" w:sz="0" w:space="0" w:color="auto"/>
            <w:right w:val="none" w:sz="0" w:space="0" w:color="auto"/>
          </w:divBdr>
        </w:div>
        <w:div w:id="291206612">
          <w:marLeft w:val="0"/>
          <w:marRight w:val="0"/>
          <w:marTop w:val="0"/>
          <w:marBottom w:val="0"/>
          <w:divBdr>
            <w:top w:val="none" w:sz="0" w:space="0" w:color="auto"/>
            <w:left w:val="none" w:sz="0" w:space="0" w:color="auto"/>
            <w:bottom w:val="none" w:sz="0" w:space="0" w:color="auto"/>
            <w:right w:val="none" w:sz="0" w:space="0" w:color="auto"/>
          </w:divBdr>
        </w:div>
        <w:div w:id="1979994710">
          <w:marLeft w:val="0"/>
          <w:marRight w:val="0"/>
          <w:marTop w:val="0"/>
          <w:marBottom w:val="0"/>
          <w:divBdr>
            <w:top w:val="none" w:sz="0" w:space="0" w:color="auto"/>
            <w:left w:val="none" w:sz="0" w:space="0" w:color="auto"/>
            <w:bottom w:val="none" w:sz="0" w:space="0" w:color="auto"/>
            <w:right w:val="none" w:sz="0" w:space="0" w:color="auto"/>
          </w:divBdr>
        </w:div>
        <w:div w:id="1520699606">
          <w:marLeft w:val="0"/>
          <w:marRight w:val="0"/>
          <w:marTop w:val="0"/>
          <w:marBottom w:val="0"/>
          <w:divBdr>
            <w:top w:val="none" w:sz="0" w:space="0" w:color="auto"/>
            <w:left w:val="none" w:sz="0" w:space="0" w:color="auto"/>
            <w:bottom w:val="none" w:sz="0" w:space="0" w:color="auto"/>
            <w:right w:val="none" w:sz="0" w:space="0" w:color="auto"/>
          </w:divBdr>
        </w:div>
        <w:div w:id="383528137">
          <w:marLeft w:val="0"/>
          <w:marRight w:val="0"/>
          <w:marTop w:val="0"/>
          <w:marBottom w:val="0"/>
          <w:divBdr>
            <w:top w:val="none" w:sz="0" w:space="0" w:color="auto"/>
            <w:left w:val="none" w:sz="0" w:space="0" w:color="auto"/>
            <w:bottom w:val="none" w:sz="0" w:space="0" w:color="auto"/>
            <w:right w:val="none" w:sz="0" w:space="0" w:color="auto"/>
          </w:divBdr>
        </w:div>
        <w:div w:id="1106652431">
          <w:marLeft w:val="0"/>
          <w:marRight w:val="0"/>
          <w:marTop w:val="0"/>
          <w:marBottom w:val="0"/>
          <w:divBdr>
            <w:top w:val="none" w:sz="0" w:space="0" w:color="auto"/>
            <w:left w:val="none" w:sz="0" w:space="0" w:color="auto"/>
            <w:bottom w:val="none" w:sz="0" w:space="0" w:color="auto"/>
            <w:right w:val="none" w:sz="0" w:space="0" w:color="auto"/>
          </w:divBdr>
        </w:div>
      </w:divsChild>
    </w:div>
    <w:div w:id="463929627">
      <w:bodyDiv w:val="1"/>
      <w:marLeft w:val="0"/>
      <w:marRight w:val="0"/>
      <w:marTop w:val="0"/>
      <w:marBottom w:val="0"/>
      <w:divBdr>
        <w:top w:val="none" w:sz="0" w:space="0" w:color="auto"/>
        <w:left w:val="none" w:sz="0" w:space="0" w:color="auto"/>
        <w:bottom w:val="none" w:sz="0" w:space="0" w:color="auto"/>
        <w:right w:val="none" w:sz="0" w:space="0" w:color="auto"/>
      </w:divBdr>
    </w:div>
    <w:div w:id="477647832">
      <w:bodyDiv w:val="1"/>
      <w:marLeft w:val="0"/>
      <w:marRight w:val="0"/>
      <w:marTop w:val="0"/>
      <w:marBottom w:val="0"/>
      <w:divBdr>
        <w:top w:val="none" w:sz="0" w:space="0" w:color="auto"/>
        <w:left w:val="none" w:sz="0" w:space="0" w:color="auto"/>
        <w:bottom w:val="none" w:sz="0" w:space="0" w:color="auto"/>
        <w:right w:val="none" w:sz="0" w:space="0" w:color="auto"/>
      </w:divBdr>
    </w:div>
    <w:div w:id="507017633">
      <w:bodyDiv w:val="1"/>
      <w:marLeft w:val="0"/>
      <w:marRight w:val="0"/>
      <w:marTop w:val="0"/>
      <w:marBottom w:val="0"/>
      <w:divBdr>
        <w:top w:val="none" w:sz="0" w:space="0" w:color="auto"/>
        <w:left w:val="none" w:sz="0" w:space="0" w:color="auto"/>
        <w:bottom w:val="none" w:sz="0" w:space="0" w:color="auto"/>
        <w:right w:val="none" w:sz="0" w:space="0" w:color="auto"/>
      </w:divBdr>
    </w:div>
    <w:div w:id="520094121">
      <w:bodyDiv w:val="1"/>
      <w:marLeft w:val="0"/>
      <w:marRight w:val="0"/>
      <w:marTop w:val="0"/>
      <w:marBottom w:val="0"/>
      <w:divBdr>
        <w:top w:val="none" w:sz="0" w:space="0" w:color="auto"/>
        <w:left w:val="none" w:sz="0" w:space="0" w:color="auto"/>
        <w:bottom w:val="none" w:sz="0" w:space="0" w:color="auto"/>
        <w:right w:val="none" w:sz="0" w:space="0" w:color="auto"/>
      </w:divBdr>
      <w:divsChild>
        <w:div w:id="833106968">
          <w:marLeft w:val="0"/>
          <w:marRight w:val="0"/>
          <w:marTop w:val="0"/>
          <w:marBottom w:val="0"/>
          <w:divBdr>
            <w:top w:val="none" w:sz="0" w:space="0" w:color="auto"/>
            <w:left w:val="none" w:sz="0" w:space="0" w:color="auto"/>
            <w:bottom w:val="none" w:sz="0" w:space="0" w:color="auto"/>
            <w:right w:val="none" w:sz="0" w:space="0" w:color="auto"/>
          </w:divBdr>
          <w:divsChild>
            <w:div w:id="2082827226">
              <w:marLeft w:val="0"/>
              <w:marRight w:val="0"/>
              <w:marTop w:val="0"/>
              <w:marBottom w:val="0"/>
              <w:divBdr>
                <w:top w:val="none" w:sz="0" w:space="0" w:color="auto"/>
                <w:left w:val="none" w:sz="0" w:space="0" w:color="auto"/>
                <w:bottom w:val="none" w:sz="0" w:space="0" w:color="auto"/>
                <w:right w:val="none" w:sz="0" w:space="0" w:color="auto"/>
              </w:divBdr>
              <w:divsChild>
                <w:div w:id="423648656">
                  <w:marLeft w:val="0"/>
                  <w:marRight w:val="0"/>
                  <w:marTop w:val="0"/>
                  <w:marBottom w:val="0"/>
                  <w:divBdr>
                    <w:top w:val="none" w:sz="0" w:space="0" w:color="auto"/>
                    <w:left w:val="none" w:sz="0" w:space="0" w:color="auto"/>
                    <w:bottom w:val="none" w:sz="0" w:space="0" w:color="auto"/>
                    <w:right w:val="none" w:sz="0" w:space="0" w:color="auto"/>
                  </w:divBdr>
                  <w:divsChild>
                    <w:div w:id="80847814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3494055">
              <w:marLeft w:val="328"/>
              <w:marRight w:val="0"/>
              <w:marTop w:val="0"/>
              <w:marBottom w:val="0"/>
              <w:divBdr>
                <w:top w:val="none" w:sz="0" w:space="0" w:color="auto"/>
                <w:left w:val="none" w:sz="0" w:space="0" w:color="auto"/>
                <w:bottom w:val="none" w:sz="0" w:space="0" w:color="auto"/>
                <w:right w:val="none" w:sz="0" w:space="0" w:color="auto"/>
              </w:divBdr>
              <w:divsChild>
                <w:div w:id="1742367892">
                  <w:marLeft w:val="0"/>
                  <w:marRight w:val="0"/>
                  <w:marTop w:val="0"/>
                  <w:marBottom w:val="0"/>
                  <w:divBdr>
                    <w:top w:val="none" w:sz="0" w:space="0" w:color="auto"/>
                    <w:left w:val="none" w:sz="0" w:space="0" w:color="auto"/>
                    <w:bottom w:val="none" w:sz="0" w:space="0" w:color="auto"/>
                    <w:right w:val="none" w:sz="0" w:space="0" w:color="auto"/>
                  </w:divBdr>
                  <w:divsChild>
                    <w:div w:id="8782763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403570999">
          <w:marLeft w:val="0"/>
          <w:marRight w:val="0"/>
          <w:marTop w:val="0"/>
          <w:marBottom w:val="0"/>
          <w:divBdr>
            <w:top w:val="none" w:sz="0" w:space="0" w:color="auto"/>
            <w:left w:val="none" w:sz="0" w:space="0" w:color="auto"/>
            <w:bottom w:val="none" w:sz="0" w:space="0" w:color="auto"/>
            <w:right w:val="none" w:sz="0" w:space="0" w:color="auto"/>
          </w:divBdr>
          <w:divsChild>
            <w:div w:id="1174877505">
              <w:marLeft w:val="0"/>
              <w:marRight w:val="0"/>
              <w:marTop w:val="0"/>
              <w:marBottom w:val="0"/>
              <w:divBdr>
                <w:top w:val="none" w:sz="0" w:space="0" w:color="auto"/>
                <w:left w:val="none" w:sz="0" w:space="0" w:color="auto"/>
                <w:bottom w:val="none" w:sz="0" w:space="0" w:color="auto"/>
                <w:right w:val="none" w:sz="0" w:space="0" w:color="auto"/>
              </w:divBdr>
              <w:divsChild>
                <w:div w:id="32047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2780">
      <w:bodyDiv w:val="1"/>
      <w:marLeft w:val="0"/>
      <w:marRight w:val="0"/>
      <w:marTop w:val="0"/>
      <w:marBottom w:val="0"/>
      <w:divBdr>
        <w:top w:val="none" w:sz="0" w:space="0" w:color="auto"/>
        <w:left w:val="none" w:sz="0" w:space="0" w:color="auto"/>
        <w:bottom w:val="none" w:sz="0" w:space="0" w:color="auto"/>
        <w:right w:val="none" w:sz="0" w:space="0" w:color="auto"/>
      </w:divBdr>
    </w:div>
    <w:div w:id="549533320">
      <w:bodyDiv w:val="1"/>
      <w:marLeft w:val="0"/>
      <w:marRight w:val="0"/>
      <w:marTop w:val="0"/>
      <w:marBottom w:val="0"/>
      <w:divBdr>
        <w:top w:val="none" w:sz="0" w:space="0" w:color="auto"/>
        <w:left w:val="none" w:sz="0" w:space="0" w:color="auto"/>
        <w:bottom w:val="none" w:sz="0" w:space="0" w:color="auto"/>
        <w:right w:val="none" w:sz="0" w:space="0" w:color="auto"/>
      </w:divBdr>
    </w:div>
    <w:div w:id="560017608">
      <w:bodyDiv w:val="1"/>
      <w:marLeft w:val="0"/>
      <w:marRight w:val="0"/>
      <w:marTop w:val="0"/>
      <w:marBottom w:val="0"/>
      <w:divBdr>
        <w:top w:val="none" w:sz="0" w:space="0" w:color="auto"/>
        <w:left w:val="none" w:sz="0" w:space="0" w:color="auto"/>
        <w:bottom w:val="none" w:sz="0" w:space="0" w:color="auto"/>
        <w:right w:val="none" w:sz="0" w:space="0" w:color="auto"/>
      </w:divBdr>
    </w:div>
    <w:div w:id="577981976">
      <w:bodyDiv w:val="1"/>
      <w:marLeft w:val="0"/>
      <w:marRight w:val="0"/>
      <w:marTop w:val="0"/>
      <w:marBottom w:val="0"/>
      <w:divBdr>
        <w:top w:val="none" w:sz="0" w:space="0" w:color="auto"/>
        <w:left w:val="none" w:sz="0" w:space="0" w:color="auto"/>
        <w:bottom w:val="none" w:sz="0" w:space="0" w:color="auto"/>
        <w:right w:val="none" w:sz="0" w:space="0" w:color="auto"/>
      </w:divBdr>
    </w:div>
    <w:div w:id="580532116">
      <w:bodyDiv w:val="1"/>
      <w:marLeft w:val="0"/>
      <w:marRight w:val="0"/>
      <w:marTop w:val="0"/>
      <w:marBottom w:val="0"/>
      <w:divBdr>
        <w:top w:val="none" w:sz="0" w:space="0" w:color="auto"/>
        <w:left w:val="none" w:sz="0" w:space="0" w:color="auto"/>
        <w:bottom w:val="none" w:sz="0" w:space="0" w:color="auto"/>
        <w:right w:val="none" w:sz="0" w:space="0" w:color="auto"/>
      </w:divBdr>
      <w:divsChild>
        <w:div w:id="107161744">
          <w:marLeft w:val="0"/>
          <w:marRight w:val="0"/>
          <w:marTop w:val="0"/>
          <w:marBottom w:val="0"/>
          <w:divBdr>
            <w:top w:val="none" w:sz="0" w:space="0" w:color="auto"/>
            <w:left w:val="none" w:sz="0" w:space="0" w:color="auto"/>
            <w:bottom w:val="none" w:sz="0" w:space="0" w:color="auto"/>
            <w:right w:val="none" w:sz="0" w:space="0" w:color="auto"/>
          </w:divBdr>
        </w:div>
      </w:divsChild>
    </w:div>
    <w:div w:id="617106973">
      <w:bodyDiv w:val="1"/>
      <w:marLeft w:val="0"/>
      <w:marRight w:val="0"/>
      <w:marTop w:val="0"/>
      <w:marBottom w:val="0"/>
      <w:divBdr>
        <w:top w:val="none" w:sz="0" w:space="0" w:color="auto"/>
        <w:left w:val="none" w:sz="0" w:space="0" w:color="auto"/>
        <w:bottom w:val="none" w:sz="0" w:space="0" w:color="auto"/>
        <w:right w:val="none" w:sz="0" w:space="0" w:color="auto"/>
      </w:divBdr>
      <w:divsChild>
        <w:div w:id="473446942">
          <w:marLeft w:val="0"/>
          <w:marRight w:val="0"/>
          <w:marTop w:val="0"/>
          <w:marBottom w:val="0"/>
          <w:divBdr>
            <w:top w:val="none" w:sz="0" w:space="0" w:color="auto"/>
            <w:left w:val="none" w:sz="0" w:space="0" w:color="auto"/>
            <w:bottom w:val="none" w:sz="0" w:space="0" w:color="auto"/>
            <w:right w:val="none" w:sz="0" w:space="0" w:color="auto"/>
          </w:divBdr>
          <w:divsChild>
            <w:div w:id="1264217553">
              <w:marLeft w:val="0"/>
              <w:marRight w:val="0"/>
              <w:marTop w:val="0"/>
              <w:marBottom w:val="300"/>
              <w:divBdr>
                <w:top w:val="none" w:sz="0" w:space="0" w:color="auto"/>
                <w:left w:val="none" w:sz="0" w:space="0" w:color="auto"/>
                <w:bottom w:val="none" w:sz="0" w:space="0" w:color="auto"/>
                <w:right w:val="none" w:sz="0" w:space="0" w:color="auto"/>
              </w:divBdr>
              <w:divsChild>
                <w:div w:id="701441102">
                  <w:marLeft w:val="0"/>
                  <w:marRight w:val="0"/>
                  <w:marTop w:val="0"/>
                  <w:marBottom w:val="0"/>
                  <w:divBdr>
                    <w:top w:val="none" w:sz="0" w:space="0" w:color="auto"/>
                    <w:left w:val="none" w:sz="0" w:space="0" w:color="auto"/>
                    <w:bottom w:val="none" w:sz="0" w:space="0" w:color="auto"/>
                    <w:right w:val="none" w:sz="0" w:space="0" w:color="auto"/>
                  </w:divBdr>
                  <w:divsChild>
                    <w:div w:id="1536312963">
                      <w:marLeft w:val="0"/>
                      <w:marRight w:val="0"/>
                      <w:marTop w:val="150"/>
                      <w:marBottom w:val="0"/>
                      <w:divBdr>
                        <w:top w:val="none" w:sz="0" w:space="0" w:color="auto"/>
                        <w:left w:val="none" w:sz="0" w:space="0" w:color="auto"/>
                        <w:bottom w:val="none" w:sz="0" w:space="0" w:color="auto"/>
                        <w:right w:val="none" w:sz="0" w:space="0" w:color="auto"/>
                      </w:divBdr>
                      <w:divsChild>
                        <w:div w:id="2108964026">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2050450412">
                              <w:marLeft w:val="0"/>
                              <w:marRight w:val="0"/>
                              <w:marTop w:val="0"/>
                              <w:marBottom w:val="0"/>
                              <w:divBdr>
                                <w:top w:val="none" w:sz="0" w:space="0" w:color="auto"/>
                                <w:left w:val="none" w:sz="0" w:space="0" w:color="auto"/>
                                <w:bottom w:val="none" w:sz="0" w:space="0" w:color="auto"/>
                                <w:right w:val="none" w:sz="0" w:space="0" w:color="auto"/>
                              </w:divBdr>
                            </w:div>
                            <w:div w:id="224726507">
                              <w:marLeft w:val="0"/>
                              <w:marRight w:val="0"/>
                              <w:marTop w:val="0"/>
                              <w:marBottom w:val="0"/>
                              <w:divBdr>
                                <w:top w:val="none" w:sz="0" w:space="0" w:color="auto"/>
                                <w:left w:val="none" w:sz="0" w:space="0" w:color="auto"/>
                                <w:bottom w:val="none" w:sz="0" w:space="0" w:color="auto"/>
                                <w:right w:val="none" w:sz="0" w:space="0" w:color="auto"/>
                              </w:divBdr>
                              <w:divsChild>
                                <w:div w:id="14927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87334">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1079399227">
                              <w:marLeft w:val="0"/>
                              <w:marRight w:val="0"/>
                              <w:marTop w:val="0"/>
                              <w:marBottom w:val="0"/>
                              <w:divBdr>
                                <w:top w:val="none" w:sz="0" w:space="0" w:color="auto"/>
                                <w:left w:val="none" w:sz="0" w:space="0" w:color="auto"/>
                                <w:bottom w:val="none" w:sz="0" w:space="0" w:color="auto"/>
                                <w:right w:val="none" w:sz="0" w:space="0" w:color="auto"/>
                              </w:divBdr>
                            </w:div>
                            <w:div w:id="1069689053">
                              <w:marLeft w:val="0"/>
                              <w:marRight w:val="0"/>
                              <w:marTop w:val="0"/>
                              <w:marBottom w:val="0"/>
                              <w:divBdr>
                                <w:top w:val="none" w:sz="0" w:space="0" w:color="auto"/>
                                <w:left w:val="none" w:sz="0" w:space="0" w:color="auto"/>
                                <w:bottom w:val="none" w:sz="0" w:space="0" w:color="auto"/>
                                <w:right w:val="none" w:sz="0" w:space="0" w:color="auto"/>
                              </w:divBdr>
                              <w:divsChild>
                                <w:div w:id="1206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887">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807436027">
                              <w:marLeft w:val="0"/>
                              <w:marRight w:val="0"/>
                              <w:marTop w:val="0"/>
                              <w:marBottom w:val="0"/>
                              <w:divBdr>
                                <w:top w:val="none" w:sz="0" w:space="0" w:color="auto"/>
                                <w:left w:val="none" w:sz="0" w:space="0" w:color="auto"/>
                                <w:bottom w:val="none" w:sz="0" w:space="0" w:color="auto"/>
                                <w:right w:val="none" w:sz="0" w:space="0" w:color="auto"/>
                              </w:divBdr>
                            </w:div>
                            <w:div w:id="272978690">
                              <w:marLeft w:val="0"/>
                              <w:marRight w:val="0"/>
                              <w:marTop w:val="0"/>
                              <w:marBottom w:val="0"/>
                              <w:divBdr>
                                <w:top w:val="none" w:sz="0" w:space="0" w:color="auto"/>
                                <w:left w:val="none" w:sz="0" w:space="0" w:color="auto"/>
                                <w:bottom w:val="none" w:sz="0" w:space="0" w:color="auto"/>
                                <w:right w:val="none" w:sz="0" w:space="0" w:color="auto"/>
                              </w:divBdr>
                              <w:divsChild>
                                <w:div w:id="11345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541021">
      <w:bodyDiv w:val="1"/>
      <w:marLeft w:val="0"/>
      <w:marRight w:val="0"/>
      <w:marTop w:val="0"/>
      <w:marBottom w:val="0"/>
      <w:divBdr>
        <w:top w:val="none" w:sz="0" w:space="0" w:color="auto"/>
        <w:left w:val="none" w:sz="0" w:space="0" w:color="auto"/>
        <w:bottom w:val="none" w:sz="0" w:space="0" w:color="auto"/>
        <w:right w:val="none" w:sz="0" w:space="0" w:color="auto"/>
      </w:divBdr>
      <w:divsChild>
        <w:div w:id="284697854">
          <w:marLeft w:val="0"/>
          <w:marRight w:val="0"/>
          <w:marTop w:val="0"/>
          <w:marBottom w:val="150"/>
          <w:divBdr>
            <w:top w:val="none" w:sz="0" w:space="0" w:color="auto"/>
            <w:left w:val="none" w:sz="0" w:space="0" w:color="auto"/>
            <w:bottom w:val="none" w:sz="0" w:space="0" w:color="auto"/>
            <w:right w:val="none" w:sz="0" w:space="0" w:color="auto"/>
          </w:divBdr>
        </w:div>
      </w:divsChild>
    </w:div>
    <w:div w:id="676228708">
      <w:bodyDiv w:val="1"/>
      <w:marLeft w:val="0"/>
      <w:marRight w:val="0"/>
      <w:marTop w:val="0"/>
      <w:marBottom w:val="0"/>
      <w:divBdr>
        <w:top w:val="none" w:sz="0" w:space="0" w:color="auto"/>
        <w:left w:val="none" w:sz="0" w:space="0" w:color="auto"/>
        <w:bottom w:val="none" w:sz="0" w:space="0" w:color="auto"/>
        <w:right w:val="none" w:sz="0" w:space="0" w:color="auto"/>
      </w:divBdr>
    </w:div>
    <w:div w:id="683020724">
      <w:bodyDiv w:val="1"/>
      <w:marLeft w:val="0"/>
      <w:marRight w:val="0"/>
      <w:marTop w:val="0"/>
      <w:marBottom w:val="0"/>
      <w:divBdr>
        <w:top w:val="none" w:sz="0" w:space="0" w:color="auto"/>
        <w:left w:val="none" w:sz="0" w:space="0" w:color="auto"/>
        <w:bottom w:val="none" w:sz="0" w:space="0" w:color="auto"/>
        <w:right w:val="none" w:sz="0" w:space="0" w:color="auto"/>
      </w:divBdr>
    </w:div>
    <w:div w:id="729768699">
      <w:bodyDiv w:val="1"/>
      <w:marLeft w:val="0"/>
      <w:marRight w:val="0"/>
      <w:marTop w:val="0"/>
      <w:marBottom w:val="0"/>
      <w:divBdr>
        <w:top w:val="none" w:sz="0" w:space="0" w:color="auto"/>
        <w:left w:val="none" w:sz="0" w:space="0" w:color="auto"/>
        <w:bottom w:val="none" w:sz="0" w:space="0" w:color="auto"/>
        <w:right w:val="none" w:sz="0" w:space="0" w:color="auto"/>
      </w:divBdr>
      <w:divsChild>
        <w:div w:id="2085175138">
          <w:marLeft w:val="0"/>
          <w:marRight w:val="0"/>
          <w:marTop w:val="0"/>
          <w:marBottom w:val="150"/>
          <w:divBdr>
            <w:top w:val="none" w:sz="0" w:space="0" w:color="auto"/>
            <w:left w:val="none" w:sz="0" w:space="0" w:color="auto"/>
            <w:bottom w:val="none" w:sz="0" w:space="0" w:color="auto"/>
            <w:right w:val="none" w:sz="0" w:space="0" w:color="auto"/>
          </w:divBdr>
        </w:div>
      </w:divsChild>
    </w:div>
    <w:div w:id="736977552">
      <w:bodyDiv w:val="1"/>
      <w:marLeft w:val="0"/>
      <w:marRight w:val="0"/>
      <w:marTop w:val="0"/>
      <w:marBottom w:val="0"/>
      <w:divBdr>
        <w:top w:val="none" w:sz="0" w:space="0" w:color="auto"/>
        <w:left w:val="none" w:sz="0" w:space="0" w:color="auto"/>
        <w:bottom w:val="none" w:sz="0" w:space="0" w:color="auto"/>
        <w:right w:val="none" w:sz="0" w:space="0" w:color="auto"/>
      </w:divBdr>
    </w:div>
    <w:div w:id="752623474">
      <w:bodyDiv w:val="1"/>
      <w:marLeft w:val="0"/>
      <w:marRight w:val="0"/>
      <w:marTop w:val="0"/>
      <w:marBottom w:val="0"/>
      <w:divBdr>
        <w:top w:val="none" w:sz="0" w:space="0" w:color="auto"/>
        <w:left w:val="none" w:sz="0" w:space="0" w:color="auto"/>
        <w:bottom w:val="none" w:sz="0" w:space="0" w:color="auto"/>
        <w:right w:val="none" w:sz="0" w:space="0" w:color="auto"/>
      </w:divBdr>
      <w:divsChild>
        <w:div w:id="1395660298">
          <w:marLeft w:val="0"/>
          <w:marRight w:val="0"/>
          <w:marTop w:val="0"/>
          <w:marBottom w:val="150"/>
          <w:divBdr>
            <w:top w:val="none" w:sz="0" w:space="0" w:color="auto"/>
            <w:left w:val="none" w:sz="0" w:space="0" w:color="auto"/>
            <w:bottom w:val="none" w:sz="0" w:space="0" w:color="auto"/>
            <w:right w:val="none" w:sz="0" w:space="0" w:color="auto"/>
          </w:divBdr>
        </w:div>
      </w:divsChild>
    </w:div>
    <w:div w:id="754932665">
      <w:bodyDiv w:val="1"/>
      <w:marLeft w:val="0"/>
      <w:marRight w:val="0"/>
      <w:marTop w:val="0"/>
      <w:marBottom w:val="0"/>
      <w:divBdr>
        <w:top w:val="none" w:sz="0" w:space="0" w:color="auto"/>
        <w:left w:val="none" w:sz="0" w:space="0" w:color="auto"/>
        <w:bottom w:val="none" w:sz="0" w:space="0" w:color="auto"/>
        <w:right w:val="none" w:sz="0" w:space="0" w:color="auto"/>
      </w:divBdr>
    </w:div>
    <w:div w:id="757942705">
      <w:bodyDiv w:val="1"/>
      <w:marLeft w:val="0"/>
      <w:marRight w:val="0"/>
      <w:marTop w:val="0"/>
      <w:marBottom w:val="0"/>
      <w:divBdr>
        <w:top w:val="none" w:sz="0" w:space="0" w:color="auto"/>
        <w:left w:val="none" w:sz="0" w:space="0" w:color="auto"/>
        <w:bottom w:val="none" w:sz="0" w:space="0" w:color="auto"/>
        <w:right w:val="none" w:sz="0" w:space="0" w:color="auto"/>
      </w:divBdr>
    </w:div>
    <w:div w:id="782774184">
      <w:bodyDiv w:val="1"/>
      <w:marLeft w:val="0"/>
      <w:marRight w:val="0"/>
      <w:marTop w:val="0"/>
      <w:marBottom w:val="0"/>
      <w:divBdr>
        <w:top w:val="none" w:sz="0" w:space="0" w:color="auto"/>
        <w:left w:val="none" w:sz="0" w:space="0" w:color="auto"/>
        <w:bottom w:val="none" w:sz="0" w:space="0" w:color="auto"/>
        <w:right w:val="none" w:sz="0" w:space="0" w:color="auto"/>
      </w:divBdr>
    </w:div>
    <w:div w:id="821509399">
      <w:bodyDiv w:val="1"/>
      <w:marLeft w:val="0"/>
      <w:marRight w:val="0"/>
      <w:marTop w:val="0"/>
      <w:marBottom w:val="0"/>
      <w:divBdr>
        <w:top w:val="none" w:sz="0" w:space="0" w:color="auto"/>
        <w:left w:val="none" w:sz="0" w:space="0" w:color="auto"/>
        <w:bottom w:val="none" w:sz="0" w:space="0" w:color="auto"/>
        <w:right w:val="none" w:sz="0" w:space="0" w:color="auto"/>
      </w:divBdr>
      <w:divsChild>
        <w:div w:id="1686781290">
          <w:marLeft w:val="0"/>
          <w:marRight w:val="0"/>
          <w:marTop w:val="0"/>
          <w:marBottom w:val="0"/>
          <w:divBdr>
            <w:top w:val="none" w:sz="0" w:space="0" w:color="auto"/>
            <w:left w:val="none" w:sz="0" w:space="0" w:color="auto"/>
            <w:bottom w:val="none" w:sz="0" w:space="0" w:color="auto"/>
            <w:right w:val="none" w:sz="0" w:space="0" w:color="auto"/>
          </w:divBdr>
        </w:div>
      </w:divsChild>
    </w:div>
    <w:div w:id="827788325">
      <w:bodyDiv w:val="1"/>
      <w:marLeft w:val="0"/>
      <w:marRight w:val="0"/>
      <w:marTop w:val="0"/>
      <w:marBottom w:val="0"/>
      <w:divBdr>
        <w:top w:val="none" w:sz="0" w:space="0" w:color="auto"/>
        <w:left w:val="none" w:sz="0" w:space="0" w:color="auto"/>
        <w:bottom w:val="none" w:sz="0" w:space="0" w:color="auto"/>
        <w:right w:val="none" w:sz="0" w:space="0" w:color="auto"/>
      </w:divBdr>
      <w:divsChild>
        <w:div w:id="1315647402">
          <w:marLeft w:val="0"/>
          <w:marRight w:val="0"/>
          <w:marTop w:val="0"/>
          <w:marBottom w:val="0"/>
          <w:divBdr>
            <w:top w:val="none" w:sz="0" w:space="0" w:color="auto"/>
            <w:left w:val="none" w:sz="0" w:space="0" w:color="auto"/>
            <w:bottom w:val="none" w:sz="0" w:space="0" w:color="auto"/>
            <w:right w:val="none" w:sz="0" w:space="0" w:color="auto"/>
          </w:divBdr>
        </w:div>
      </w:divsChild>
    </w:div>
    <w:div w:id="835412801">
      <w:bodyDiv w:val="1"/>
      <w:marLeft w:val="0"/>
      <w:marRight w:val="0"/>
      <w:marTop w:val="0"/>
      <w:marBottom w:val="0"/>
      <w:divBdr>
        <w:top w:val="none" w:sz="0" w:space="0" w:color="auto"/>
        <w:left w:val="none" w:sz="0" w:space="0" w:color="auto"/>
        <w:bottom w:val="none" w:sz="0" w:space="0" w:color="auto"/>
        <w:right w:val="none" w:sz="0" w:space="0" w:color="auto"/>
      </w:divBdr>
      <w:divsChild>
        <w:div w:id="533690001">
          <w:marLeft w:val="0"/>
          <w:marRight w:val="0"/>
          <w:marTop w:val="0"/>
          <w:marBottom w:val="0"/>
          <w:divBdr>
            <w:top w:val="none" w:sz="0" w:space="0" w:color="auto"/>
            <w:left w:val="none" w:sz="0" w:space="0" w:color="auto"/>
            <w:bottom w:val="none" w:sz="0" w:space="0" w:color="auto"/>
            <w:right w:val="none" w:sz="0" w:space="0" w:color="auto"/>
          </w:divBdr>
        </w:div>
      </w:divsChild>
    </w:div>
    <w:div w:id="843663632">
      <w:bodyDiv w:val="1"/>
      <w:marLeft w:val="0"/>
      <w:marRight w:val="0"/>
      <w:marTop w:val="0"/>
      <w:marBottom w:val="0"/>
      <w:divBdr>
        <w:top w:val="none" w:sz="0" w:space="0" w:color="auto"/>
        <w:left w:val="none" w:sz="0" w:space="0" w:color="auto"/>
        <w:bottom w:val="none" w:sz="0" w:space="0" w:color="auto"/>
        <w:right w:val="none" w:sz="0" w:space="0" w:color="auto"/>
      </w:divBdr>
      <w:divsChild>
        <w:div w:id="1272980585">
          <w:marLeft w:val="0"/>
          <w:marRight w:val="0"/>
          <w:marTop w:val="225"/>
          <w:marBottom w:val="225"/>
          <w:divBdr>
            <w:top w:val="none" w:sz="0" w:space="0" w:color="auto"/>
            <w:left w:val="none" w:sz="0" w:space="0" w:color="auto"/>
            <w:bottom w:val="none" w:sz="0" w:space="0" w:color="auto"/>
            <w:right w:val="none" w:sz="0" w:space="0" w:color="auto"/>
          </w:divBdr>
        </w:div>
        <w:div w:id="1192768997">
          <w:marLeft w:val="0"/>
          <w:marRight w:val="0"/>
          <w:marTop w:val="0"/>
          <w:marBottom w:val="0"/>
          <w:divBdr>
            <w:top w:val="none" w:sz="0" w:space="0" w:color="auto"/>
            <w:left w:val="none" w:sz="0" w:space="0" w:color="auto"/>
            <w:bottom w:val="none" w:sz="0" w:space="0" w:color="auto"/>
            <w:right w:val="none" w:sz="0" w:space="0" w:color="auto"/>
          </w:divBdr>
          <w:divsChild>
            <w:div w:id="1687366117">
              <w:marLeft w:val="0"/>
              <w:marRight w:val="0"/>
              <w:marTop w:val="0"/>
              <w:marBottom w:val="0"/>
              <w:divBdr>
                <w:top w:val="none" w:sz="0" w:space="0" w:color="auto"/>
                <w:left w:val="none" w:sz="0" w:space="0" w:color="auto"/>
                <w:bottom w:val="none" w:sz="0" w:space="0" w:color="auto"/>
                <w:right w:val="none" w:sz="0" w:space="0" w:color="auto"/>
              </w:divBdr>
            </w:div>
          </w:divsChild>
        </w:div>
        <w:div w:id="65274665">
          <w:marLeft w:val="0"/>
          <w:marRight w:val="0"/>
          <w:marTop w:val="0"/>
          <w:marBottom w:val="0"/>
          <w:divBdr>
            <w:top w:val="none" w:sz="0" w:space="0" w:color="auto"/>
            <w:left w:val="none" w:sz="0" w:space="0" w:color="auto"/>
            <w:bottom w:val="none" w:sz="0" w:space="0" w:color="auto"/>
            <w:right w:val="none" w:sz="0" w:space="0" w:color="auto"/>
          </w:divBdr>
        </w:div>
      </w:divsChild>
    </w:div>
    <w:div w:id="858667364">
      <w:bodyDiv w:val="1"/>
      <w:marLeft w:val="0"/>
      <w:marRight w:val="0"/>
      <w:marTop w:val="0"/>
      <w:marBottom w:val="0"/>
      <w:divBdr>
        <w:top w:val="none" w:sz="0" w:space="0" w:color="auto"/>
        <w:left w:val="none" w:sz="0" w:space="0" w:color="auto"/>
        <w:bottom w:val="none" w:sz="0" w:space="0" w:color="auto"/>
        <w:right w:val="none" w:sz="0" w:space="0" w:color="auto"/>
      </w:divBdr>
    </w:div>
    <w:div w:id="858853562">
      <w:bodyDiv w:val="1"/>
      <w:marLeft w:val="0"/>
      <w:marRight w:val="0"/>
      <w:marTop w:val="0"/>
      <w:marBottom w:val="0"/>
      <w:divBdr>
        <w:top w:val="none" w:sz="0" w:space="0" w:color="auto"/>
        <w:left w:val="none" w:sz="0" w:space="0" w:color="auto"/>
        <w:bottom w:val="none" w:sz="0" w:space="0" w:color="auto"/>
        <w:right w:val="none" w:sz="0" w:space="0" w:color="auto"/>
      </w:divBdr>
    </w:div>
    <w:div w:id="889729300">
      <w:bodyDiv w:val="1"/>
      <w:marLeft w:val="0"/>
      <w:marRight w:val="0"/>
      <w:marTop w:val="0"/>
      <w:marBottom w:val="0"/>
      <w:divBdr>
        <w:top w:val="none" w:sz="0" w:space="0" w:color="auto"/>
        <w:left w:val="none" w:sz="0" w:space="0" w:color="auto"/>
        <w:bottom w:val="none" w:sz="0" w:space="0" w:color="auto"/>
        <w:right w:val="none" w:sz="0" w:space="0" w:color="auto"/>
      </w:divBdr>
    </w:div>
    <w:div w:id="903880627">
      <w:bodyDiv w:val="1"/>
      <w:marLeft w:val="0"/>
      <w:marRight w:val="0"/>
      <w:marTop w:val="0"/>
      <w:marBottom w:val="0"/>
      <w:divBdr>
        <w:top w:val="none" w:sz="0" w:space="0" w:color="auto"/>
        <w:left w:val="none" w:sz="0" w:space="0" w:color="auto"/>
        <w:bottom w:val="none" w:sz="0" w:space="0" w:color="auto"/>
        <w:right w:val="none" w:sz="0" w:space="0" w:color="auto"/>
      </w:divBdr>
      <w:divsChild>
        <w:div w:id="1172336586">
          <w:marLeft w:val="0"/>
          <w:marRight w:val="0"/>
          <w:marTop w:val="0"/>
          <w:marBottom w:val="0"/>
          <w:divBdr>
            <w:top w:val="none" w:sz="0" w:space="0" w:color="auto"/>
            <w:left w:val="none" w:sz="0" w:space="0" w:color="auto"/>
            <w:bottom w:val="none" w:sz="0" w:space="0" w:color="auto"/>
            <w:right w:val="none" w:sz="0" w:space="0" w:color="auto"/>
          </w:divBdr>
          <w:divsChild>
            <w:div w:id="1319722329">
              <w:marLeft w:val="0"/>
              <w:marRight w:val="0"/>
              <w:marTop w:val="0"/>
              <w:marBottom w:val="0"/>
              <w:divBdr>
                <w:top w:val="none" w:sz="0" w:space="0" w:color="auto"/>
                <w:left w:val="none" w:sz="0" w:space="0" w:color="auto"/>
                <w:bottom w:val="none" w:sz="0" w:space="0" w:color="auto"/>
                <w:right w:val="none" w:sz="0" w:space="0" w:color="auto"/>
              </w:divBdr>
            </w:div>
          </w:divsChild>
        </w:div>
        <w:div w:id="263153187">
          <w:marLeft w:val="0"/>
          <w:marRight w:val="0"/>
          <w:marTop w:val="0"/>
          <w:marBottom w:val="300"/>
          <w:divBdr>
            <w:top w:val="none" w:sz="0" w:space="0" w:color="auto"/>
            <w:left w:val="none" w:sz="0" w:space="0" w:color="auto"/>
            <w:bottom w:val="none" w:sz="0" w:space="0" w:color="auto"/>
            <w:right w:val="none" w:sz="0" w:space="0" w:color="auto"/>
          </w:divBdr>
          <w:divsChild>
            <w:div w:id="967903296">
              <w:marLeft w:val="0"/>
              <w:marRight w:val="225"/>
              <w:marTop w:val="0"/>
              <w:marBottom w:val="225"/>
              <w:divBdr>
                <w:top w:val="none" w:sz="0" w:space="0" w:color="auto"/>
                <w:left w:val="none" w:sz="0" w:space="0" w:color="auto"/>
                <w:bottom w:val="none" w:sz="0" w:space="0" w:color="auto"/>
                <w:right w:val="none" w:sz="0" w:space="0" w:color="auto"/>
              </w:divBdr>
              <w:divsChild>
                <w:div w:id="1084106159">
                  <w:marLeft w:val="0"/>
                  <w:marRight w:val="0"/>
                  <w:marTop w:val="0"/>
                  <w:marBottom w:val="75"/>
                  <w:divBdr>
                    <w:top w:val="single" w:sz="6" w:space="0" w:color="CACACA"/>
                    <w:left w:val="single" w:sz="6" w:space="0" w:color="CACACA"/>
                    <w:bottom w:val="single" w:sz="6" w:space="0" w:color="CACACA"/>
                    <w:right w:val="single" w:sz="6" w:space="0" w:color="CACACA"/>
                  </w:divBdr>
                </w:div>
              </w:divsChild>
            </w:div>
            <w:div w:id="60645424">
              <w:marLeft w:val="0"/>
              <w:marRight w:val="0"/>
              <w:marTop w:val="0"/>
              <w:marBottom w:val="0"/>
              <w:divBdr>
                <w:top w:val="none" w:sz="0" w:space="0" w:color="auto"/>
                <w:left w:val="none" w:sz="0" w:space="0" w:color="auto"/>
                <w:bottom w:val="none" w:sz="0" w:space="0" w:color="auto"/>
                <w:right w:val="none" w:sz="0" w:space="0" w:color="auto"/>
              </w:divBdr>
            </w:div>
            <w:div w:id="1717200213">
              <w:marLeft w:val="0"/>
              <w:marRight w:val="0"/>
              <w:marTop w:val="0"/>
              <w:marBottom w:val="0"/>
              <w:divBdr>
                <w:top w:val="none" w:sz="0" w:space="0" w:color="auto"/>
                <w:left w:val="none" w:sz="0" w:space="0" w:color="auto"/>
                <w:bottom w:val="none" w:sz="0" w:space="0" w:color="auto"/>
                <w:right w:val="none" w:sz="0" w:space="0" w:color="auto"/>
              </w:divBdr>
              <w:divsChild>
                <w:div w:id="945502034">
                  <w:marLeft w:val="0"/>
                  <w:marRight w:val="0"/>
                  <w:marTop w:val="0"/>
                  <w:marBottom w:val="0"/>
                  <w:divBdr>
                    <w:top w:val="none" w:sz="0" w:space="0" w:color="auto"/>
                    <w:left w:val="none" w:sz="0" w:space="0" w:color="auto"/>
                    <w:bottom w:val="none" w:sz="0" w:space="0" w:color="auto"/>
                    <w:right w:val="none" w:sz="0" w:space="0" w:color="auto"/>
                  </w:divBdr>
                </w:div>
              </w:divsChild>
            </w:div>
            <w:div w:id="80878665">
              <w:marLeft w:val="0"/>
              <w:marRight w:val="0"/>
              <w:marTop w:val="0"/>
              <w:marBottom w:val="0"/>
              <w:divBdr>
                <w:top w:val="none" w:sz="0" w:space="0" w:color="auto"/>
                <w:left w:val="none" w:sz="0" w:space="0" w:color="auto"/>
                <w:bottom w:val="none" w:sz="0" w:space="0" w:color="auto"/>
                <w:right w:val="none" w:sz="0" w:space="0" w:color="auto"/>
              </w:divBdr>
            </w:div>
            <w:div w:id="1760756541">
              <w:marLeft w:val="0"/>
              <w:marRight w:val="0"/>
              <w:marTop w:val="0"/>
              <w:marBottom w:val="0"/>
              <w:divBdr>
                <w:top w:val="none" w:sz="0" w:space="0" w:color="auto"/>
                <w:left w:val="none" w:sz="0" w:space="0" w:color="auto"/>
                <w:bottom w:val="none" w:sz="0" w:space="0" w:color="auto"/>
                <w:right w:val="none" w:sz="0" w:space="0" w:color="auto"/>
              </w:divBdr>
              <w:divsChild>
                <w:div w:id="637956205">
                  <w:marLeft w:val="0"/>
                  <w:marRight w:val="0"/>
                  <w:marTop w:val="0"/>
                  <w:marBottom w:val="0"/>
                  <w:divBdr>
                    <w:top w:val="none" w:sz="0" w:space="0" w:color="auto"/>
                    <w:left w:val="none" w:sz="0" w:space="0" w:color="auto"/>
                    <w:bottom w:val="none" w:sz="0" w:space="0" w:color="auto"/>
                    <w:right w:val="none" w:sz="0" w:space="0" w:color="auto"/>
                  </w:divBdr>
                </w:div>
                <w:div w:id="654144100">
                  <w:marLeft w:val="0"/>
                  <w:marRight w:val="0"/>
                  <w:marTop w:val="0"/>
                  <w:marBottom w:val="0"/>
                  <w:divBdr>
                    <w:top w:val="none" w:sz="0" w:space="0" w:color="auto"/>
                    <w:left w:val="none" w:sz="0" w:space="0" w:color="auto"/>
                    <w:bottom w:val="none" w:sz="0" w:space="0" w:color="auto"/>
                    <w:right w:val="none" w:sz="0" w:space="0" w:color="auto"/>
                  </w:divBdr>
                </w:div>
                <w:div w:id="366760942">
                  <w:marLeft w:val="0"/>
                  <w:marRight w:val="0"/>
                  <w:marTop w:val="0"/>
                  <w:marBottom w:val="0"/>
                  <w:divBdr>
                    <w:top w:val="none" w:sz="0" w:space="0" w:color="auto"/>
                    <w:left w:val="none" w:sz="0" w:space="0" w:color="auto"/>
                    <w:bottom w:val="none" w:sz="0" w:space="0" w:color="auto"/>
                    <w:right w:val="none" w:sz="0" w:space="0" w:color="auto"/>
                  </w:divBdr>
                </w:div>
              </w:divsChild>
            </w:div>
            <w:div w:id="1394963805">
              <w:marLeft w:val="0"/>
              <w:marRight w:val="0"/>
              <w:marTop w:val="0"/>
              <w:marBottom w:val="0"/>
              <w:divBdr>
                <w:top w:val="none" w:sz="0" w:space="0" w:color="auto"/>
                <w:left w:val="none" w:sz="0" w:space="0" w:color="auto"/>
                <w:bottom w:val="none" w:sz="0" w:space="0" w:color="auto"/>
                <w:right w:val="none" w:sz="0" w:space="0" w:color="auto"/>
              </w:divBdr>
            </w:div>
          </w:divsChild>
        </w:div>
        <w:div w:id="1666859283">
          <w:marLeft w:val="0"/>
          <w:marRight w:val="0"/>
          <w:marTop w:val="0"/>
          <w:marBottom w:val="150"/>
          <w:divBdr>
            <w:top w:val="none" w:sz="0" w:space="0" w:color="auto"/>
            <w:left w:val="none" w:sz="0" w:space="0" w:color="auto"/>
            <w:bottom w:val="none" w:sz="0" w:space="0" w:color="auto"/>
            <w:right w:val="none" w:sz="0" w:space="0" w:color="auto"/>
          </w:divBdr>
        </w:div>
        <w:div w:id="895162329">
          <w:marLeft w:val="0"/>
          <w:marRight w:val="0"/>
          <w:marTop w:val="0"/>
          <w:marBottom w:val="300"/>
          <w:divBdr>
            <w:top w:val="none" w:sz="0" w:space="0" w:color="auto"/>
            <w:left w:val="none" w:sz="0" w:space="0" w:color="auto"/>
            <w:bottom w:val="none" w:sz="0" w:space="0" w:color="auto"/>
            <w:right w:val="none" w:sz="0" w:space="0" w:color="auto"/>
          </w:divBdr>
          <w:divsChild>
            <w:div w:id="572355807">
              <w:marLeft w:val="0"/>
              <w:marRight w:val="0"/>
              <w:marTop w:val="0"/>
              <w:marBottom w:val="0"/>
              <w:divBdr>
                <w:top w:val="none" w:sz="0" w:space="0" w:color="auto"/>
                <w:left w:val="none" w:sz="0" w:space="0" w:color="auto"/>
                <w:bottom w:val="none" w:sz="0" w:space="0" w:color="auto"/>
                <w:right w:val="none" w:sz="0" w:space="0" w:color="auto"/>
              </w:divBdr>
              <w:divsChild>
                <w:div w:id="1931233186">
                  <w:marLeft w:val="0"/>
                  <w:marRight w:val="0"/>
                  <w:marTop w:val="0"/>
                  <w:marBottom w:val="75"/>
                  <w:divBdr>
                    <w:top w:val="none" w:sz="0" w:space="0" w:color="auto"/>
                    <w:left w:val="none" w:sz="0" w:space="0" w:color="auto"/>
                    <w:bottom w:val="none" w:sz="0" w:space="0" w:color="auto"/>
                    <w:right w:val="none" w:sz="0" w:space="0" w:color="auto"/>
                  </w:divBdr>
                  <w:divsChild>
                    <w:div w:id="1791391289">
                      <w:marLeft w:val="0"/>
                      <w:marRight w:val="0"/>
                      <w:marTop w:val="0"/>
                      <w:marBottom w:val="0"/>
                      <w:divBdr>
                        <w:top w:val="none" w:sz="0" w:space="0" w:color="auto"/>
                        <w:left w:val="none" w:sz="0" w:space="0" w:color="auto"/>
                        <w:bottom w:val="dotted" w:sz="6" w:space="0" w:color="BFBFBF"/>
                        <w:right w:val="none" w:sz="0" w:space="0" w:color="auto"/>
                      </w:divBdr>
                      <w:divsChild>
                        <w:div w:id="25912036">
                          <w:marLeft w:val="0"/>
                          <w:marRight w:val="0"/>
                          <w:marTop w:val="0"/>
                          <w:marBottom w:val="0"/>
                          <w:divBdr>
                            <w:top w:val="none" w:sz="0" w:space="0" w:color="auto"/>
                            <w:left w:val="none" w:sz="0" w:space="0" w:color="auto"/>
                            <w:bottom w:val="none" w:sz="0" w:space="0" w:color="auto"/>
                            <w:right w:val="none" w:sz="0" w:space="0" w:color="auto"/>
                          </w:divBdr>
                        </w:div>
                      </w:divsChild>
                    </w:div>
                    <w:div w:id="1893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5670">
          <w:marLeft w:val="0"/>
          <w:marRight w:val="0"/>
          <w:marTop w:val="0"/>
          <w:marBottom w:val="150"/>
          <w:divBdr>
            <w:top w:val="none" w:sz="0" w:space="0" w:color="auto"/>
            <w:left w:val="none" w:sz="0" w:space="0" w:color="auto"/>
            <w:bottom w:val="none" w:sz="0" w:space="0" w:color="auto"/>
            <w:right w:val="none" w:sz="0" w:space="0" w:color="auto"/>
          </w:divBdr>
        </w:div>
        <w:div w:id="1195844206">
          <w:marLeft w:val="0"/>
          <w:marRight w:val="0"/>
          <w:marTop w:val="0"/>
          <w:marBottom w:val="300"/>
          <w:divBdr>
            <w:top w:val="none" w:sz="0" w:space="0" w:color="auto"/>
            <w:left w:val="none" w:sz="0" w:space="0" w:color="auto"/>
            <w:bottom w:val="none" w:sz="0" w:space="0" w:color="auto"/>
            <w:right w:val="none" w:sz="0" w:space="0" w:color="auto"/>
          </w:divBdr>
        </w:div>
        <w:div w:id="1808164499">
          <w:marLeft w:val="0"/>
          <w:marRight w:val="0"/>
          <w:marTop w:val="0"/>
          <w:marBottom w:val="150"/>
          <w:divBdr>
            <w:top w:val="none" w:sz="0" w:space="0" w:color="auto"/>
            <w:left w:val="none" w:sz="0" w:space="0" w:color="auto"/>
            <w:bottom w:val="none" w:sz="0" w:space="0" w:color="auto"/>
            <w:right w:val="none" w:sz="0" w:space="0" w:color="auto"/>
          </w:divBdr>
        </w:div>
      </w:divsChild>
    </w:div>
    <w:div w:id="932709472">
      <w:bodyDiv w:val="1"/>
      <w:marLeft w:val="0"/>
      <w:marRight w:val="0"/>
      <w:marTop w:val="0"/>
      <w:marBottom w:val="0"/>
      <w:divBdr>
        <w:top w:val="none" w:sz="0" w:space="0" w:color="auto"/>
        <w:left w:val="none" w:sz="0" w:space="0" w:color="auto"/>
        <w:bottom w:val="none" w:sz="0" w:space="0" w:color="auto"/>
        <w:right w:val="none" w:sz="0" w:space="0" w:color="auto"/>
      </w:divBdr>
    </w:div>
    <w:div w:id="955256600">
      <w:bodyDiv w:val="1"/>
      <w:marLeft w:val="0"/>
      <w:marRight w:val="0"/>
      <w:marTop w:val="0"/>
      <w:marBottom w:val="0"/>
      <w:divBdr>
        <w:top w:val="none" w:sz="0" w:space="0" w:color="auto"/>
        <w:left w:val="none" w:sz="0" w:space="0" w:color="auto"/>
        <w:bottom w:val="none" w:sz="0" w:space="0" w:color="auto"/>
        <w:right w:val="none" w:sz="0" w:space="0" w:color="auto"/>
      </w:divBdr>
    </w:div>
    <w:div w:id="975917755">
      <w:bodyDiv w:val="1"/>
      <w:marLeft w:val="0"/>
      <w:marRight w:val="0"/>
      <w:marTop w:val="0"/>
      <w:marBottom w:val="0"/>
      <w:divBdr>
        <w:top w:val="none" w:sz="0" w:space="0" w:color="auto"/>
        <w:left w:val="none" w:sz="0" w:space="0" w:color="auto"/>
        <w:bottom w:val="none" w:sz="0" w:space="0" w:color="auto"/>
        <w:right w:val="none" w:sz="0" w:space="0" w:color="auto"/>
      </w:divBdr>
    </w:div>
    <w:div w:id="1002775630">
      <w:bodyDiv w:val="1"/>
      <w:marLeft w:val="0"/>
      <w:marRight w:val="0"/>
      <w:marTop w:val="0"/>
      <w:marBottom w:val="0"/>
      <w:divBdr>
        <w:top w:val="none" w:sz="0" w:space="0" w:color="auto"/>
        <w:left w:val="none" w:sz="0" w:space="0" w:color="auto"/>
        <w:bottom w:val="none" w:sz="0" w:space="0" w:color="auto"/>
        <w:right w:val="none" w:sz="0" w:space="0" w:color="auto"/>
      </w:divBdr>
      <w:divsChild>
        <w:div w:id="458454713">
          <w:marLeft w:val="900"/>
          <w:marRight w:val="0"/>
          <w:marTop w:val="30"/>
          <w:marBottom w:val="300"/>
          <w:divBdr>
            <w:top w:val="single" w:sz="6" w:space="4" w:color="5A5959"/>
            <w:left w:val="single" w:sz="18" w:space="4" w:color="F57F1F"/>
            <w:bottom w:val="single" w:sz="6" w:space="4" w:color="5A5959"/>
            <w:right w:val="single" w:sz="6" w:space="4" w:color="5A5959"/>
          </w:divBdr>
        </w:div>
        <w:div w:id="1361586693">
          <w:blockQuote w:val="1"/>
          <w:marLeft w:val="0"/>
          <w:marRight w:val="0"/>
          <w:marTop w:val="75"/>
          <w:marBottom w:val="375"/>
          <w:divBdr>
            <w:top w:val="single" w:sz="6" w:space="15" w:color="DDDDDD"/>
            <w:left w:val="single" w:sz="18" w:space="30" w:color="F57F1F"/>
            <w:bottom w:val="single" w:sz="6" w:space="0" w:color="DDDDDD"/>
            <w:right w:val="single" w:sz="6" w:space="15" w:color="DDDDDD"/>
          </w:divBdr>
        </w:div>
        <w:div w:id="1741905941">
          <w:marLeft w:val="0"/>
          <w:marRight w:val="0"/>
          <w:marTop w:val="0"/>
          <w:marBottom w:val="0"/>
          <w:divBdr>
            <w:top w:val="none" w:sz="0" w:space="0" w:color="auto"/>
            <w:left w:val="none" w:sz="0" w:space="0" w:color="auto"/>
            <w:bottom w:val="none" w:sz="0" w:space="0" w:color="auto"/>
            <w:right w:val="none" w:sz="0" w:space="0" w:color="auto"/>
          </w:divBdr>
        </w:div>
      </w:divsChild>
    </w:div>
    <w:div w:id="1012538172">
      <w:bodyDiv w:val="1"/>
      <w:marLeft w:val="0"/>
      <w:marRight w:val="0"/>
      <w:marTop w:val="0"/>
      <w:marBottom w:val="0"/>
      <w:divBdr>
        <w:top w:val="none" w:sz="0" w:space="0" w:color="auto"/>
        <w:left w:val="none" w:sz="0" w:space="0" w:color="auto"/>
        <w:bottom w:val="none" w:sz="0" w:space="0" w:color="auto"/>
        <w:right w:val="none" w:sz="0" w:space="0" w:color="auto"/>
      </w:divBdr>
    </w:div>
    <w:div w:id="1017659805">
      <w:bodyDiv w:val="1"/>
      <w:marLeft w:val="0"/>
      <w:marRight w:val="0"/>
      <w:marTop w:val="0"/>
      <w:marBottom w:val="0"/>
      <w:divBdr>
        <w:top w:val="none" w:sz="0" w:space="0" w:color="auto"/>
        <w:left w:val="none" w:sz="0" w:space="0" w:color="auto"/>
        <w:bottom w:val="none" w:sz="0" w:space="0" w:color="auto"/>
        <w:right w:val="none" w:sz="0" w:space="0" w:color="auto"/>
      </w:divBdr>
    </w:div>
    <w:div w:id="1034967582">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120731227">
      <w:bodyDiv w:val="1"/>
      <w:marLeft w:val="0"/>
      <w:marRight w:val="0"/>
      <w:marTop w:val="0"/>
      <w:marBottom w:val="0"/>
      <w:divBdr>
        <w:top w:val="none" w:sz="0" w:space="0" w:color="auto"/>
        <w:left w:val="none" w:sz="0" w:space="0" w:color="auto"/>
        <w:bottom w:val="none" w:sz="0" w:space="0" w:color="auto"/>
        <w:right w:val="none" w:sz="0" w:space="0" w:color="auto"/>
      </w:divBdr>
    </w:div>
    <w:div w:id="1129201745">
      <w:bodyDiv w:val="1"/>
      <w:marLeft w:val="0"/>
      <w:marRight w:val="0"/>
      <w:marTop w:val="0"/>
      <w:marBottom w:val="0"/>
      <w:divBdr>
        <w:top w:val="none" w:sz="0" w:space="0" w:color="auto"/>
        <w:left w:val="none" w:sz="0" w:space="0" w:color="auto"/>
        <w:bottom w:val="none" w:sz="0" w:space="0" w:color="auto"/>
        <w:right w:val="none" w:sz="0" w:space="0" w:color="auto"/>
      </w:divBdr>
      <w:divsChild>
        <w:div w:id="1909999741">
          <w:marLeft w:val="0"/>
          <w:marRight w:val="0"/>
          <w:marTop w:val="0"/>
          <w:marBottom w:val="0"/>
          <w:divBdr>
            <w:top w:val="none" w:sz="0" w:space="0" w:color="auto"/>
            <w:left w:val="none" w:sz="0" w:space="0" w:color="auto"/>
            <w:bottom w:val="none" w:sz="0" w:space="0" w:color="auto"/>
            <w:right w:val="none" w:sz="0" w:space="0" w:color="auto"/>
          </w:divBdr>
          <w:divsChild>
            <w:div w:id="259916967">
              <w:marLeft w:val="0"/>
              <w:marRight w:val="0"/>
              <w:marTop w:val="0"/>
              <w:marBottom w:val="300"/>
              <w:divBdr>
                <w:top w:val="none" w:sz="0" w:space="0" w:color="auto"/>
                <w:left w:val="none" w:sz="0" w:space="0" w:color="auto"/>
                <w:bottom w:val="none" w:sz="0" w:space="0" w:color="auto"/>
                <w:right w:val="none" w:sz="0" w:space="0" w:color="auto"/>
              </w:divBdr>
              <w:divsChild>
                <w:div w:id="601648653">
                  <w:marLeft w:val="0"/>
                  <w:marRight w:val="0"/>
                  <w:marTop w:val="0"/>
                  <w:marBottom w:val="0"/>
                  <w:divBdr>
                    <w:top w:val="none" w:sz="0" w:space="0" w:color="auto"/>
                    <w:left w:val="none" w:sz="0" w:space="0" w:color="auto"/>
                    <w:bottom w:val="none" w:sz="0" w:space="0" w:color="auto"/>
                    <w:right w:val="none" w:sz="0" w:space="0" w:color="auto"/>
                  </w:divBdr>
                  <w:divsChild>
                    <w:div w:id="675503218">
                      <w:marLeft w:val="0"/>
                      <w:marRight w:val="0"/>
                      <w:marTop w:val="150"/>
                      <w:marBottom w:val="0"/>
                      <w:divBdr>
                        <w:top w:val="none" w:sz="0" w:space="0" w:color="auto"/>
                        <w:left w:val="none" w:sz="0" w:space="0" w:color="auto"/>
                        <w:bottom w:val="none" w:sz="0" w:space="0" w:color="auto"/>
                        <w:right w:val="none" w:sz="0" w:space="0" w:color="auto"/>
                      </w:divBdr>
                      <w:divsChild>
                        <w:div w:id="539519110">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275790836">
                              <w:marLeft w:val="0"/>
                              <w:marRight w:val="0"/>
                              <w:marTop w:val="0"/>
                              <w:marBottom w:val="0"/>
                              <w:divBdr>
                                <w:top w:val="none" w:sz="0" w:space="0" w:color="auto"/>
                                <w:left w:val="none" w:sz="0" w:space="0" w:color="auto"/>
                                <w:bottom w:val="none" w:sz="0" w:space="0" w:color="auto"/>
                                <w:right w:val="none" w:sz="0" w:space="0" w:color="auto"/>
                              </w:divBdr>
                              <w:divsChild>
                                <w:div w:id="18944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12204">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236748260">
                              <w:marLeft w:val="0"/>
                              <w:marRight w:val="0"/>
                              <w:marTop w:val="0"/>
                              <w:marBottom w:val="0"/>
                              <w:divBdr>
                                <w:top w:val="none" w:sz="0" w:space="0" w:color="auto"/>
                                <w:left w:val="none" w:sz="0" w:space="0" w:color="auto"/>
                                <w:bottom w:val="none" w:sz="0" w:space="0" w:color="auto"/>
                                <w:right w:val="none" w:sz="0" w:space="0" w:color="auto"/>
                              </w:divBdr>
                            </w:div>
                            <w:div w:id="2053847821">
                              <w:marLeft w:val="0"/>
                              <w:marRight w:val="0"/>
                              <w:marTop w:val="0"/>
                              <w:marBottom w:val="0"/>
                              <w:divBdr>
                                <w:top w:val="none" w:sz="0" w:space="0" w:color="auto"/>
                                <w:left w:val="none" w:sz="0" w:space="0" w:color="auto"/>
                                <w:bottom w:val="none" w:sz="0" w:space="0" w:color="auto"/>
                                <w:right w:val="none" w:sz="0" w:space="0" w:color="auto"/>
                              </w:divBdr>
                              <w:divsChild>
                                <w:div w:id="14992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59893">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1038622977">
                              <w:marLeft w:val="0"/>
                              <w:marRight w:val="0"/>
                              <w:marTop w:val="0"/>
                              <w:marBottom w:val="0"/>
                              <w:divBdr>
                                <w:top w:val="none" w:sz="0" w:space="0" w:color="auto"/>
                                <w:left w:val="none" w:sz="0" w:space="0" w:color="auto"/>
                                <w:bottom w:val="none" w:sz="0" w:space="0" w:color="auto"/>
                                <w:right w:val="none" w:sz="0" w:space="0" w:color="auto"/>
                              </w:divBdr>
                            </w:div>
                            <w:div w:id="1053308727">
                              <w:marLeft w:val="0"/>
                              <w:marRight w:val="0"/>
                              <w:marTop w:val="0"/>
                              <w:marBottom w:val="0"/>
                              <w:divBdr>
                                <w:top w:val="none" w:sz="0" w:space="0" w:color="auto"/>
                                <w:left w:val="none" w:sz="0" w:space="0" w:color="auto"/>
                                <w:bottom w:val="none" w:sz="0" w:space="0" w:color="auto"/>
                                <w:right w:val="none" w:sz="0" w:space="0" w:color="auto"/>
                              </w:divBdr>
                              <w:divsChild>
                                <w:div w:id="5230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53451">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521431207">
                              <w:marLeft w:val="0"/>
                              <w:marRight w:val="0"/>
                              <w:marTop w:val="0"/>
                              <w:marBottom w:val="0"/>
                              <w:divBdr>
                                <w:top w:val="none" w:sz="0" w:space="0" w:color="auto"/>
                                <w:left w:val="none" w:sz="0" w:space="0" w:color="auto"/>
                                <w:bottom w:val="none" w:sz="0" w:space="0" w:color="auto"/>
                                <w:right w:val="none" w:sz="0" w:space="0" w:color="auto"/>
                              </w:divBdr>
                            </w:div>
                            <w:div w:id="289017549">
                              <w:marLeft w:val="0"/>
                              <w:marRight w:val="0"/>
                              <w:marTop w:val="0"/>
                              <w:marBottom w:val="0"/>
                              <w:divBdr>
                                <w:top w:val="none" w:sz="0" w:space="0" w:color="auto"/>
                                <w:left w:val="none" w:sz="0" w:space="0" w:color="auto"/>
                                <w:bottom w:val="none" w:sz="0" w:space="0" w:color="auto"/>
                                <w:right w:val="none" w:sz="0" w:space="0" w:color="auto"/>
                              </w:divBdr>
                              <w:divsChild>
                                <w:div w:id="13928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7915">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71661986">
                              <w:marLeft w:val="0"/>
                              <w:marRight w:val="0"/>
                              <w:marTop w:val="0"/>
                              <w:marBottom w:val="0"/>
                              <w:divBdr>
                                <w:top w:val="none" w:sz="0" w:space="0" w:color="auto"/>
                                <w:left w:val="none" w:sz="0" w:space="0" w:color="auto"/>
                                <w:bottom w:val="none" w:sz="0" w:space="0" w:color="auto"/>
                                <w:right w:val="none" w:sz="0" w:space="0" w:color="auto"/>
                              </w:divBdr>
                            </w:div>
                            <w:div w:id="2089303378">
                              <w:marLeft w:val="0"/>
                              <w:marRight w:val="0"/>
                              <w:marTop w:val="0"/>
                              <w:marBottom w:val="0"/>
                              <w:divBdr>
                                <w:top w:val="none" w:sz="0" w:space="0" w:color="auto"/>
                                <w:left w:val="none" w:sz="0" w:space="0" w:color="auto"/>
                                <w:bottom w:val="none" w:sz="0" w:space="0" w:color="auto"/>
                                <w:right w:val="none" w:sz="0" w:space="0" w:color="auto"/>
                              </w:divBdr>
                              <w:divsChild>
                                <w:div w:id="14688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624">
                          <w:marLeft w:val="15"/>
                          <w:marRight w:val="15"/>
                          <w:marTop w:val="150"/>
                          <w:marBottom w:val="150"/>
                          <w:divBdr>
                            <w:top w:val="single" w:sz="12" w:space="2" w:color="FFFFFF"/>
                            <w:left w:val="single" w:sz="12" w:space="2" w:color="FFFFFF"/>
                            <w:bottom w:val="single" w:sz="12" w:space="2" w:color="FFFFFF"/>
                            <w:right w:val="single" w:sz="12" w:space="2" w:color="FFFFFF"/>
                          </w:divBdr>
                          <w:divsChild>
                            <w:div w:id="1299261779">
                              <w:marLeft w:val="0"/>
                              <w:marRight w:val="0"/>
                              <w:marTop w:val="0"/>
                              <w:marBottom w:val="0"/>
                              <w:divBdr>
                                <w:top w:val="none" w:sz="0" w:space="0" w:color="auto"/>
                                <w:left w:val="none" w:sz="0" w:space="0" w:color="auto"/>
                                <w:bottom w:val="none" w:sz="0" w:space="0" w:color="auto"/>
                                <w:right w:val="none" w:sz="0" w:space="0" w:color="auto"/>
                              </w:divBdr>
                            </w:div>
                            <w:div w:id="529952259">
                              <w:marLeft w:val="0"/>
                              <w:marRight w:val="0"/>
                              <w:marTop w:val="0"/>
                              <w:marBottom w:val="0"/>
                              <w:divBdr>
                                <w:top w:val="none" w:sz="0" w:space="0" w:color="auto"/>
                                <w:left w:val="none" w:sz="0" w:space="0" w:color="auto"/>
                                <w:bottom w:val="none" w:sz="0" w:space="0" w:color="auto"/>
                                <w:right w:val="none" w:sz="0" w:space="0" w:color="auto"/>
                              </w:divBdr>
                              <w:divsChild>
                                <w:div w:id="19729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35859">
      <w:bodyDiv w:val="1"/>
      <w:marLeft w:val="0"/>
      <w:marRight w:val="0"/>
      <w:marTop w:val="0"/>
      <w:marBottom w:val="0"/>
      <w:divBdr>
        <w:top w:val="none" w:sz="0" w:space="0" w:color="auto"/>
        <w:left w:val="none" w:sz="0" w:space="0" w:color="auto"/>
        <w:bottom w:val="none" w:sz="0" w:space="0" w:color="auto"/>
        <w:right w:val="none" w:sz="0" w:space="0" w:color="auto"/>
      </w:divBdr>
      <w:divsChild>
        <w:div w:id="2112629731">
          <w:marLeft w:val="0"/>
          <w:marRight w:val="0"/>
          <w:marTop w:val="0"/>
          <w:marBottom w:val="75"/>
          <w:divBdr>
            <w:top w:val="single" w:sz="6" w:space="8" w:color="DDDDDD"/>
            <w:left w:val="single" w:sz="18" w:space="30" w:color="235E9A"/>
            <w:bottom w:val="single" w:sz="6" w:space="0" w:color="DDDDDD"/>
            <w:right w:val="single" w:sz="6" w:space="15" w:color="DDDDDD"/>
          </w:divBdr>
        </w:div>
        <w:div w:id="773944988">
          <w:marLeft w:val="900"/>
          <w:marRight w:val="0"/>
          <w:marTop w:val="30"/>
          <w:marBottom w:val="300"/>
          <w:divBdr>
            <w:top w:val="single" w:sz="6" w:space="4" w:color="5A5959"/>
            <w:left w:val="single" w:sz="18" w:space="4" w:color="F57F1F"/>
            <w:bottom w:val="single" w:sz="6" w:space="4" w:color="5A5959"/>
            <w:right w:val="single" w:sz="6" w:space="4" w:color="5A5959"/>
          </w:divBdr>
        </w:div>
        <w:div w:id="104809151">
          <w:marLeft w:val="675"/>
          <w:marRight w:val="675"/>
          <w:marTop w:val="0"/>
          <w:marBottom w:val="225"/>
          <w:divBdr>
            <w:top w:val="none" w:sz="0" w:space="0" w:color="auto"/>
            <w:left w:val="none" w:sz="0" w:space="0" w:color="auto"/>
            <w:bottom w:val="none" w:sz="0" w:space="0" w:color="auto"/>
            <w:right w:val="none" w:sz="0" w:space="0" w:color="auto"/>
          </w:divBdr>
        </w:div>
        <w:div w:id="223175822">
          <w:marLeft w:val="0"/>
          <w:marRight w:val="0"/>
          <w:marTop w:val="0"/>
          <w:marBottom w:val="0"/>
          <w:divBdr>
            <w:top w:val="none" w:sz="0" w:space="0" w:color="auto"/>
            <w:left w:val="none" w:sz="0" w:space="0" w:color="auto"/>
            <w:bottom w:val="none" w:sz="0" w:space="0" w:color="auto"/>
            <w:right w:val="none" w:sz="0" w:space="0" w:color="auto"/>
          </w:divBdr>
        </w:div>
      </w:divsChild>
    </w:div>
    <w:div w:id="1163351801">
      <w:bodyDiv w:val="1"/>
      <w:marLeft w:val="0"/>
      <w:marRight w:val="0"/>
      <w:marTop w:val="0"/>
      <w:marBottom w:val="0"/>
      <w:divBdr>
        <w:top w:val="none" w:sz="0" w:space="0" w:color="auto"/>
        <w:left w:val="none" w:sz="0" w:space="0" w:color="auto"/>
        <w:bottom w:val="none" w:sz="0" w:space="0" w:color="auto"/>
        <w:right w:val="none" w:sz="0" w:space="0" w:color="auto"/>
      </w:divBdr>
    </w:div>
    <w:div w:id="1165777499">
      <w:bodyDiv w:val="1"/>
      <w:marLeft w:val="0"/>
      <w:marRight w:val="0"/>
      <w:marTop w:val="0"/>
      <w:marBottom w:val="0"/>
      <w:divBdr>
        <w:top w:val="none" w:sz="0" w:space="0" w:color="auto"/>
        <w:left w:val="none" w:sz="0" w:space="0" w:color="auto"/>
        <w:bottom w:val="none" w:sz="0" w:space="0" w:color="auto"/>
        <w:right w:val="none" w:sz="0" w:space="0" w:color="auto"/>
      </w:divBdr>
      <w:divsChild>
        <w:div w:id="675424664">
          <w:marLeft w:val="225"/>
          <w:marRight w:val="225"/>
          <w:marTop w:val="150"/>
          <w:marBottom w:val="0"/>
          <w:divBdr>
            <w:top w:val="none" w:sz="0" w:space="0" w:color="auto"/>
            <w:left w:val="none" w:sz="0" w:space="0" w:color="auto"/>
            <w:bottom w:val="none" w:sz="0" w:space="0" w:color="auto"/>
            <w:right w:val="none" w:sz="0" w:space="0" w:color="auto"/>
          </w:divBdr>
        </w:div>
        <w:div w:id="848906518">
          <w:marLeft w:val="225"/>
          <w:marRight w:val="225"/>
          <w:marTop w:val="150"/>
          <w:marBottom w:val="0"/>
          <w:divBdr>
            <w:top w:val="none" w:sz="0" w:space="0" w:color="auto"/>
            <w:left w:val="none" w:sz="0" w:space="0" w:color="auto"/>
            <w:bottom w:val="none" w:sz="0" w:space="0" w:color="auto"/>
            <w:right w:val="none" w:sz="0" w:space="0" w:color="auto"/>
          </w:divBdr>
        </w:div>
        <w:div w:id="1857577249">
          <w:marLeft w:val="225"/>
          <w:marRight w:val="225"/>
          <w:marTop w:val="150"/>
          <w:marBottom w:val="0"/>
          <w:divBdr>
            <w:top w:val="none" w:sz="0" w:space="0" w:color="auto"/>
            <w:left w:val="none" w:sz="0" w:space="0" w:color="auto"/>
            <w:bottom w:val="none" w:sz="0" w:space="0" w:color="auto"/>
            <w:right w:val="none" w:sz="0" w:space="0" w:color="auto"/>
          </w:divBdr>
        </w:div>
        <w:div w:id="1114134048">
          <w:marLeft w:val="225"/>
          <w:marRight w:val="225"/>
          <w:marTop w:val="150"/>
          <w:marBottom w:val="0"/>
          <w:divBdr>
            <w:top w:val="none" w:sz="0" w:space="0" w:color="auto"/>
            <w:left w:val="none" w:sz="0" w:space="0" w:color="auto"/>
            <w:bottom w:val="none" w:sz="0" w:space="0" w:color="auto"/>
            <w:right w:val="none" w:sz="0" w:space="0" w:color="auto"/>
          </w:divBdr>
        </w:div>
        <w:div w:id="782573918">
          <w:marLeft w:val="225"/>
          <w:marRight w:val="225"/>
          <w:marTop w:val="150"/>
          <w:marBottom w:val="0"/>
          <w:divBdr>
            <w:top w:val="none" w:sz="0" w:space="0" w:color="auto"/>
            <w:left w:val="none" w:sz="0" w:space="0" w:color="auto"/>
            <w:bottom w:val="none" w:sz="0" w:space="0" w:color="auto"/>
            <w:right w:val="none" w:sz="0" w:space="0" w:color="auto"/>
          </w:divBdr>
        </w:div>
        <w:div w:id="1308319505">
          <w:marLeft w:val="225"/>
          <w:marRight w:val="225"/>
          <w:marTop w:val="150"/>
          <w:marBottom w:val="0"/>
          <w:divBdr>
            <w:top w:val="none" w:sz="0" w:space="0" w:color="auto"/>
            <w:left w:val="none" w:sz="0" w:space="0" w:color="auto"/>
            <w:bottom w:val="none" w:sz="0" w:space="0" w:color="auto"/>
            <w:right w:val="none" w:sz="0" w:space="0" w:color="auto"/>
          </w:divBdr>
        </w:div>
      </w:divsChild>
    </w:div>
    <w:div w:id="1183471039">
      <w:bodyDiv w:val="1"/>
      <w:marLeft w:val="0"/>
      <w:marRight w:val="0"/>
      <w:marTop w:val="0"/>
      <w:marBottom w:val="0"/>
      <w:divBdr>
        <w:top w:val="none" w:sz="0" w:space="0" w:color="auto"/>
        <w:left w:val="none" w:sz="0" w:space="0" w:color="auto"/>
        <w:bottom w:val="none" w:sz="0" w:space="0" w:color="auto"/>
        <w:right w:val="none" w:sz="0" w:space="0" w:color="auto"/>
      </w:divBdr>
    </w:div>
    <w:div w:id="1190408539">
      <w:bodyDiv w:val="1"/>
      <w:marLeft w:val="0"/>
      <w:marRight w:val="0"/>
      <w:marTop w:val="0"/>
      <w:marBottom w:val="0"/>
      <w:divBdr>
        <w:top w:val="none" w:sz="0" w:space="0" w:color="auto"/>
        <w:left w:val="none" w:sz="0" w:space="0" w:color="auto"/>
        <w:bottom w:val="none" w:sz="0" w:space="0" w:color="auto"/>
        <w:right w:val="none" w:sz="0" w:space="0" w:color="auto"/>
      </w:divBdr>
    </w:div>
    <w:div w:id="1208682007">
      <w:bodyDiv w:val="1"/>
      <w:marLeft w:val="0"/>
      <w:marRight w:val="0"/>
      <w:marTop w:val="0"/>
      <w:marBottom w:val="0"/>
      <w:divBdr>
        <w:top w:val="none" w:sz="0" w:space="0" w:color="auto"/>
        <w:left w:val="none" w:sz="0" w:space="0" w:color="auto"/>
        <w:bottom w:val="none" w:sz="0" w:space="0" w:color="auto"/>
        <w:right w:val="none" w:sz="0" w:space="0" w:color="auto"/>
      </w:divBdr>
    </w:div>
    <w:div w:id="1242836682">
      <w:bodyDiv w:val="1"/>
      <w:marLeft w:val="0"/>
      <w:marRight w:val="0"/>
      <w:marTop w:val="0"/>
      <w:marBottom w:val="0"/>
      <w:divBdr>
        <w:top w:val="none" w:sz="0" w:space="0" w:color="auto"/>
        <w:left w:val="none" w:sz="0" w:space="0" w:color="auto"/>
        <w:bottom w:val="none" w:sz="0" w:space="0" w:color="auto"/>
        <w:right w:val="none" w:sz="0" w:space="0" w:color="auto"/>
      </w:divBdr>
    </w:div>
    <w:div w:id="1276906446">
      <w:bodyDiv w:val="1"/>
      <w:marLeft w:val="0"/>
      <w:marRight w:val="0"/>
      <w:marTop w:val="0"/>
      <w:marBottom w:val="0"/>
      <w:divBdr>
        <w:top w:val="none" w:sz="0" w:space="0" w:color="auto"/>
        <w:left w:val="none" w:sz="0" w:space="0" w:color="auto"/>
        <w:bottom w:val="none" w:sz="0" w:space="0" w:color="auto"/>
        <w:right w:val="none" w:sz="0" w:space="0" w:color="auto"/>
      </w:divBdr>
    </w:div>
    <w:div w:id="1302881298">
      <w:bodyDiv w:val="1"/>
      <w:marLeft w:val="0"/>
      <w:marRight w:val="0"/>
      <w:marTop w:val="0"/>
      <w:marBottom w:val="0"/>
      <w:divBdr>
        <w:top w:val="none" w:sz="0" w:space="0" w:color="auto"/>
        <w:left w:val="none" w:sz="0" w:space="0" w:color="auto"/>
        <w:bottom w:val="none" w:sz="0" w:space="0" w:color="auto"/>
        <w:right w:val="none" w:sz="0" w:space="0" w:color="auto"/>
      </w:divBdr>
    </w:div>
    <w:div w:id="1304508526">
      <w:bodyDiv w:val="1"/>
      <w:marLeft w:val="0"/>
      <w:marRight w:val="0"/>
      <w:marTop w:val="0"/>
      <w:marBottom w:val="0"/>
      <w:divBdr>
        <w:top w:val="none" w:sz="0" w:space="0" w:color="auto"/>
        <w:left w:val="none" w:sz="0" w:space="0" w:color="auto"/>
        <w:bottom w:val="none" w:sz="0" w:space="0" w:color="auto"/>
        <w:right w:val="none" w:sz="0" w:space="0" w:color="auto"/>
      </w:divBdr>
      <w:divsChild>
        <w:div w:id="1886066495">
          <w:marLeft w:val="0"/>
          <w:marRight w:val="0"/>
          <w:marTop w:val="0"/>
          <w:marBottom w:val="0"/>
          <w:divBdr>
            <w:top w:val="none" w:sz="0" w:space="0" w:color="auto"/>
            <w:left w:val="none" w:sz="0" w:space="0" w:color="auto"/>
            <w:bottom w:val="none" w:sz="0" w:space="0" w:color="auto"/>
            <w:right w:val="none" w:sz="0" w:space="0" w:color="auto"/>
          </w:divBdr>
          <w:divsChild>
            <w:div w:id="1333410409">
              <w:marLeft w:val="0"/>
              <w:marRight w:val="0"/>
              <w:marTop w:val="0"/>
              <w:marBottom w:val="0"/>
              <w:divBdr>
                <w:top w:val="none" w:sz="0" w:space="0" w:color="auto"/>
                <w:left w:val="none" w:sz="0" w:space="0" w:color="auto"/>
                <w:bottom w:val="none" w:sz="0" w:space="0" w:color="auto"/>
                <w:right w:val="none" w:sz="0" w:space="0" w:color="auto"/>
              </w:divBdr>
              <w:divsChild>
                <w:div w:id="1309675627">
                  <w:marLeft w:val="0"/>
                  <w:marRight w:val="0"/>
                  <w:marTop w:val="0"/>
                  <w:marBottom w:val="0"/>
                  <w:divBdr>
                    <w:top w:val="none" w:sz="0" w:space="0" w:color="auto"/>
                    <w:left w:val="none" w:sz="0" w:space="0" w:color="auto"/>
                    <w:bottom w:val="none" w:sz="0" w:space="0" w:color="auto"/>
                    <w:right w:val="none" w:sz="0" w:space="0" w:color="auto"/>
                  </w:divBdr>
                  <w:divsChild>
                    <w:div w:id="678435273">
                      <w:marLeft w:val="0"/>
                      <w:marRight w:val="0"/>
                      <w:marTop w:val="0"/>
                      <w:marBottom w:val="0"/>
                      <w:divBdr>
                        <w:top w:val="none" w:sz="0" w:space="0" w:color="auto"/>
                        <w:left w:val="none" w:sz="0" w:space="0" w:color="auto"/>
                        <w:bottom w:val="none" w:sz="0" w:space="0" w:color="auto"/>
                        <w:right w:val="none" w:sz="0" w:space="0" w:color="auto"/>
                      </w:divBdr>
                    </w:div>
                  </w:divsChild>
                </w:div>
                <w:div w:id="1902251347">
                  <w:marLeft w:val="0"/>
                  <w:marRight w:val="0"/>
                  <w:marTop w:val="0"/>
                  <w:marBottom w:val="300"/>
                  <w:divBdr>
                    <w:top w:val="none" w:sz="0" w:space="0" w:color="auto"/>
                    <w:left w:val="none" w:sz="0" w:space="0" w:color="auto"/>
                    <w:bottom w:val="none" w:sz="0" w:space="0" w:color="auto"/>
                    <w:right w:val="none" w:sz="0" w:space="0" w:color="auto"/>
                  </w:divBdr>
                  <w:divsChild>
                    <w:div w:id="1873111844">
                      <w:marLeft w:val="0"/>
                      <w:marRight w:val="225"/>
                      <w:marTop w:val="0"/>
                      <w:marBottom w:val="225"/>
                      <w:divBdr>
                        <w:top w:val="none" w:sz="0" w:space="0" w:color="auto"/>
                        <w:left w:val="none" w:sz="0" w:space="0" w:color="auto"/>
                        <w:bottom w:val="none" w:sz="0" w:space="0" w:color="auto"/>
                        <w:right w:val="none" w:sz="0" w:space="0" w:color="auto"/>
                      </w:divBdr>
                      <w:divsChild>
                        <w:div w:id="1513765551">
                          <w:marLeft w:val="0"/>
                          <w:marRight w:val="0"/>
                          <w:marTop w:val="0"/>
                          <w:marBottom w:val="75"/>
                          <w:divBdr>
                            <w:top w:val="single" w:sz="6" w:space="0" w:color="CACACA"/>
                            <w:left w:val="single" w:sz="6" w:space="0" w:color="CACACA"/>
                            <w:bottom w:val="single" w:sz="6" w:space="0" w:color="CACACA"/>
                            <w:right w:val="single" w:sz="6" w:space="0" w:color="CACACA"/>
                          </w:divBdr>
                        </w:div>
                      </w:divsChild>
                    </w:div>
                    <w:div w:id="2090540268">
                      <w:marLeft w:val="0"/>
                      <w:marRight w:val="0"/>
                      <w:marTop w:val="0"/>
                      <w:marBottom w:val="0"/>
                      <w:divBdr>
                        <w:top w:val="none" w:sz="0" w:space="0" w:color="auto"/>
                        <w:left w:val="none" w:sz="0" w:space="0" w:color="auto"/>
                        <w:bottom w:val="none" w:sz="0" w:space="0" w:color="auto"/>
                        <w:right w:val="none" w:sz="0" w:space="0" w:color="auto"/>
                      </w:divBdr>
                    </w:div>
                    <w:div w:id="291332505">
                      <w:marLeft w:val="0"/>
                      <w:marRight w:val="0"/>
                      <w:marTop w:val="0"/>
                      <w:marBottom w:val="0"/>
                      <w:divBdr>
                        <w:top w:val="none" w:sz="0" w:space="0" w:color="auto"/>
                        <w:left w:val="none" w:sz="0" w:space="0" w:color="auto"/>
                        <w:bottom w:val="none" w:sz="0" w:space="0" w:color="auto"/>
                        <w:right w:val="none" w:sz="0" w:space="0" w:color="auto"/>
                      </w:divBdr>
                      <w:divsChild>
                        <w:div w:id="342172485">
                          <w:marLeft w:val="0"/>
                          <w:marRight w:val="0"/>
                          <w:marTop w:val="0"/>
                          <w:marBottom w:val="0"/>
                          <w:divBdr>
                            <w:top w:val="none" w:sz="0" w:space="0" w:color="auto"/>
                            <w:left w:val="none" w:sz="0" w:space="0" w:color="auto"/>
                            <w:bottom w:val="none" w:sz="0" w:space="0" w:color="auto"/>
                            <w:right w:val="none" w:sz="0" w:space="0" w:color="auto"/>
                          </w:divBdr>
                        </w:div>
                      </w:divsChild>
                    </w:div>
                    <w:div w:id="1336493252">
                      <w:marLeft w:val="0"/>
                      <w:marRight w:val="0"/>
                      <w:marTop w:val="0"/>
                      <w:marBottom w:val="0"/>
                      <w:divBdr>
                        <w:top w:val="none" w:sz="0" w:space="0" w:color="auto"/>
                        <w:left w:val="none" w:sz="0" w:space="0" w:color="auto"/>
                        <w:bottom w:val="none" w:sz="0" w:space="0" w:color="auto"/>
                        <w:right w:val="none" w:sz="0" w:space="0" w:color="auto"/>
                      </w:divBdr>
                    </w:div>
                    <w:div w:id="935789688">
                      <w:marLeft w:val="0"/>
                      <w:marRight w:val="0"/>
                      <w:marTop w:val="0"/>
                      <w:marBottom w:val="0"/>
                      <w:divBdr>
                        <w:top w:val="none" w:sz="0" w:space="0" w:color="auto"/>
                        <w:left w:val="none" w:sz="0" w:space="0" w:color="auto"/>
                        <w:bottom w:val="none" w:sz="0" w:space="0" w:color="auto"/>
                        <w:right w:val="none" w:sz="0" w:space="0" w:color="auto"/>
                      </w:divBdr>
                      <w:divsChild>
                        <w:div w:id="707679193">
                          <w:marLeft w:val="0"/>
                          <w:marRight w:val="0"/>
                          <w:marTop w:val="0"/>
                          <w:marBottom w:val="0"/>
                          <w:divBdr>
                            <w:top w:val="none" w:sz="0" w:space="0" w:color="auto"/>
                            <w:left w:val="none" w:sz="0" w:space="0" w:color="auto"/>
                            <w:bottom w:val="none" w:sz="0" w:space="0" w:color="auto"/>
                            <w:right w:val="none" w:sz="0" w:space="0" w:color="auto"/>
                          </w:divBdr>
                        </w:div>
                        <w:div w:id="1357996690">
                          <w:marLeft w:val="0"/>
                          <w:marRight w:val="0"/>
                          <w:marTop w:val="0"/>
                          <w:marBottom w:val="0"/>
                          <w:divBdr>
                            <w:top w:val="none" w:sz="0" w:space="0" w:color="auto"/>
                            <w:left w:val="none" w:sz="0" w:space="0" w:color="auto"/>
                            <w:bottom w:val="none" w:sz="0" w:space="0" w:color="auto"/>
                            <w:right w:val="none" w:sz="0" w:space="0" w:color="auto"/>
                          </w:divBdr>
                        </w:div>
                        <w:div w:id="374817207">
                          <w:marLeft w:val="0"/>
                          <w:marRight w:val="0"/>
                          <w:marTop w:val="0"/>
                          <w:marBottom w:val="0"/>
                          <w:divBdr>
                            <w:top w:val="none" w:sz="0" w:space="0" w:color="auto"/>
                            <w:left w:val="none" w:sz="0" w:space="0" w:color="auto"/>
                            <w:bottom w:val="none" w:sz="0" w:space="0" w:color="auto"/>
                            <w:right w:val="none" w:sz="0" w:space="0" w:color="auto"/>
                          </w:divBdr>
                        </w:div>
                      </w:divsChild>
                    </w:div>
                    <w:div w:id="93986464">
                      <w:marLeft w:val="0"/>
                      <w:marRight w:val="0"/>
                      <w:marTop w:val="0"/>
                      <w:marBottom w:val="0"/>
                      <w:divBdr>
                        <w:top w:val="none" w:sz="0" w:space="0" w:color="auto"/>
                        <w:left w:val="none" w:sz="0" w:space="0" w:color="auto"/>
                        <w:bottom w:val="none" w:sz="0" w:space="0" w:color="auto"/>
                        <w:right w:val="none" w:sz="0" w:space="0" w:color="auto"/>
                      </w:divBdr>
                    </w:div>
                  </w:divsChild>
                </w:div>
                <w:div w:id="673453212">
                  <w:marLeft w:val="0"/>
                  <w:marRight w:val="0"/>
                  <w:marTop w:val="0"/>
                  <w:marBottom w:val="150"/>
                  <w:divBdr>
                    <w:top w:val="none" w:sz="0" w:space="0" w:color="auto"/>
                    <w:left w:val="none" w:sz="0" w:space="0" w:color="auto"/>
                    <w:bottom w:val="none" w:sz="0" w:space="0" w:color="auto"/>
                    <w:right w:val="none" w:sz="0" w:space="0" w:color="auto"/>
                  </w:divBdr>
                </w:div>
                <w:div w:id="1134521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09165493">
      <w:bodyDiv w:val="1"/>
      <w:marLeft w:val="0"/>
      <w:marRight w:val="0"/>
      <w:marTop w:val="0"/>
      <w:marBottom w:val="0"/>
      <w:divBdr>
        <w:top w:val="none" w:sz="0" w:space="0" w:color="auto"/>
        <w:left w:val="none" w:sz="0" w:space="0" w:color="auto"/>
        <w:bottom w:val="none" w:sz="0" w:space="0" w:color="auto"/>
        <w:right w:val="none" w:sz="0" w:space="0" w:color="auto"/>
      </w:divBdr>
    </w:div>
    <w:div w:id="1311203536">
      <w:bodyDiv w:val="1"/>
      <w:marLeft w:val="0"/>
      <w:marRight w:val="0"/>
      <w:marTop w:val="0"/>
      <w:marBottom w:val="0"/>
      <w:divBdr>
        <w:top w:val="none" w:sz="0" w:space="0" w:color="auto"/>
        <w:left w:val="none" w:sz="0" w:space="0" w:color="auto"/>
        <w:bottom w:val="none" w:sz="0" w:space="0" w:color="auto"/>
        <w:right w:val="none" w:sz="0" w:space="0" w:color="auto"/>
      </w:divBdr>
    </w:div>
    <w:div w:id="1353414935">
      <w:bodyDiv w:val="1"/>
      <w:marLeft w:val="0"/>
      <w:marRight w:val="0"/>
      <w:marTop w:val="0"/>
      <w:marBottom w:val="0"/>
      <w:divBdr>
        <w:top w:val="none" w:sz="0" w:space="0" w:color="auto"/>
        <w:left w:val="none" w:sz="0" w:space="0" w:color="auto"/>
        <w:bottom w:val="none" w:sz="0" w:space="0" w:color="auto"/>
        <w:right w:val="none" w:sz="0" w:space="0" w:color="auto"/>
      </w:divBdr>
      <w:divsChild>
        <w:div w:id="1212890182">
          <w:marLeft w:val="0"/>
          <w:marRight w:val="0"/>
          <w:marTop w:val="0"/>
          <w:marBottom w:val="0"/>
          <w:divBdr>
            <w:top w:val="none" w:sz="0" w:space="0" w:color="auto"/>
            <w:left w:val="none" w:sz="0" w:space="0" w:color="auto"/>
            <w:bottom w:val="none" w:sz="0" w:space="0" w:color="auto"/>
            <w:right w:val="none" w:sz="0" w:space="0" w:color="auto"/>
          </w:divBdr>
        </w:div>
      </w:divsChild>
    </w:div>
    <w:div w:id="1359157730">
      <w:bodyDiv w:val="1"/>
      <w:marLeft w:val="0"/>
      <w:marRight w:val="0"/>
      <w:marTop w:val="0"/>
      <w:marBottom w:val="0"/>
      <w:divBdr>
        <w:top w:val="none" w:sz="0" w:space="0" w:color="auto"/>
        <w:left w:val="none" w:sz="0" w:space="0" w:color="auto"/>
        <w:bottom w:val="none" w:sz="0" w:space="0" w:color="auto"/>
        <w:right w:val="none" w:sz="0" w:space="0" w:color="auto"/>
      </w:divBdr>
      <w:divsChild>
        <w:div w:id="1324040808">
          <w:marLeft w:val="0"/>
          <w:marRight w:val="0"/>
          <w:marTop w:val="0"/>
          <w:marBottom w:val="225"/>
          <w:divBdr>
            <w:top w:val="single" w:sz="6" w:space="0" w:color="DDDDDD"/>
            <w:left w:val="none" w:sz="0" w:space="0" w:color="auto"/>
            <w:bottom w:val="none" w:sz="0" w:space="0" w:color="auto"/>
            <w:right w:val="none" w:sz="0" w:space="0" w:color="auto"/>
          </w:divBdr>
          <w:divsChild>
            <w:div w:id="342635799">
              <w:marLeft w:val="0"/>
              <w:marRight w:val="0"/>
              <w:marTop w:val="0"/>
              <w:marBottom w:val="0"/>
              <w:divBdr>
                <w:top w:val="none" w:sz="0" w:space="0" w:color="auto"/>
                <w:left w:val="none" w:sz="0" w:space="0" w:color="auto"/>
                <w:bottom w:val="none" w:sz="0" w:space="0" w:color="auto"/>
                <w:right w:val="none" w:sz="0" w:space="0" w:color="auto"/>
              </w:divBdr>
            </w:div>
          </w:divsChild>
        </w:div>
        <w:div w:id="453718452">
          <w:marLeft w:val="0"/>
          <w:marRight w:val="0"/>
          <w:marTop w:val="0"/>
          <w:marBottom w:val="0"/>
          <w:divBdr>
            <w:top w:val="none" w:sz="0" w:space="0" w:color="auto"/>
            <w:left w:val="none" w:sz="0" w:space="0" w:color="auto"/>
            <w:bottom w:val="none" w:sz="0" w:space="0" w:color="auto"/>
            <w:right w:val="none" w:sz="0" w:space="0" w:color="auto"/>
          </w:divBdr>
        </w:div>
      </w:divsChild>
    </w:div>
    <w:div w:id="1364668568">
      <w:bodyDiv w:val="1"/>
      <w:marLeft w:val="0"/>
      <w:marRight w:val="0"/>
      <w:marTop w:val="0"/>
      <w:marBottom w:val="0"/>
      <w:divBdr>
        <w:top w:val="none" w:sz="0" w:space="0" w:color="auto"/>
        <w:left w:val="none" w:sz="0" w:space="0" w:color="auto"/>
        <w:bottom w:val="none" w:sz="0" w:space="0" w:color="auto"/>
        <w:right w:val="none" w:sz="0" w:space="0" w:color="auto"/>
      </w:divBdr>
      <w:divsChild>
        <w:div w:id="1650020069">
          <w:marLeft w:val="0"/>
          <w:marRight w:val="0"/>
          <w:marTop w:val="0"/>
          <w:marBottom w:val="300"/>
          <w:divBdr>
            <w:top w:val="none" w:sz="0" w:space="0" w:color="auto"/>
            <w:left w:val="none" w:sz="0" w:space="0" w:color="auto"/>
            <w:bottom w:val="none" w:sz="0" w:space="0" w:color="auto"/>
            <w:right w:val="none" w:sz="0" w:space="0" w:color="auto"/>
          </w:divBdr>
        </w:div>
      </w:divsChild>
    </w:div>
    <w:div w:id="1384597305">
      <w:bodyDiv w:val="1"/>
      <w:marLeft w:val="0"/>
      <w:marRight w:val="0"/>
      <w:marTop w:val="0"/>
      <w:marBottom w:val="0"/>
      <w:divBdr>
        <w:top w:val="none" w:sz="0" w:space="0" w:color="auto"/>
        <w:left w:val="none" w:sz="0" w:space="0" w:color="auto"/>
        <w:bottom w:val="none" w:sz="0" w:space="0" w:color="auto"/>
        <w:right w:val="none" w:sz="0" w:space="0" w:color="auto"/>
      </w:divBdr>
    </w:div>
    <w:div w:id="1412197348">
      <w:bodyDiv w:val="1"/>
      <w:marLeft w:val="0"/>
      <w:marRight w:val="0"/>
      <w:marTop w:val="0"/>
      <w:marBottom w:val="0"/>
      <w:divBdr>
        <w:top w:val="none" w:sz="0" w:space="0" w:color="auto"/>
        <w:left w:val="none" w:sz="0" w:space="0" w:color="auto"/>
        <w:bottom w:val="none" w:sz="0" w:space="0" w:color="auto"/>
        <w:right w:val="none" w:sz="0" w:space="0" w:color="auto"/>
      </w:divBdr>
      <w:divsChild>
        <w:div w:id="87123922">
          <w:marLeft w:val="0"/>
          <w:marRight w:val="0"/>
          <w:marTop w:val="45"/>
          <w:marBottom w:val="0"/>
          <w:divBdr>
            <w:top w:val="none" w:sz="0" w:space="0" w:color="auto"/>
            <w:left w:val="none" w:sz="0" w:space="0" w:color="auto"/>
            <w:bottom w:val="none" w:sz="0" w:space="0" w:color="auto"/>
            <w:right w:val="none" w:sz="0" w:space="0" w:color="auto"/>
          </w:divBdr>
        </w:div>
        <w:div w:id="535778772">
          <w:marLeft w:val="0"/>
          <w:marRight w:val="0"/>
          <w:marTop w:val="0"/>
          <w:marBottom w:val="0"/>
          <w:divBdr>
            <w:top w:val="none" w:sz="0" w:space="0" w:color="auto"/>
            <w:left w:val="none" w:sz="0" w:space="0" w:color="auto"/>
            <w:bottom w:val="none" w:sz="0" w:space="0" w:color="auto"/>
            <w:right w:val="none" w:sz="0" w:space="0" w:color="auto"/>
          </w:divBdr>
        </w:div>
      </w:divsChild>
    </w:div>
    <w:div w:id="1456673863">
      <w:bodyDiv w:val="1"/>
      <w:marLeft w:val="0"/>
      <w:marRight w:val="0"/>
      <w:marTop w:val="0"/>
      <w:marBottom w:val="0"/>
      <w:divBdr>
        <w:top w:val="none" w:sz="0" w:space="0" w:color="auto"/>
        <w:left w:val="none" w:sz="0" w:space="0" w:color="auto"/>
        <w:bottom w:val="none" w:sz="0" w:space="0" w:color="auto"/>
        <w:right w:val="none" w:sz="0" w:space="0" w:color="auto"/>
      </w:divBdr>
    </w:div>
    <w:div w:id="1482428855">
      <w:bodyDiv w:val="1"/>
      <w:marLeft w:val="0"/>
      <w:marRight w:val="0"/>
      <w:marTop w:val="0"/>
      <w:marBottom w:val="0"/>
      <w:divBdr>
        <w:top w:val="none" w:sz="0" w:space="0" w:color="auto"/>
        <w:left w:val="none" w:sz="0" w:space="0" w:color="auto"/>
        <w:bottom w:val="none" w:sz="0" w:space="0" w:color="auto"/>
        <w:right w:val="none" w:sz="0" w:space="0" w:color="auto"/>
      </w:divBdr>
    </w:div>
    <w:div w:id="1490554144">
      <w:bodyDiv w:val="1"/>
      <w:marLeft w:val="0"/>
      <w:marRight w:val="0"/>
      <w:marTop w:val="0"/>
      <w:marBottom w:val="0"/>
      <w:divBdr>
        <w:top w:val="none" w:sz="0" w:space="0" w:color="auto"/>
        <w:left w:val="none" w:sz="0" w:space="0" w:color="auto"/>
        <w:bottom w:val="none" w:sz="0" w:space="0" w:color="auto"/>
        <w:right w:val="none" w:sz="0" w:space="0" w:color="auto"/>
      </w:divBdr>
      <w:divsChild>
        <w:div w:id="1231427471">
          <w:marLeft w:val="440"/>
          <w:marRight w:val="0"/>
          <w:marTop w:val="0"/>
          <w:marBottom w:val="0"/>
          <w:divBdr>
            <w:top w:val="none" w:sz="0" w:space="0" w:color="auto"/>
            <w:left w:val="none" w:sz="0" w:space="0" w:color="auto"/>
            <w:bottom w:val="none" w:sz="0" w:space="0" w:color="auto"/>
            <w:right w:val="none" w:sz="0" w:space="0" w:color="auto"/>
          </w:divBdr>
          <w:divsChild>
            <w:div w:id="1902399005">
              <w:marLeft w:val="0"/>
              <w:marRight w:val="0"/>
              <w:marTop w:val="0"/>
              <w:marBottom w:val="0"/>
              <w:divBdr>
                <w:top w:val="none" w:sz="0" w:space="0" w:color="auto"/>
                <w:left w:val="none" w:sz="0" w:space="0" w:color="auto"/>
                <w:bottom w:val="none" w:sz="0" w:space="0" w:color="auto"/>
                <w:right w:val="none" w:sz="0" w:space="0" w:color="auto"/>
              </w:divBdr>
            </w:div>
            <w:div w:id="1129319258">
              <w:marLeft w:val="0"/>
              <w:marRight w:val="0"/>
              <w:marTop w:val="0"/>
              <w:marBottom w:val="0"/>
              <w:divBdr>
                <w:top w:val="none" w:sz="0" w:space="0" w:color="auto"/>
                <w:left w:val="none" w:sz="0" w:space="0" w:color="auto"/>
                <w:bottom w:val="none" w:sz="0" w:space="0" w:color="auto"/>
                <w:right w:val="none" w:sz="0" w:space="0" w:color="auto"/>
              </w:divBdr>
            </w:div>
            <w:div w:id="247008247">
              <w:marLeft w:val="0"/>
              <w:marRight w:val="0"/>
              <w:marTop w:val="0"/>
              <w:marBottom w:val="0"/>
              <w:divBdr>
                <w:top w:val="none" w:sz="0" w:space="0" w:color="auto"/>
                <w:left w:val="none" w:sz="0" w:space="0" w:color="auto"/>
                <w:bottom w:val="none" w:sz="0" w:space="0" w:color="auto"/>
                <w:right w:val="none" w:sz="0" w:space="0" w:color="auto"/>
              </w:divBdr>
            </w:div>
            <w:div w:id="204102627">
              <w:marLeft w:val="0"/>
              <w:marRight w:val="0"/>
              <w:marTop w:val="0"/>
              <w:marBottom w:val="0"/>
              <w:divBdr>
                <w:top w:val="none" w:sz="0" w:space="0" w:color="auto"/>
                <w:left w:val="none" w:sz="0" w:space="0" w:color="auto"/>
                <w:bottom w:val="none" w:sz="0" w:space="0" w:color="auto"/>
                <w:right w:val="none" w:sz="0" w:space="0" w:color="auto"/>
              </w:divBdr>
            </w:div>
          </w:divsChild>
        </w:div>
        <w:div w:id="1924684702">
          <w:marLeft w:val="440"/>
          <w:marRight w:val="0"/>
          <w:marTop w:val="0"/>
          <w:marBottom w:val="0"/>
          <w:divBdr>
            <w:top w:val="none" w:sz="0" w:space="0" w:color="auto"/>
            <w:left w:val="none" w:sz="0" w:space="0" w:color="auto"/>
            <w:bottom w:val="none" w:sz="0" w:space="0" w:color="auto"/>
            <w:right w:val="none" w:sz="0" w:space="0" w:color="auto"/>
          </w:divBdr>
          <w:divsChild>
            <w:div w:id="16603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68484">
      <w:bodyDiv w:val="1"/>
      <w:marLeft w:val="0"/>
      <w:marRight w:val="0"/>
      <w:marTop w:val="0"/>
      <w:marBottom w:val="0"/>
      <w:divBdr>
        <w:top w:val="none" w:sz="0" w:space="0" w:color="auto"/>
        <w:left w:val="none" w:sz="0" w:space="0" w:color="auto"/>
        <w:bottom w:val="none" w:sz="0" w:space="0" w:color="auto"/>
        <w:right w:val="none" w:sz="0" w:space="0" w:color="auto"/>
      </w:divBdr>
      <w:divsChild>
        <w:div w:id="218175106">
          <w:marLeft w:val="0"/>
          <w:marRight w:val="0"/>
          <w:marTop w:val="0"/>
          <w:marBottom w:val="75"/>
          <w:divBdr>
            <w:top w:val="none" w:sz="0" w:space="0" w:color="auto"/>
            <w:left w:val="none" w:sz="0" w:space="0" w:color="auto"/>
            <w:bottom w:val="none" w:sz="0" w:space="0" w:color="auto"/>
            <w:right w:val="none" w:sz="0" w:space="0" w:color="auto"/>
          </w:divBdr>
        </w:div>
        <w:div w:id="423036736">
          <w:marLeft w:val="0"/>
          <w:marRight w:val="0"/>
          <w:marTop w:val="0"/>
          <w:marBottom w:val="75"/>
          <w:divBdr>
            <w:top w:val="none" w:sz="0" w:space="0" w:color="auto"/>
            <w:left w:val="none" w:sz="0" w:space="0" w:color="auto"/>
            <w:bottom w:val="none" w:sz="0" w:space="0" w:color="auto"/>
            <w:right w:val="none" w:sz="0" w:space="0" w:color="auto"/>
          </w:divBdr>
        </w:div>
        <w:div w:id="751852957">
          <w:marLeft w:val="0"/>
          <w:marRight w:val="0"/>
          <w:marTop w:val="0"/>
          <w:marBottom w:val="75"/>
          <w:divBdr>
            <w:top w:val="none" w:sz="0" w:space="0" w:color="auto"/>
            <w:left w:val="none" w:sz="0" w:space="0" w:color="auto"/>
            <w:bottom w:val="none" w:sz="0" w:space="0" w:color="auto"/>
            <w:right w:val="none" w:sz="0" w:space="0" w:color="auto"/>
          </w:divBdr>
        </w:div>
        <w:div w:id="2005275872">
          <w:marLeft w:val="0"/>
          <w:marRight w:val="0"/>
          <w:marTop w:val="0"/>
          <w:marBottom w:val="75"/>
          <w:divBdr>
            <w:top w:val="none" w:sz="0" w:space="0" w:color="auto"/>
            <w:left w:val="none" w:sz="0" w:space="0" w:color="auto"/>
            <w:bottom w:val="none" w:sz="0" w:space="0" w:color="auto"/>
            <w:right w:val="none" w:sz="0" w:space="0" w:color="auto"/>
          </w:divBdr>
        </w:div>
      </w:divsChild>
    </w:div>
    <w:div w:id="1501234557">
      <w:bodyDiv w:val="1"/>
      <w:marLeft w:val="0"/>
      <w:marRight w:val="0"/>
      <w:marTop w:val="0"/>
      <w:marBottom w:val="0"/>
      <w:divBdr>
        <w:top w:val="none" w:sz="0" w:space="0" w:color="auto"/>
        <w:left w:val="none" w:sz="0" w:space="0" w:color="auto"/>
        <w:bottom w:val="none" w:sz="0" w:space="0" w:color="auto"/>
        <w:right w:val="none" w:sz="0" w:space="0" w:color="auto"/>
      </w:divBdr>
    </w:div>
    <w:div w:id="1524055194">
      <w:bodyDiv w:val="1"/>
      <w:marLeft w:val="0"/>
      <w:marRight w:val="0"/>
      <w:marTop w:val="0"/>
      <w:marBottom w:val="0"/>
      <w:divBdr>
        <w:top w:val="none" w:sz="0" w:space="0" w:color="auto"/>
        <w:left w:val="none" w:sz="0" w:space="0" w:color="auto"/>
        <w:bottom w:val="none" w:sz="0" w:space="0" w:color="auto"/>
        <w:right w:val="none" w:sz="0" w:space="0" w:color="auto"/>
      </w:divBdr>
    </w:div>
    <w:div w:id="1540627202">
      <w:bodyDiv w:val="1"/>
      <w:marLeft w:val="0"/>
      <w:marRight w:val="0"/>
      <w:marTop w:val="0"/>
      <w:marBottom w:val="0"/>
      <w:divBdr>
        <w:top w:val="none" w:sz="0" w:space="0" w:color="auto"/>
        <w:left w:val="none" w:sz="0" w:space="0" w:color="auto"/>
        <w:bottom w:val="none" w:sz="0" w:space="0" w:color="auto"/>
        <w:right w:val="none" w:sz="0" w:space="0" w:color="auto"/>
      </w:divBdr>
    </w:div>
    <w:div w:id="1576430651">
      <w:bodyDiv w:val="1"/>
      <w:marLeft w:val="0"/>
      <w:marRight w:val="0"/>
      <w:marTop w:val="0"/>
      <w:marBottom w:val="0"/>
      <w:divBdr>
        <w:top w:val="none" w:sz="0" w:space="0" w:color="auto"/>
        <w:left w:val="none" w:sz="0" w:space="0" w:color="auto"/>
        <w:bottom w:val="none" w:sz="0" w:space="0" w:color="auto"/>
        <w:right w:val="none" w:sz="0" w:space="0" w:color="auto"/>
      </w:divBdr>
    </w:div>
    <w:div w:id="1604535099">
      <w:bodyDiv w:val="1"/>
      <w:marLeft w:val="0"/>
      <w:marRight w:val="0"/>
      <w:marTop w:val="0"/>
      <w:marBottom w:val="0"/>
      <w:divBdr>
        <w:top w:val="none" w:sz="0" w:space="0" w:color="auto"/>
        <w:left w:val="none" w:sz="0" w:space="0" w:color="auto"/>
        <w:bottom w:val="none" w:sz="0" w:space="0" w:color="auto"/>
        <w:right w:val="none" w:sz="0" w:space="0" w:color="auto"/>
      </w:divBdr>
      <w:divsChild>
        <w:div w:id="1186751217">
          <w:marLeft w:val="0"/>
          <w:marRight w:val="0"/>
          <w:marTop w:val="0"/>
          <w:marBottom w:val="0"/>
          <w:divBdr>
            <w:top w:val="none" w:sz="0" w:space="0" w:color="auto"/>
            <w:left w:val="none" w:sz="0" w:space="0" w:color="auto"/>
            <w:bottom w:val="none" w:sz="0" w:space="0" w:color="auto"/>
            <w:right w:val="none" w:sz="0" w:space="0" w:color="auto"/>
          </w:divBdr>
        </w:div>
      </w:divsChild>
    </w:div>
    <w:div w:id="1609779267">
      <w:bodyDiv w:val="1"/>
      <w:marLeft w:val="0"/>
      <w:marRight w:val="0"/>
      <w:marTop w:val="0"/>
      <w:marBottom w:val="0"/>
      <w:divBdr>
        <w:top w:val="none" w:sz="0" w:space="0" w:color="auto"/>
        <w:left w:val="none" w:sz="0" w:space="0" w:color="auto"/>
        <w:bottom w:val="none" w:sz="0" w:space="0" w:color="auto"/>
        <w:right w:val="none" w:sz="0" w:space="0" w:color="auto"/>
      </w:divBdr>
    </w:div>
    <w:div w:id="1626279414">
      <w:bodyDiv w:val="1"/>
      <w:marLeft w:val="0"/>
      <w:marRight w:val="0"/>
      <w:marTop w:val="0"/>
      <w:marBottom w:val="0"/>
      <w:divBdr>
        <w:top w:val="none" w:sz="0" w:space="0" w:color="auto"/>
        <w:left w:val="none" w:sz="0" w:space="0" w:color="auto"/>
        <w:bottom w:val="none" w:sz="0" w:space="0" w:color="auto"/>
        <w:right w:val="none" w:sz="0" w:space="0" w:color="auto"/>
      </w:divBdr>
    </w:div>
    <w:div w:id="1627005301">
      <w:bodyDiv w:val="1"/>
      <w:marLeft w:val="0"/>
      <w:marRight w:val="0"/>
      <w:marTop w:val="0"/>
      <w:marBottom w:val="0"/>
      <w:divBdr>
        <w:top w:val="none" w:sz="0" w:space="0" w:color="auto"/>
        <w:left w:val="none" w:sz="0" w:space="0" w:color="auto"/>
        <w:bottom w:val="none" w:sz="0" w:space="0" w:color="auto"/>
        <w:right w:val="none" w:sz="0" w:space="0" w:color="auto"/>
      </w:divBdr>
    </w:div>
    <w:div w:id="1651246206">
      <w:bodyDiv w:val="1"/>
      <w:marLeft w:val="0"/>
      <w:marRight w:val="0"/>
      <w:marTop w:val="0"/>
      <w:marBottom w:val="0"/>
      <w:divBdr>
        <w:top w:val="none" w:sz="0" w:space="0" w:color="auto"/>
        <w:left w:val="none" w:sz="0" w:space="0" w:color="auto"/>
        <w:bottom w:val="none" w:sz="0" w:space="0" w:color="auto"/>
        <w:right w:val="none" w:sz="0" w:space="0" w:color="auto"/>
      </w:divBdr>
    </w:div>
    <w:div w:id="1651472616">
      <w:bodyDiv w:val="1"/>
      <w:marLeft w:val="0"/>
      <w:marRight w:val="0"/>
      <w:marTop w:val="0"/>
      <w:marBottom w:val="0"/>
      <w:divBdr>
        <w:top w:val="none" w:sz="0" w:space="0" w:color="auto"/>
        <w:left w:val="none" w:sz="0" w:space="0" w:color="auto"/>
        <w:bottom w:val="none" w:sz="0" w:space="0" w:color="auto"/>
        <w:right w:val="none" w:sz="0" w:space="0" w:color="auto"/>
      </w:divBdr>
      <w:divsChild>
        <w:div w:id="98332293">
          <w:marLeft w:val="0"/>
          <w:marRight w:val="0"/>
          <w:marTop w:val="0"/>
          <w:marBottom w:val="0"/>
          <w:divBdr>
            <w:top w:val="none" w:sz="0" w:space="0" w:color="auto"/>
            <w:left w:val="none" w:sz="0" w:space="0" w:color="auto"/>
            <w:bottom w:val="none" w:sz="0" w:space="0" w:color="auto"/>
            <w:right w:val="none" w:sz="0" w:space="0" w:color="auto"/>
          </w:divBdr>
          <w:divsChild>
            <w:div w:id="2032677938">
              <w:marLeft w:val="0"/>
              <w:marRight w:val="105"/>
              <w:marTop w:val="0"/>
              <w:marBottom w:val="0"/>
              <w:divBdr>
                <w:top w:val="single" w:sz="6" w:space="4" w:color="D7A217"/>
                <w:left w:val="single" w:sz="6" w:space="11" w:color="D7A217"/>
                <w:bottom w:val="single" w:sz="6" w:space="5" w:color="D39303"/>
                <w:right w:val="single" w:sz="6" w:space="11" w:color="D7A217"/>
              </w:divBdr>
            </w:div>
            <w:div w:id="14312271">
              <w:marLeft w:val="0"/>
              <w:marRight w:val="0"/>
              <w:marTop w:val="0"/>
              <w:marBottom w:val="0"/>
              <w:divBdr>
                <w:top w:val="none" w:sz="0" w:space="0" w:color="auto"/>
                <w:left w:val="none" w:sz="0" w:space="0" w:color="auto"/>
                <w:bottom w:val="none" w:sz="0" w:space="0" w:color="auto"/>
                <w:right w:val="none" w:sz="0" w:space="0" w:color="auto"/>
              </w:divBdr>
            </w:div>
            <w:div w:id="1742289604">
              <w:marLeft w:val="0"/>
              <w:marRight w:val="0"/>
              <w:marTop w:val="0"/>
              <w:marBottom w:val="0"/>
              <w:divBdr>
                <w:top w:val="none" w:sz="0" w:space="0" w:color="auto"/>
                <w:left w:val="none" w:sz="0" w:space="0" w:color="auto"/>
                <w:bottom w:val="none" w:sz="0" w:space="0" w:color="auto"/>
                <w:right w:val="none" w:sz="0" w:space="0" w:color="auto"/>
              </w:divBdr>
            </w:div>
          </w:divsChild>
        </w:div>
        <w:div w:id="252473633">
          <w:marLeft w:val="0"/>
          <w:marRight w:val="450"/>
          <w:marTop w:val="30"/>
          <w:marBottom w:val="0"/>
          <w:divBdr>
            <w:top w:val="none" w:sz="0" w:space="0" w:color="auto"/>
            <w:left w:val="none" w:sz="0" w:space="0" w:color="auto"/>
            <w:bottom w:val="none" w:sz="0" w:space="0" w:color="auto"/>
            <w:right w:val="none" w:sz="0" w:space="0" w:color="auto"/>
          </w:divBdr>
          <w:divsChild>
            <w:div w:id="1757945685">
              <w:marLeft w:val="0"/>
              <w:marRight w:val="0"/>
              <w:marTop w:val="0"/>
              <w:marBottom w:val="0"/>
              <w:divBdr>
                <w:top w:val="none" w:sz="0" w:space="0" w:color="auto"/>
                <w:left w:val="none" w:sz="0" w:space="0" w:color="auto"/>
                <w:bottom w:val="none" w:sz="0" w:space="0" w:color="auto"/>
                <w:right w:val="none" w:sz="0" w:space="0" w:color="auto"/>
              </w:divBdr>
              <w:divsChild>
                <w:div w:id="209920170">
                  <w:marLeft w:val="0"/>
                  <w:marRight w:val="0"/>
                  <w:marTop w:val="0"/>
                  <w:marBottom w:val="0"/>
                  <w:divBdr>
                    <w:top w:val="none" w:sz="0" w:space="0" w:color="auto"/>
                    <w:left w:val="none" w:sz="0" w:space="0" w:color="auto"/>
                    <w:bottom w:val="none" w:sz="0" w:space="0" w:color="auto"/>
                    <w:right w:val="none" w:sz="0" w:space="0" w:color="auto"/>
                  </w:divBdr>
                </w:div>
                <w:div w:id="1089426380">
                  <w:marLeft w:val="0"/>
                  <w:marRight w:val="0"/>
                  <w:marTop w:val="0"/>
                  <w:marBottom w:val="0"/>
                  <w:divBdr>
                    <w:top w:val="none" w:sz="0" w:space="0" w:color="auto"/>
                    <w:left w:val="none" w:sz="0" w:space="0" w:color="auto"/>
                    <w:bottom w:val="none" w:sz="0" w:space="0" w:color="auto"/>
                    <w:right w:val="none" w:sz="0" w:space="0" w:color="auto"/>
                  </w:divBdr>
                  <w:divsChild>
                    <w:div w:id="13888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29336">
              <w:marLeft w:val="0"/>
              <w:marRight w:val="0"/>
              <w:marTop w:val="0"/>
              <w:marBottom w:val="0"/>
              <w:divBdr>
                <w:top w:val="none" w:sz="0" w:space="0" w:color="auto"/>
                <w:left w:val="none" w:sz="0" w:space="0" w:color="auto"/>
                <w:bottom w:val="none" w:sz="0" w:space="0" w:color="auto"/>
                <w:right w:val="none" w:sz="0" w:space="0" w:color="auto"/>
              </w:divBdr>
              <w:divsChild>
                <w:div w:id="731925605">
                  <w:marLeft w:val="0"/>
                  <w:marRight w:val="0"/>
                  <w:marTop w:val="0"/>
                  <w:marBottom w:val="0"/>
                  <w:divBdr>
                    <w:top w:val="none" w:sz="0" w:space="0" w:color="auto"/>
                    <w:left w:val="none" w:sz="0" w:space="0" w:color="auto"/>
                    <w:bottom w:val="none" w:sz="0" w:space="0" w:color="auto"/>
                    <w:right w:val="none" w:sz="0" w:space="0" w:color="auto"/>
                  </w:divBdr>
                  <w:divsChild>
                    <w:div w:id="1027827086">
                      <w:marLeft w:val="105"/>
                      <w:marRight w:val="0"/>
                      <w:marTop w:val="150"/>
                      <w:marBottom w:val="0"/>
                      <w:divBdr>
                        <w:top w:val="single" w:sz="6" w:space="5" w:color="CCCCCC"/>
                        <w:left w:val="single" w:sz="6" w:space="5" w:color="CCCCCC"/>
                        <w:bottom w:val="single" w:sz="6" w:space="5" w:color="CCCCCC"/>
                        <w:right w:val="single" w:sz="6" w:space="5" w:color="CCCCCC"/>
                      </w:divBdr>
                      <w:divsChild>
                        <w:div w:id="76024554">
                          <w:marLeft w:val="0"/>
                          <w:marRight w:val="0"/>
                          <w:marTop w:val="0"/>
                          <w:marBottom w:val="0"/>
                          <w:divBdr>
                            <w:top w:val="none" w:sz="0" w:space="0" w:color="auto"/>
                            <w:left w:val="none" w:sz="0" w:space="0" w:color="auto"/>
                            <w:bottom w:val="none" w:sz="0" w:space="0" w:color="auto"/>
                            <w:right w:val="none" w:sz="0" w:space="0" w:color="auto"/>
                          </w:divBdr>
                        </w:div>
                        <w:div w:id="9264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729321">
          <w:marLeft w:val="0"/>
          <w:marRight w:val="0"/>
          <w:marTop w:val="0"/>
          <w:marBottom w:val="0"/>
          <w:divBdr>
            <w:top w:val="none" w:sz="0" w:space="0" w:color="auto"/>
            <w:left w:val="none" w:sz="0" w:space="0" w:color="auto"/>
            <w:bottom w:val="none" w:sz="0" w:space="0" w:color="auto"/>
            <w:right w:val="none" w:sz="0" w:space="0" w:color="auto"/>
          </w:divBdr>
        </w:div>
      </w:divsChild>
    </w:div>
    <w:div w:id="1653287672">
      <w:bodyDiv w:val="1"/>
      <w:marLeft w:val="0"/>
      <w:marRight w:val="0"/>
      <w:marTop w:val="0"/>
      <w:marBottom w:val="0"/>
      <w:divBdr>
        <w:top w:val="none" w:sz="0" w:space="0" w:color="auto"/>
        <w:left w:val="none" w:sz="0" w:space="0" w:color="auto"/>
        <w:bottom w:val="none" w:sz="0" w:space="0" w:color="auto"/>
        <w:right w:val="none" w:sz="0" w:space="0" w:color="auto"/>
      </w:divBdr>
      <w:divsChild>
        <w:div w:id="192963200">
          <w:marLeft w:val="0"/>
          <w:marRight w:val="0"/>
          <w:marTop w:val="0"/>
          <w:marBottom w:val="0"/>
          <w:divBdr>
            <w:top w:val="none" w:sz="0" w:space="0" w:color="auto"/>
            <w:left w:val="none" w:sz="0" w:space="0" w:color="auto"/>
            <w:bottom w:val="none" w:sz="0" w:space="0" w:color="auto"/>
            <w:right w:val="none" w:sz="0" w:space="0" w:color="auto"/>
          </w:divBdr>
        </w:div>
      </w:divsChild>
    </w:div>
    <w:div w:id="1667830168">
      <w:bodyDiv w:val="1"/>
      <w:marLeft w:val="0"/>
      <w:marRight w:val="0"/>
      <w:marTop w:val="0"/>
      <w:marBottom w:val="0"/>
      <w:divBdr>
        <w:top w:val="none" w:sz="0" w:space="0" w:color="auto"/>
        <w:left w:val="none" w:sz="0" w:space="0" w:color="auto"/>
        <w:bottom w:val="none" w:sz="0" w:space="0" w:color="auto"/>
        <w:right w:val="none" w:sz="0" w:space="0" w:color="auto"/>
      </w:divBdr>
      <w:divsChild>
        <w:div w:id="634869805">
          <w:marLeft w:val="0"/>
          <w:marRight w:val="0"/>
          <w:marTop w:val="375"/>
          <w:marBottom w:val="0"/>
          <w:divBdr>
            <w:top w:val="none" w:sz="0" w:space="0" w:color="auto"/>
            <w:left w:val="none" w:sz="0" w:space="0" w:color="auto"/>
            <w:bottom w:val="none" w:sz="0" w:space="0" w:color="auto"/>
            <w:right w:val="none" w:sz="0" w:space="0" w:color="auto"/>
          </w:divBdr>
        </w:div>
        <w:div w:id="1785809618">
          <w:marLeft w:val="0"/>
          <w:marRight w:val="0"/>
          <w:marTop w:val="375"/>
          <w:marBottom w:val="0"/>
          <w:divBdr>
            <w:top w:val="none" w:sz="0" w:space="0" w:color="auto"/>
            <w:left w:val="none" w:sz="0" w:space="0" w:color="auto"/>
            <w:bottom w:val="none" w:sz="0" w:space="0" w:color="auto"/>
            <w:right w:val="none" w:sz="0" w:space="0" w:color="auto"/>
          </w:divBdr>
        </w:div>
        <w:div w:id="101152859">
          <w:marLeft w:val="0"/>
          <w:marRight w:val="0"/>
          <w:marTop w:val="375"/>
          <w:marBottom w:val="0"/>
          <w:divBdr>
            <w:top w:val="none" w:sz="0" w:space="0" w:color="auto"/>
            <w:left w:val="none" w:sz="0" w:space="0" w:color="auto"/>
            <w:bottom w:val="none" w:sz="0" w:space="0" w:color="auto"/>
            <w:right w:val="none" w:sz="0" w:space="0" w:color="auto"/>
          </w:divBdr>
        </w:div>
      </w:divsChild>
    </w:div>
    <w:div w:id="1677489835">
      <w:bodyDiv w:val="1"/>
      <w:marLeft w:val="0"/>
      <w:marRight w:val="0"/>
      <w:marTop w:val="0"/>
      <w:marBottom w:val="0"/>
      <w:divBdr>
        <w:top w:val="none" w:sz="0" w:space="0" w:color="auto"/>
        <w:left w:val="none" w:sz="0" w:space="0" w:color="auto"/>
        <w:bottom w:val="none" w:sz="0" w:space="0" w:color="auto"/>
        <w:right w:val="none" w:sz="0" w:space="0" w:color="auto"/>
      </w:divBdr>
    </w:div>
    <w:div w:id="1680429681">
      <w:bodyDiv w:val="1"/>
      <w:marLeft w:val="0"/>
      <w:marRight w:val="0"/>
      <w:marTop w:val="0"/>
      <w:marBottom w:val="0"/>
      <w:divBdr>
        <w:top w:val="none" w:sz="0" w:space="0" w:color="auto"/>
        <w:left w:val="none" w:sz="0" w:space="0" w:color="auto"/>
        <w:bottom w:val="none" w:sz="0" w:space="0" w:color="auto"/>
        <w:right w:val="none" w:sz="0" w:space="0" w:color="auto"/>
      </w:divBdr>
      <w:divsChild>
        <w:div w:id="1717005702">
          <w:marLeft w:val="0"/>
          <w:marRight w:val="0"/>
          <w:marTop w:val="0"/>
          <w:marBottom w:val="0"/>
          <w:divBdr>
            <w:top w:val="none" w:sz="0" w:space="0" w:color="auto"/>
            <w:left w:val="none" w:sz="0" w:space="0" w:color="auto"/>
            <w:bottom w:val="none" w:sz="0" w:space="0" w:color="auto"/>
            <w:right w:val="none" w:sz="0" w:space="0" w:color="auto"/>
          </w:divBdr>
          <w:divsChild>
            <w:div w:id="341394189">
              <w:marLeft w:val="0"/>
              <w:marRight w:val="0"/>
              <w:marTop w:val="0"/>
              <w:marBottom w:val="0"/>
              <w:divBdr>
                <w:top w:val="none" w:sz="0" w:space="0" w:color="auto"/>
                <w:left w:val="none" w:sz="0" w:space="0" w:color="auto"/>
                <w:bottom w:val="none" w:sz="0" w:space="0" w:color="auto"/>
                <w:right w:val="none" w:sz="0" w:space="0" w:color="auto"/>
              </w:divBdr>
              <w:divsChild>
                <w:div w:id="149714610">
                  <w:marLeft w:val="0"/>
                  <w:marRight w:val="0"/>
                  <w:marTop w:val="0"/>
                  <w:marBottom w:val="120"/>
                  <w:divBdr>
                    <w:top w:val="none" w:sz="0" w:space="0" w:color="auto"/>
                    <w:left w:val="none" w:sz="0" w:space="0" w:color="auto"/>
                    <w:bottom w:val="none" w:sz="0" w:space="0" w:color="auto"/>
                    <w:right w:val="none" w:sz="0" w:space="0" w:color="auto"/>
                  </w:divBdr>
                </w:div>
                <w:div w:id="1377436726">
                  <w:marLeft w:val="0"/>
                  <w:marRight w:val="0"/>
                  <w:marTop w:val="0"/>
                  <w:marBottom w:val="0"/>
                  <w:divBdr>
                    <w:top w:val="none" w:sz="0" w:space="0" w:color="auto"/>
                    <w:left w:val="none" w:sz="0" w:space="0" w:color="auto"/>
                    <w:bottom w:val="none" w:sz="0" w:space="0" w:color="auto"/>
                    <w:right w:val="none" w:sz="0" w:space="0" w:color="auto"/>
                  </w:divBdr>
                  <w:divsChild>
                    <w:div w:id="7145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5739282">
      <w:bodyDiv w:val="1"/>
      <w:marLeft w:val="0"/>
      <w:marRight w:val="0"/>
      <w:marTop w:val="0"/>
      <w:marBottom w:val="0"/>
      <w:divBdr>
        <w:top w:val="none" w:sz="0" w:space="0" w:color="auto"/>
        <w:left w:val="none" w:sz="0" w:space="0" w:color="auto"/>
        <w:bottom w:val="none" w:sz="0" w:space="0" w:color="auto"/>
        <w:right w:val="none" w:sz="0" w:space="0" w:color="auto"/>
      </w:divBdr>
    </w:div>
    <w:div w:id="1701587986">
      <w:bodyDiv w:val="1"/>
      <w:marLeft w:val="0"/>
      <w:marRight w:val="0"/>
      <w:marTop w:val="0"/>
      <w:marBottom w:val="0"/>
      <w:divBdr>
        <w:top w:val="none" w:sz="0" w:space="0" w:color="auto"/>
        <w:left w:val="none" w:sz="0" w:space="0" w:color="auto"/>
        <w:bottom w:val="none" w:sz="0" w:space="0" w:color="auto"/>
        <w:right w:val="none" w:sz="0" w:space="0" w:color="auto"/>
      </w:divBdr>
    </w:div>
    <w:div w:id="1738940090">
      <w:bodyDiv w:val="1"/>
      <w:marLeft w:val="0"/>
      <w:marRight w:val="0"/>
      <w:marTop w:val="0"/>
      <w:marBottom w:val="0"/>
      <w:divBdr>
        <w:top w:val="none" w:sz="0" w:space="0" w:color="auto"/>
        <w:left w:val="none" w:sz="0" w:space="0" w:color="auto"/>
        <w:bottom w:val="none" w:sz="0" w:space="0" w:color="auto"/>
        <w:right w:val="none" w:sz="0" w:space="0" w:color="auto"/>
      </w:divBdr>
    </w:div>
    <w:div w:id="1753432279">
      <w:bodyDiv w:val="1"/>
      <w:marLeft w:val="0"/>
      <w:marRight w:val="0"/>
      <w:marTop w:val="0"/>
      <w:marBottom w:val="0"/>
      <w:divBdr>
        <w:top w:val="none" w:sz="0" w:space="0" w:color="auto"/>
        <w:left w:val="none" w:sz="0" w:space="0" w:color="auto"/>
        <w:bottom w:val="none" w:sz="0" w:space="0" w:color="auto"/>
        <w:right w:val="none" w:sz="0" w:space="0" w:color="auto"/>
      </w:divBdr>
      <w:divsChild>
        <w:div w:id="1986811574">
          <w:marLeft w:val="0"/>
          <w:marRight w:val="0"/>
          <w:marTop w:val="0"/>
          <w:marBottom w:val="135"/>
          <w:divBdr>
            <w:top w:val="none" w:sz="0" w:space="0" w:color="auto"/>
            <w:left w:val="none" w:sz="0" w:space="0" w:color="auto"/>
            <w:bottom w:val="none" w:sz="0" w:space="0" w:color="auto"/>
            <w:right w:val="none" w:sz="0" w:space="0" w:color="auto"/>
          </w:divBdr>
        </w:div>
        <w:div w:id="247463960">
          <w:marLeft w:val="0"/>
          <w:marRight w:val="0"/>
          <w:marTop w:val="0"/>
          <w:marBottom w:val="450"/>
          <w:divBdr>
            <w:top w:val="none" w:sz="0" w:space="0" w:color="auto"/>
            <w:left w:val="none" w:sz="0" w:space="0" w:color="auto"/>
            <w:bottom w:val="none" w:sz="0" w:space="0" w:color="auto"/>
            <w:right w:val="none" w:sz="0" w:space="0" w:color="auto"/>
          </w:divBdr>
          <w:divsChild>
            <w:div w:id="1345741835">
              <w:marLeft w:val="0"/>
              <w:marRight w:val="0"/>
              <w:marTop w:val="0"/>
              <w:marBottom w:val="0"/>
              <w:divBdr>
                <w:top w:val="none" w:sz="0" w:space="0" w:color="auto"/>
                <w:left w:val="none" w:sz="0" w:space="0" w:color="auto"/>
                <w:bottom w:val="none" w:sz="0" w:space="0" w:color="auto"/>
                <w:right w:val="none" w:sz="0" w:space="0" w:color="auto"/>
              </w:divBdr>
              <w:divsChild>
                <w:div w:id="885028651">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 w:id="2041318400">
          <w:marLeft w:val="0"/>
          <w:marRight w:val="0"/>
          <w:marTop w:val="450"/>
          <w:marBottom w:val="450"/>
          <w:divBdr>
            <w:top w:val="none" w:sz="0" w:space="0" w:color="auto"/>
            <w:left w:val="none" w:sz="0" w:space="0" w:color="auto"/>
            <w:bottom w:val="none" w:sz="0" w:space="0" w:color="auto"/>
            <w:right w:val="none" w:sz="0" w:space="0" w:color="auto"/>
          </w:divBdr>
        </w:div>
      </w:divsChild>
    </w:div>
    <w:div w:id="1755858240">
      <w:bodyDiv w:val="1"/>
      <w:marLeft w:val="0"/>
      <w:marRight w:val="0"/>
      <w:marTop w:val="0"/>
      <w:marBottom w:val="0"/>
      <w:divBdr>
        <w:top w:val="none" w:sz="0" w:space="0" w:color="auto"/>
        <w:left w:val="none" w:sz="0" w:space="0" w:color="auto"/>
        <w:bottom w:val="none" w:sz="0" w:space="0" w:color="auto"/>
        <w:right w:val="none" w:sz="0" w:space="0" w:color="auto"/>
      </w:divBdr>
    </w:div>
    <w:div w:id="1757361128">
      <w:bodyDiv w:val="1"/>
      <w:marLeft w:val="0"/>
      <w:marRight w:val="0"/>
      <w:marTop w:val="0"/>
      <w:marBottom w:val="0"/>
      <w:divBdr>
        <w:top w:val="none" w:sz="0" w:space="0" w:color="auto"/>
        <w:left w:val="none" w:sz="0" w:space="0" w:color="auto"/>
        <w:bottom w:val="none" w:sz="0" w:space="0" w:color="auto"/>
        <w:right w:val="none" w:sz="0" w:space="0" w:color="auto"/>
      </w:divBdr>
    </w:div>
    <w:div w:id="1757507397">
      <w:bodyDiv w:val="1"/>
      <w:marLeft w:val="0"/>
      <w:marRight w:val="0"/>
      <w:marTop w:val="0"/>
      <w:marBottom w:val="0"/>
      <w:divBdr>
        <w:top w:val="none" w:sz="0" w:space="0" w:color="auto"/>
        <w:left w:val="none" w:sz="0" w:space="0" w:color="auto"/>
        <w:bottom w:val="none" w:sz="0" w:space="0" w:color="auto"/>
        <w:right w:val="none" w:sz="0" w:space="0" w:color="auto"/>
      </w:divBdr>
    </w:div>
    <w:div w:id="1783111695">
      <w:bodyDiv w:val="1"/>
      <w:marLeft w:val="0"/>
      <w:marRight w:val="0"/>
      <w:marTop w:val="0"/>
      <w:marBottom w:val="0"/>
      <w:divBdr>
        <w:top w:val="none" w:sz="0" w:space="0" w:color="auto"/>
        <w:left w:val="none" w:sz="0" w:space="0" w:color="auto"/>
        <w:bottom w:val="none" w:sz="0" w:space="0" w:color="auto"/>
        <w:right w:val="none" w:sz="0" w:space="0" w:color="auto"/>
      </w:divBdr>
      <w:divsChild>
        <w:div w:id="659578369">
          <w:marLeft w:val="0"/>
          <w:marRight w:val="0"/>
          <w:marTop w:val="0"/>
          <w:marBottom w:val="0"/>
          <w:divBdr>
            <w:top w:val="none" w:sz="0" w:space="0" w:color="auto"/>
            <w:left w:val="none" w:sz="0" w:space="0" w:color="auto"/>
            <w:bottom w:val="none" w:sz="0" w:space="0" w:color="auto"/>
            <w:right w:val="none" w:sz="0" w:space="0" w:color="auto"/>
          </w:divBdr>
        </w:div>
      </w:divsChild>
    </w:div>
    <w:div w:id="1785493512">
      <w:bodyDiv w:val="1"/>
      <w:marLeft w:val="0"/>
      <w:marRight w:val="0"/>
      <w:marTop w:val="0"/>
      <w:marBottom w:val="0"/>
      <w:divBdr>
        <w:top w:val="none" w:sz="0" w:space="0" w:color="auto"/>
        <w:left w:val="none" w:sz="0" w:space="0" w:color="auto"/>
        <w:bottom w:val="none" w:sz="0" w:space="0" w:color="auto"/>
        <w:right w:val="none" w:sz="0" w:space="0" w:color="auto"/>
      </w:divBdr>
    </w:div>
    <w:div w:id="1792481265">
      <w:bodyDiv w:val="1"/>
      <w:marLeft w:val="0"/>
      <w:marRight w:val="0"/>
      <w:marTop w:val="0"/>
      <w:marBottom w:val="0"/>
      <w:divBdr>
        <w:top w:val="none" w:sz="0" w:space="0" w:color="auto"/>
        <w:left w:val="none" w:sz="0" w:space="0" w:color="auto"/>
        <w:bottom w:val="none" w:sz="0" w:space="0" w:color="auto"/>
        <w:right w:val="none" w:sz="0" w:space="0" w:color="auto"/>
      </w:divBdr>
      <w:divsChild>
        <w:div w:id="1774014422">
          <w:marLeft w:val="0"/>
          <w:marRight w:val="0"/>
          <w:marTop w:val="0"/>
          <w:marBottom w:val="0"/>
          <w:divBdr>
            <w:top w:val="none" w:sz="0" w:space="0" w:color="auto"/>
            <w:left w:val="none" w:sz="0" w:space="0" w:color="auto"/>
            <w:bottom w:val="none" w:sz="0" w:space="0" w:color="auto"/>
            <w:right w:val="none" w:sz="0" w:space="0" w:color="auto"/>
          </w:divBdr>
        </w:div>
      </w:divsChild>
    </w:div>
    <w:div w:id="1810004987">
      <w:bodyDiv w:val="1"/>
      <w:marLeft w:val="0"/>
      <w:marRight w:val="0"/>
      <w:marTop w:val="0"/>
      <w:marBottom w:val="0"/>
      <w:divBdr>
        <w:top w:val="none" w:sz="0" w:space="0" w:color="auto"/>
        <w:left w:val="none" w:sz="0" w:space="0" w:color="auto"/>
        <w:bottom w:val="none" w:sz="0" w:space="0" w:color="auto"/>
        <w:right w:val="none" w:sz="0" w:space="0" w:color="auto"/>
      </w:divBdr>
      <w:divsChild>
        <w:div w:id="2107074524">
          <w:marLeft w:val="0"/>
          <w:marRight w:val="0"/>
          <w:marTop w:val="0"/>
          <w:marBottom w:val="0"/>
          <w:divBdr>
            <w:top w:val="none" w:sz="0" w:space="0" w:color="auto"/>
            <w:left w:val="none" w:sz="0" w:space="0" w:color="auto"/>
            <w:bottom w:val="none" w:sz="0" w:space="0" w:color="auto"/>
            <w:right w:val="none" w:sz="0" w:space="0" w:color="auto"/>
          </w:divBdr>
          <w:divsChild>
            <w:div w:id="324361833">
              <w:marLeft w:val="0"/>
              <w:marRight w:val="105"/>
              <w:marTop w:val="0"/>
              <w:marBottom w:val="0"/>
              <w:divBdr>
                <w:top w:val="single" w:sz="6" w:space="4" w:color="D7A217"/>
                <w:left w:val="single" w:sz="6" w:space="11" w:color="D7A217"/>
                <w:bottom w:val="single" w:sz="6" w:space="5" w:color="D39303"/>
                <w:right w:val="single" w:sz="6" w:space="11" w:color="D7A217"/>
              </w:divBdr>
            </w:div>
            <w:div w:id="2040012212">
              <w:marLeft w:val="0"/>
              <w:marRight w:val="0"/>
              <w:marTop w:val="0"/>
              <w:marBottom w:val="0"/>
              <w:divBdr>
                <w:top w:val="none" w:sz="0" w:space="0" w:color="auto"/>
                <w:left w:val="none" w:sz="0" w:space="0" w:color="auto"/>
                <w:bottom w:val="none" w:sz="0" w:space="0" w:color="auto"/>
                <w:right w:val="none" w:sz="0" w:space="0" w:color="auto"/>
              </w:divBdr>
            </w:div>
            <w:div w:id="211695016">
              <w:marLeft w:val="0"/>
              <w:marRight w:val="0"/>
              <w:marTop w:val="0"/>
              <w:marBottom w:val="0"/>
              <w:divBdr>
                <w:top w:val="none" w:sz="0" w:space="0" w:color="auto"/>
                <w:left w:val="none" w:sz="0" w:space="0" w:color="auto"/>
                <w:bottom w:val="none" w:sz="0" w:space="0" w:color="auto"/>
                <w:right w:val="none" w:sz="0" w:space="0" w:color="auto"/>
              </w:divBdr>
            </w:div>
          </w:divsChild>
        </w:div>
        <w:div w:id="554704656">
          <w:marLeft w:val="0"/>
          <w:marRight w:val="450"/>
          <w:marTop w:val="30"/>
          <w:marBottom w:val="0"/>
          <w:divBdr>
            <w:top w:val="none" w:sz="0" w:space="0" w:color="auto"/>
            <w:left w:val="none" w:sz="0" w:space="0" w:color="auto"/>
            <w:bottom w:val="none" w:sz="0" w:space="0" w:color="auto"/>
            <w:right w:val="none" w:sz="0" w:space="0" w:color="auto"/>
          </w:divBdr>
          <w:divsChild>
            <w:div w:id="1611013203">
              <w:marLeft w:val="0"/>
              <w:marRight w:val="0"/>
              <w:marTop w:val="0"/>
              <w:marBottom w:val="0"/>
              <w:divBdr>
                <w:top w:val="none" w:sz="0" w:space="0" w:color="auto"/>
                <w:left w:val="none" w:sz="0" w:space="0" w:color="auto"/>
                <w:bottom w:val="none" w:sz="0" w:space="0" w:color="auto"/>
                <w:right w:val="none" w:sz="0" w:space="0" w:color="auto"/>
              </w:divBdr>
              <w:divsChild>
                <w:div w:id="113184788">
                  <w:marLeft w:val="0"/>
                  <w:marRight w:val="0"/>
                  <w:marTop w:val="0"/>
                  <w:marBottom w:val="0"/>
                  <w:divBdr>
                    <w:top w:val="none" w:sz="0" w:space="0" w:color="auto"/>
                    <w:left w:val="none" w:sz="0" w:space="0" w:color="auto"/>
                    <w:bottom w:val="none" w:sz="0" w:space="0" w:color="auto"/>
                    <w:right w:val="none" w:sz="0" w:space="0" w:color="auto"/>
                  </w:divBdr>
                </w:div>
                <w:div w:id="1055739251">
                  <w:marLeft w:val="0"/>
                  <w:marRight w:val="0"/>
                  <w:marTop w:val="0"/>
                  <w:marBottom w:val="0"/>
                  <w:divBdr>
                    <w:top w:val="none" w:sz="0" w:space="0" w:color="auto"/>
                    <w:left w:val="none" w:sz="0" w:space="0" w:color="auto"/>
                    <w:bottom w:val="none" w:sz="0" w:space="0" w:color="auto"/>
                    <w:right w:val="none" w:sz="0" w:space="0" w:color="auto"/>
                  </w:divBdr>
                  <w:divsChild>
                    <w:div w:id="4771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9176">
              <w:marLeft w:val="0"/>
              <w:marRight w:val="0"/>
              <w:marTop w:val="0"/>
              <w:marBottom w:val="0"/>
              <w:divBdr>
                <w:top w:val="none" w:sz="0" w:space="0" w:color="auto"/>
                <w:left w:val="none" w:sz="0" w:space="0" w:color="auto"/>
                <w:bottom w:val="none" w:sz="0" w:space="0" w:color="auto"/>
                <w:right w:val="none" w:sz="0" w:space="0" w:color="auto"/>
              </w:divBdr>
              <w:divsChild>
                <w:div w:id="1023484388">
                  <w:marLeft w:val="0"/>
                  <w:marRight w:val="0"/>
                  <w:marTop w:val="0"/>
                  <w:marBottom w:val="0"/>
                  <w:divBdr>
                    <w:top w:val="none" w:sz="0" w:space="0" w:color="auto"/>
                    <w:left w:val="none" w:sz="0" w:space="0" w:color="auto"/>
                    <w:bottom w:val="none" w:sz="0" w:space="0" w:color="auto"/>
                    <w:right w:val="none" w:sz="0" w:space="0" w:color="auto"/>
                  </w:divBdr>
                  <w:divsChild>
                    <w:div w:id="340083822">
                      <w:marLeft w:val="105"/>
                      <w:marRight w:val="0"/>
                      <w:marTop w:val="150"/>
                      <w:marBottom w:val="0"/>
                      <w:divBdr>
                        <w:top w:val="single" w:sz="6" w:space="5" w:color="CCCCCC"/>
                        <w:left w:val="single" w:sz="6" w:space="5" w:color="CCCCCC"/>
                        <w:bottom w:val="single" w:sz="6" w:space="5" w:color="CCCCCC"/>
                        <w:right w:val="single" w:sz="6" w:space="5" w:color="CCCCCC"/>
                      </w:divBdr>
                      <w:divsChild>
                        <w:div w:id="509561822">
                          <w:marLeft w:val="0"/>
                          <w:marRight w:val="0"/>
                          <w:marTop w:val="0"/>
                          <w:marBottom w:val="0"/>
                          <w:divBdr>
                            <w:top w:val="none" w:sz="0" w:space="0" w:color="auto"/>
                            <w:left w:val="none" w:sz="0" w:space="0" w:color="auto"/>
                            <w:bottom w:val="none" w:sz="0" w:space="0" w:color="auto"/>
                            <w:right w:val="none" w:sz="0" w:space="0" w:color="auto"/>
                          </w:divBdr>
                        </w:div>
                        <w:div w:id="6736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150912">
          <w:marLeft w:val="0"/>
          <w:marRight w:val="0"/>
          <w:marTop w:val="0"/>
          <w:marBottom w:val="0"/>
          <w:divBdr>
            <w:top w:val="none" w:sz="0" w:space="0" w:color="auto"/>
            <w:left w:val="none" w:sz="0" w:space="0" w:color="auto"/>
            <w:bottom w:val="none" w:sz="0" w:space="0" w:color="auto"/>
            <w:right w:val="none" w:sz="0" w:space="0" w:color="auto"/>
          </w:divBdr>
        </w:div>
      </w:divsChild>
    </w:div>
    <w:div w:id="1827017908">
      <w:bodyDiv w:val="1"/>
      <w:marLeft w:val="0"/>
      <w:marRight w:val="0"/>
      <w:marTop w:val="0"/>
      <w:marBottom w:val="0"/>
      <w:divBdr>
        <w:top w:val="none" w:sz="0" w:space="0" w:color="auto"/>
        <w:left w:val="none" w:sz="0" w:space="0" w:color="auto"/>
        <w:bottom w:val="none" w:sz="0" w:space="0" w:color="auto"/>
        <w:right w:val="none" w:sz="0" w:space="0" w:color="auto"/>
      </w:divBdr>
    </w:div>
    <w:div w:id="1846551007">
      <w:bodyDiv w:val="1"/>
      <w:marLeft w:val="0"/>
      <w:marRight w:val="0"/>
      <w:marTop w:val="0"/>
      <w:marBottom w:val="0"/>
      <w:divBdr>
        <w:top w:val="none" w:sz="0" w:space="0" w:color="auto"/>
        <w:left w:val="none" w:sz="0" w:space="0" w:color="auto"/>
        <w:bottom w:val="none" w:sz="0" w:space="0" w:color="auto"/>
        <w:right w:val="none" w:sz="0" w:space="0" w:color="auto"/>
      </w:divBdr>
    </w:div>
    <w:div w:id="1928222957">
      <w:bodyDiv w:val="1"/>
      <w:marLeft w:val="0"/>
      <w:marRight w:val="0"/>
      <w:marTop w:val="0"/>
      <w:marBottom w:val="0"/>
      <w:divBdr>
        <w:top w:val="none" w:sz="0" w:space="0" w:color="auto"/>
        <w:left w:val="none" w:sz="0" w:space="0" w:color="auto"/>
        <w:bottom w:val="none" w:sz="0" w:space="0" w:color="auto"/>
        <w:right w:val="none" w:sz="0" w:space="0" w:color="auto"/>
      </w:divBdr>
    </w:div>
    <w:div w:id="1935239243">
      <w:bodyDiv w:val="1"/>
      <w:marLeft w:val="0"/>
      <w:marRight w:val="0"/>
      <w:marTop w:val="0"/>
      <w:marBottom w:val="0"/>
      <w:divBdr>
        <w:top w:val="none" w:sz="0" w:space="0" w:color="auto"/>
        <w:left w:val="none" w:sz="0" w:space="0" w:color="auto"/>
        <w:bottom w:val="none" w:sz="0" w:space="0" w:color="auto"/>
        <w:right w:val="none" w:sz="0" w:space="0" w:color="auto"/>
      </w:divBdr>
    </w:div>
    <w:div w:id="1935817471">
      <w:bodyDiv w:val="1"/>
      <w:marLeft w:val="0"/>
      <w:marRight w:val="0"/>
      <w:marTop w:val="0"/>
      <w:marBottom w:val="0"/>
      <w:divBdr>
        <w:top w:val="none" w:sz="0" w:space="0" w:color="auto"/>
        <w:left w:val="none" w:sz="0" w:space="0" w:color="auto"/>
        <w:bottom w:val="none" w:sz="0" w:space="0" w:color="auto"/>
        <w:right w:val="none" w:sz="0" w:space="0" w:color="auto"/>
      </w:divBdr>
    </w:div>
    <w:div w:id="1982340156">
      <w:bodyDiv w:val="1"/>
      <w:marLeft w:val="0"/>
      <w:marRight w:val="0"/>
      <w:marTop w:val="0"/>
      <w:marBottom w:val="0"/>
      <w:divBdr>
        <w:top w:val="none" w:sz="0" w:space="0" w:color="auto"/>
        <w:left w:val="none" w:sz="0" w:space="0" w:color="auto"/>
        <w:bottom w:val="none" w:sz="0" w:space="0" w:color="auto"/>
        <w:right w:val="none" w:sz="0" w:space="0" w:color="auto"/>
      </w:divBdr>
    </w:div>
    <w:div w:id="1990985840">
      <w:bodyDiv w:val="1"/>
      <w:marLeft w:val="0"/>
      <w:marRight w:val="0"/>
      <w:marTop w:val="0"/>
      <w:marBottom w:val="0"/>
      <w:divBdr>
        <w:top w:val="none" w:sz="0" w:space="0" w:color="auto"/>
        <w:left w:val="none" w:sz="0" w:space="0" w:color="auto"/>
        <w:bottom w:val="none" w:sz="0" w:space="0" w:color="auto"/>
        <w:right w:val="none" w:sz="0" w:space="0" w:color="auto"/>
      </w:divBdr>
    </w:div>
    <w:div w:id="2013026309">
      <w:bodyDiv w:val="1"/>
      <w:marLeft w:val="0"/>
      <w:marRight w:val="0"/>
      <w:marTop w:val="0"/>
      <w:marBottom w:val="0"/>
      <w:divBdr>
        <w:top w:val="none" w:sz="0" w:space="0" w:color="auto"/>
        <w:left w:val="none" w:sz="0" w:space="0" w:color="auto"/>
        <w:bottom w:val="none" w:sz="0" w:space="0" w:color="auto"/>
        <w:right w:val="none" w:sz="0" w:space="0" w:color="auto"/>
      </w:divBdr>
    </w:div>
    <w:div w:id="2022584846">
      <w:bodyDiv w:val="1"/>
      <w:marLeft w:val="0"/>
      <w:marRight w:val="0"/>
      <w:marTop w:val="0"/>
      <w:marBottom w:val="0"/>
      <w:divBdr>
        <w:top w:val="none" w:sz="0" w:space="0" w:color="auto"/>
        <w:left w:val="none" w:sz="0" w:space="0" w:color="auto"/>
        <w:bottom w:val="none" w:sz="0" w:space="0" w:color="auto"/>
        <w:right w:val="none" w:sz="0" w:space="0" w:color="auto"/>
      </w:divBdr>
    </w:div>
    <w:div w:id="2025932764">
      <w:bodyDiv w:val="1"/>
      <w:marLeft w:val="0"/>
      <w:marRight w:val="0"/>
      <w:marTop w:val="0"/>
      <w:marBottom w:val="0"/>
      <w:divBdr>
        <w:top w:val="none" w:sz="0" w:space="0" w:color="auto"/>
        <w:left w:val="none" w:sz="0" w:space="0" w:color="auto"/>
        <w:bottom w:val="none" w:sz="0" w:space="0" w:color="auto"/>
        <w:right w:val="none" w:sz="0" w:space="0" w:color="auto"/>
      </w:divBdr>
      <w:divsChild>
        <w:div w:id="2089111924">
          <w:marLeft w:val="90"/>
          <w:marRight w:val="0"/>
          <w:marTop w:val="0"/>
          <w:marBottom w:val="0"/>
          <w:divBdr>
            <w:top w:val="none" w:sz="0" w:space="0" w:color="auto"/>
            <w:left w:val="none" w:sz="0" w:space="0" w:color="auto"/>
            <w:bottom w:val="none" w:sz="0" w:space="0" w:color="auto"/>
            <w:right w:val="none" w:sz="0" w:space="0" w:color="auto"/>
          </w:divBdr>
          <w:divsChild>
            <w:div w:id="1899125019">
              <w:marLeft w:val="0"/>
              <w:marRight w:val="0"/>
              <w:marTop w:val="0"/>
              <w:marBottom w:val="690"/>
              <w:divBdr>
                <w:top w:val="none" w:sz="0" w:space="0" w:color="auto"/>
                <w:left w:val="none" w:sz="0" w:space="0" w:color="auto"/>
                <w:bottom w:val="none" w:sz="0" w:space="0" w:color="auto"/>
                <w:right w:val="none" w:sz="0" w:space="0" w:color="auto"/>
              </w:divBdr>
              <w:divsChild>
                <w:div w:id="1928921165">
                  <w:marLeft w:val="210"/>
                  <w:marRight w:val="0"/>
                  <w:marTop w:val="0"/>
                  <w:marBottom w:val="390"/>
                  <w:divBdr>
                    <w:top w:val="none" w:sz="0" w:space="0" w:color="auto"/>
                    <w:left w:val="none" w:sz="0" w:space="0" w:color="auto"/>
                    <w:bottom w:val="none" w:sz="0" w:space="0" w:color="auto"/>
                    <w:right w:val="none" w:sz="0" w:space="0" w:color="auto"/>
                  </w:divBdr>
                </w:div>
                <w:div w:id="379594157">
                  <w:marLeft w:val="0"/>
                  <w:marRight w:val="120"/>
                  <w:marTop w:val="0"/>
                  <w:marBottom w:val="270"/>
                  <w:divBdr>
                    <w:top w:val="none" w:sz="0" w:space="0" w:color="auto"/>
                    <w:left w:val="none" w:sz="0" w:space="0" w:color="auto"/>
                    <w:bottom w:val="none" w:sz="0" w:space="0" w:color="auto"/>
                    <w:right w:val="none" w:sz="0" w:space="0" w:color="auto"/>
                  </w:divBdr>
                </w:div>
              </w:divsChild>
            </w:div>
          </w:divsChild>
        </w:div>
      </w:divsChild>
    </w:div>
    <w:div w:id="2050061984">
      <w:bodyDiv w:val="1"/>
      <w:marLeft w:val="0"/>
      <w:marRight w:val="0"/>
      <w:marTop w:val="0"/>
      <w:marBottom w:val="0"/>
      <w:divBdr>
        <w:top w:val="none" w:sz="0" w:space="0" w:color="auto"/>
        <w:left w:val="none" w:sz="0" w:space="0" w:color="auto"/>
        <w:bottom w:val="none" w:sz="0" w:space="0" w:color="auto"/>
        <w:right w:val="none" w:sz="0" w:space="0" w:color="auto"/>
      </w:divBdr>
      <w:divsChild>
        <w:div w:id="845292580">
          <w:marLeft w:val="0"/>
          <w:marRight w:val="0"/>
          <w:marTop w:val="0"/>
          <w:marBottom w:val="300"/>
          <w:divBdr>
            <w:top w:val="none" w:sz="0" w:space="0" w:color="auto"/>
            <w:left w:val="none" w:sz="0" w:space="0" w:color="auto"/>
            <w:bottom w:val="none" w:sz="0" w:space="0" w:color="auto"/>
            <w:right w:val="none" w:sz="0" w:space="0" w:color="auto"/>
          </w:divBdr>
          <w:divsChild>
            <w:div w:id="1632590313">
              <w:marLeft w:val="0"/>
              <w:marRight w:val="225"/>
              <w:marTop w:val="0"/>
              <w:marBottom w:val="0"/>
              <w:divBdr>
                <w:top w:val="none" w:sz="0" w:space="0" w:color="auto"/>
                <w:left w:val="none" w:sz="0" w:space="0" w:color="auto"/>
                <w:bottom w:val="none" w:sz="0" w:space="0" w:color="auto"/>
                <w:right w:val="none" w:sz="0" w:space="0" w:color="auto"/>
              </w:divBdr>
              <w:divsChild>
                <w:div w:id="958998266">
                  <w:marLeft w:val="0"/>
                  <w:marRight w:val="0"/>
                  <w:marTop w:val="0"/>
                  <w:marBottom w:val="75"/>
                  <w:divBdr>
                    <w:top w:val="single" w:sz="6" w:space="0" w:color="D1D1D1"/>
                    <w:left w:val="single" w:sz="6" w:space="0" w:color="D1D1D1"/>
                    <w:bottom w:val="single" w:sz="6" w:space="0" w:color="D1D1D1"/>
                    <w:right w:val="single" w:sz="6" w:space="0" w:color="D1D1D1"/>
                  </w:divBdr>
                </w:div>
              </w:divsChild>
            </w:div>
            <w:div w:id="1363750361">
              <w:marLeft w:val="0"/>
              <w:marRight w:val="0"/>
              <w:marTop w:val="0"/>
              <w:marBottom w:val="0"/>
              <w:divBdr>
                <w:top w:val="none" w:sz="0" w:space="0" w:color="auto"/>
                <w:left w:val="none" w:sz="0" w:space="0" w:color="auto"/>
                <w:bottom w:val="none" w:sz="0" w:space="0" w:color="auto"/>
                <w:right w:val="none" w:sz="0" w:space="0" w:color="auto"/>
              </w:divBdr>
            </w:div>
            <w:div w:id="1054812024">
              <w:marLeft w:val="0"/>
              <w:marRight w:val="0"/>
              <w:marTop w:val="0"/>
              <w:marBottom w:val="0"/>
              <w:divBdr>
                <w:top w:val="none" w:sz="0" w:space="0" w:color="auto"/>
                <w:left w:val="none" w:sz="0" w:space="0" w:color="auto"/>
                <w:bottom w:val="none" w:sz="0" w:space="0" w:color="auto"/>
                <w:right w:val="none" w:sz="0" w:space="0" w:color="auto"/>
              </w:divBdr>
              <w:divsChild>
                <w:div w:id="2117208903">
                  <w:marLeft w:val="0"/>
                  <w:marRight w:val="0"/>
                  <w:marTop w:val="0"/>
                  <w:marBottom w:val="0"/>
                  <w:divBdr>
                    <w:top w:val="none" w:sz="0" w:space="0" w:color="auto"/>
                    <w:left w:val="none" w:sz="0" w:space="0" w:color="auto"/>
                    <w:bottom w:val="none" w:sz="0" w:space="0" w:color="auto"/>
                    <w:right w:val="none" w:sz="0" w:space="0" w:color="auto"/>
                  </w:divBdr>
                </w:div>
              </w:divsChild>
            </w:div>
            <w:div w:id="1305545040">
              <w:marLeft w:val="0"/>
              <w:marRight w:val="0"/>
              <w:marTop w:val="0"/>
              <w:marBottom w:val="0"/>
              <w:divBdr>
                <w:top w:val="none" w:sz="0" w:space="0" w:color="auto"/>
                <w:left w:val="none" w:sz="0" w:space="0" w:color="auto"/>
                <w:bottom w:val="none" w:sz="0" w:space="0" w:color="auto"/>
                <w:right w:val="none" w:sz="0" w:space="0" w:color="auto"/>
              </w:divBdr>
              <w:divsChild>
                <w:div w:id="1064646303">
                  <w:marLeft w:val="0"/>
                  <w:marRight w:val="0"/>
                  <w:marTop w:val="0"/>
                  <w:marBottom w:val="0"/>
                  <w:divBdr>
                    <w:top w:val="none" w:sz="0" w:space="0" w:color="auto"/>
                    <w:left w:val="none" w:sz="0" w:space="0" w:color="auto"/>
                    <w:bottom w:val="none" w:sz="0" w:space="0" w:color="auto"/>
                    <w:right w:val="none" w:sz="0" w:space="0" w:color="auto"/>
                  </w:divBdr>
                </w:div>
                <w:div w:id="380788594">
                  <w:marLeft w:val="0"/>
                  <w:marRight w:val="0"/>
                  <w:marTop w:val="0"/>
                  <w:marBottom w:val="0"/>
                  <w:divBdr>
                    <w:top w:val="none" w:sz="0" w:space="0" w:color="auto"/>
                    <w:left w:val="none" w:sz="0" w:space="0" w:color="auto"/>
                    <w:bottom w:val="none" w:sz="0" w:space="0" w:color="auto"/>
                    <w:right w:val="none" w:sz="0" w:space="0" w:color="auto"/>
                  </w:divBdr>
                </w:div>
              </w:divsChild>
            </w:div>
            <w:div w:id="779303935">
              <w:marLeft w:val="0"/>
              <w:marRight w:val="0"/>
              <w:marTop w:val="0"/>
              <w:marBottom w:val="0"/>
              <w:divBdr>
                <w:top w:val="none" w:sz="0" w:space="0" w:color="auto"/>
                <w:left w:val="none" w:sz="0" w:space="0" w:color="auto"/>
                <w:bottom w:val="none" w:sz="0" w:space="0" w:color="auto"/>
                <w:right w:val="none" w:sz="0" w:space="0" w:color="auto"/>
              </w:divBdr>
              <w:divsChild>
                <w:div w:id="75715341">
                  <w:marLeft w:val="0"/>
                  <w:marRight w:val="0"/>
                  <w:marTop w:val="0"/>
                  <w:marBottom w:val="75"/>
                  <w:divBdr>
                    <w:top w:val="none" w:sz="0" w:space="0" w:color="auto"/>
                    <w:left w:val="none" w:sz="0" w:space="0" w:color="auto"/>
                    <w:bottom w:val="none" w:sz="0" w:space="0" w:color="auto"/>
                    <w:right w:val="none" w:sz="0" w:space="0" w:color="auto"/>
                  </w:divBdr>
                  <w:divsChild>
                    <w:div w:id="1052924386">
                      <w:marLeft w:val="0"/>
                      <w:marRight w:val="150"/>
                      <w:marTop w:val="0"/>
                      <w:marBottom w:val="0"/>
                      <w:divBdr>
                        <w:top w:val="none" w:sz="0" w:space="0" w:color="auto"/>
                        <w:left w:val="none" w:sz="0" w:space="0" w:color="auto"/>
                        <w:bottom w:val="none" w:sz="0" w:space="0" w:color="auto"/>
                        <w:right w:val="none" w:sz="0" w:space="0" w:color="auto"/>
                      </w:divBdr>
                    </w:div>
                    <w:div w:id="13734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3219">
          <w:marLeft w:val="0"/>
          <w:marRight w:val="0"/>
          <w:marTop w:val="0"/>
          <w:marBottom w:val="300"/>
          <w:divBdr>
            <w:top w:val="none" w:sz="0" w:space="0" w:color="auto"/>
            <w:left w:val="none" w:sz="0" w:space="0" w:color="auto"/>
            <w:bottom w:val="none" w:sz="0" w:space="0" w:color="auto"/>
            <w:right w:val="none" w:sz="0" w:space="0" w:color="auto"/>
          </w:divBdr>
          <w:divsChild>
            <w:div w:id="61758072">
              <w:marLeft w:val="0"/>
              <w:marRight w:val="0"/>
              <w:marTop w:val="0"/>
              <w:marBottom w:val="150"/>
              <w:divBdr>
                <w:top w:val="none" w:sz="0" w:space="0" w:color="auto"/>
                <w:left w:val="none" w:sz="0" w:space="0" w:color="auto"/>
                <w:bottom w:val="none" w:sz="0" w:space="0" w:color="auto"/>
                <w:right w:val="none" w:sz="0" w:space="0" w:color="auto"/>
              </w:divBdr>
            </w:div>
            <w:div w:id="2020543268">
              <w:marLeft w:val="0"/>
              <w:marRight w:val="0"/>
              <w:marTop w:val="0"/>
              <w:marBottom w:val="0"/>
              <w:divBdr>
                <w:top w:val="none" w:sz="0" w:space="0" w:color="auto"/>
                <w:left w:val="none" w:sz="0" w:space="0" w:color="auto"/>
                <w:bottom w:val="none" w:sz="0" w:space="0" w:color="auto"/>
                <w:right w:val="none" w:sz="0" w:space="0" w:color="auto"/>
              </w:divBdr>
              <w:divsChild>
                <w:div w:id="1999653242">
                  <w:marLeft w:val="0"/>
                  <w:marRight w:val="0"/>
                  <w:marTop w:val="0"/>
                  <w:marBottom w:val="75"/>
                  <w:divBdr>
                    <w:top w:val="none" w:sz="0" w:space="0" w:color="auto"/>
                    <w:left w:val="none" w:sz="0" w:space="0" w:color="auto"/>
                    <w:bottom w:val="none" w:sz="0" w:space="0" w:color="auto"/>
                    <w:right w:val="none" w:sz="0" w:space="0" w:color="auto"/>
                  </w:divBdr>
                  <w:divsChild>
                    <w:div w:id="1245412143">
                      <w:marLeft w:val="0"/>
                      <w:marRight w:val="0"/>
                      <w:marTop w:val="0"/>
                      <w:marBottom w:val="0"/>
                      <w:divBdr>
                        <w:top w:val="none" w:sz="0" w:space="0" w:color="auto"/>
                        <w:left w:val="none" w:sz="0" w:space="0" w:color="auto"/>
                        <w:bottom w:val="dotted" w:sz="6" w:space="0" w:color="BFBFBF"/>
                        <w:right w:val="none" w:sz="0" w:space="0" w:color="auto"/>
                      </w:divBdr>
                      <w:divsChild>
                        <w:div w:id="1267035145">
                          <w:marLeft w:val="0"/>
                          <w:marRight w:val="0"/>
                          <w:marTop w:val="0"/>
                          <w:marBottom w:val="15"/>
                          <w:divBdr>
                            <w:top w:val="none" w:sz="0" w:space="0" w:color="auto"/>
                            <w:left w:val="none" w:sz="0" w:space="0" w:color="auto"/>
                            <w:bottom w:val="none" w:sz="0" w:space="0" w:color="auto"/>
                            <w:right w:val="none" w:sz="0" w:space="0" w:color="auto"/>
                          </w:divBdr>
                        </w:div>
                      </w:divsChild>
                    </w:div>
                    <w:div w:id="14893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55672">
          <w:marLeft w:val="0"/>
          <w:marRight w:val="0"/>
          <w:marTop w:val="0"/>
          <w:marBottom w:val="300"/>
          <w:divBdr>
            <w:top w:val="none" w:sz="0" w:space="0" w:color="auto"/>
            <w:left w:val="none" w:sz="0" w:space="0" w:color="auto"/>
            <w:bottom w:val="none" w:sz="0" w:space="0" w:color="auto"/>
            <w:right w:val="none" w:sz="0" w:space="0" w:color="auto"/>
          </w:divBdr>
          <w:divsChild>
            <w:div w:id="569585612">
              <w:marLeft w:val="0"/>
              <w:marRight w:val="0"/>
              <w:marTop w:val="0"/>
              <w:marBottom w:val="150"/>
              <w:divBdr>
                <w:top w:val="none" w:sz="0" w:space="0" w:color="auto"/>
                <w:left w:val="none" w:sz="0" w:space="0" w:color="auto"/>
                <w:bottom w:val="none" w:sz="0" w:space="0" w:color="auto"/>
                <w:right w:val="none" w:sz="0" w:space="0" w:color="auto"/>
              </w:divBdr>
            </w:div>
            <w:div w:id="11659757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2924495">
      <w:bodyDiv w:val="1"/>
      <w:marLeft w:val="0"/>
      <w:marRight w:val="0"/>
      <w:marTop w:val="0"/>
      <w:marBottom w:val="0"/>
      <w:divBdr>
        <w:top w:val="none" w:sz="0" w:space="0" w:color="auto"/>
        <w:left w:val="none" w:sz="0" w:space="0" w:color="auto"/>
        <w:bottom w:val="none" w:sz="0" w:space="0" w:color="auto"/>
        <w:right w:val="none" w:sz="0" w:space="0" w:color="auto"/>
      </w:divBdr>
    </w:div>
    <w:div w:id="2063366644">
      <w:bodyDiv w:val="1"/>
      <w:marLeft w:val="0"/>
      <w:marRight w:val="0"/>
      <w:marTop w:val="0"/>
      <w:marBottom w:val="0"/>
      <w:divBdr>
        <w:top w:val="none" w:sz="0" w:space="0" w:color="auto"/>
        <w:left w:val="none" w:sz="0" w:space="0" w:color="auto"/>
        <w:bottom w:val="none" w:sz="0" w:space="0" w:color="auto"/>
        <w:right w:val="none" w:sz="0" w:space="0" w:color="auto"/>
      </w:divBdr>
    </w:div>
    <w:div w:id="2080859513">
      <w:bodyDiv w:val="1"/>
      <w:marLeft w:val="0"/>
      <w:marRight w:val="0"/>
      <w:marTop w:val="0"/>
      <w:marBottom w:val="0"/>
      <w:divBdr>
        <w:top w:val="none" w:sz="0" w:space="0" w:color="auto"/>
        <w:left w:val="none" w:sz="0" w:space="0" w:color="auto"/>
        <w:bottom w:val="none" w:sz="0" w:space="0" w:color="auto"/>
        <w:right w:val="none" w:sz="0" w:space="0" w:color="auto"/>
      </w:divBdr>
    </w:div>
    <w:div w:id="2097629940">
      <w:bodyDiv w:val="1"/>
      <w:marLeft w:val="0"/>
      <w:marRight w:val="0"/>
      <w:marTop w:val="0"/>
      <w:marBottom w:val="0"/>
      <w:divBdr>
        <w:top w:val="none" w:sz="0" w:space="0" w:color="auto"/>
        <w:left w:val="none" w:sz="0" w:space="0" w:color="auto"/>
        <w:bottom w:val="none" w:sz="0" w:space="0" w:color="auto"/>
        <w:right w:val="none" w:sz="0" w:space="0" w:color="auto"/>
      </w:divBdr>
    </w:div>
    <w:div w:id="214134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tiz.com.tw/images/cold_form/gwl/all.formers/FA-2C%20(photo)/FA-15C.jpg" TargetMode="External"/><Relationship Id="rId117" Type="http://schemas.openxmlformats.org/officeDocument/2006/relationships/hyperlink" Target="http://www.gigal.uz/objects/search/param/14-35/index.html" TargetMode="External"/><Relationship Id="rId21" Type="http://schemas.openxmlformats.org/officeDocument/2006/relationships/image" Target="media/image12.png"/><Relationship Id="rId42" Type="http://schemas.openxmlformats.org/officeDocument/2006/relationships/image" Target="media/image23.jpeg"/><Relationship Id="rId47" Type="http://schemas.openxmlformats.org/officeDocument/2006/relationships/hyperlink" Target="http://master-uz.com/master/production-master/samorezy/3.5x35.htm" TargetMode="External"/><Relationship Id="rId63" Type="http://schemas.openxmlformats.org/officeDocument/2006/relationships/image" Target="media/image35.png"/><Relationship Id="rId68" Type="http://schemas.openxmlformats.org/officeDocument/2006/relationships/hyperlink" Target="https://www.prom.uz/upload/resizer2/1/464/4645ca8a3f27f9f5e4a842d578bdb735.jpg" TargetMode="External"/><Relationship Id="rId84" Type="http://schemas.openxmlformats.org/officeDocument/2006/relationships/image" Target="media/image51.jpeg"/><Relationship Id="rId89" Type="http://schemas.openxmlformats.org/officeDocument/2006/relationships/hyperlink" Target="http://www.stankoplast.com/zapasnyie-chasti/shneki-ekstruzionnyie-(parnyie,-parallelnyie).html" TargetMode="External"/><Relationship Id="rId112" Type="http://schemas.openxmlformats.org/officeDocument/2006/relationships/hyperlink" Target="http://www.goldenpages.uz/street/?Id=5000" TargetMode="External"/><Relationship Id="rId133" Type="http://schemas.openxmlformats.org/officeDocument/2006/relationships/hyperlink" Target="mailto:info@rgt.tw" TargetMode="External"/><Relationship Id="rId138" Type="http://schemas.openxmlformats.org/officeDocument/2006/relationships/hyperlink" Target="https://tashkent.all.biz/solar-energy-products-ooo-e12167" TargetMode="External"/><Relationship Id="rId16" Type="http://schemas.openxmlformats.org/officeDocument/2006/relationships/image" Target="media/image9.jpeg"/><Relationship Id="rId107" Type="http://schemas.openxmlformats.org/officeDocument/2006/relationships/hyperlink" Target="mailto:office@sdm.uz" TargetMode="External"/><Relationship Id="rId11" Type="http://schemas.openxmlformats.org/officeDocument/2006/relationships/image" Target="media/image6.jpeg"/><Relationship Id="rId32" Type="http://schemas.openxmlformats.org/officeDocument/2006/relationships/hyperlink" Target="http://www.metiz.com.tw/images/cold_form/gwl/all.formers/FA-5S%20(photo)/FA-5.5S.jpg" TargetMode="External"/><Relationship Id="rId37" Type="http://schemas.openxmlformats.org/officeDocument/2006/relationships/image" Target="media/image20.jpeg"/><Relationship Id="rId53" Type="http://schemas.openxmlformats.org/officeDocument/2006/relationships/hyperlink" Target="http://master-uz.com/master/production-master/samorezy/3.5x32.htm" TargetMode="External"/><Relationship Id="rId58" Type="http://schemas.openxmlformats.org/officeDocument/2006/relationships/image" Target="media/image30.png"/><Relationship Id="rId74" Type="http://schemas.openxmlformats.org/officeDocument/2006/relationships/image" Target="media/image43.png"/><Relationship Id="rId79" Type="http://schemas.openxmlformats.org/officeDocument/2006/relationships/image" Target="media/image48.jpeg"/><Relationship Id="rId102" Type="http://schemas.openxmlformats.org/officeDocument/2006/relationships/hyperlink" Target="mailto:&#1059;&#1079;&#1073;&#1077;&#1082;&#1080;&#1089;&#1090;&#1072;&#1085;.info@pallettrucks.uz" TargetMode="External"/><Relationship Id="rId123" Type="http://schemas.openxmlformats.org/officeDocument/2006/relationships/hyperlink" Target="mailto:metall-savdo@mail.ru" TargetMode="External"/><Relationship Id="rId128" Type="http://schemas.openxmlformats.org/officeDocument/2006/relationships/hyperlink" Target="mailto:mechel@mechel.com" TargetMode="External"/><Relationship Id="rId144" Type="http://schemas.openxmlformats.org/officeDocument/2006/relationships/hyperlink" Target="mailto:info@lstk.uz" TargetMode="External"/><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hyperlink" Target="mailto:mantrade@inbox.ru" TargetMode="External"/><Relationship Id="rId22" Type="http://schemas.openxmlformats.org/officeDocument/2006/relationships/hyperlink" Target="http://www.metiz.com.tw/images/cold_form/gwl/all.formers/FA-2C%20(photo)/FA-5.5C.jpg" TargetMode="External"/><Relationship Id="rId27" Type="http://schemas.openxmlformats.org/officeDocument/2006/relationships/image" Target="media/image15.jpeg"/><Relationship Id="rId43" Type="http://schemas.openxmlformats.org/officeDocument/2006/relationships/hyperlink" Target="http://master-uz.com/master/production-master/samorezy/3.5x16.htm" TargetMode="External"/><Relationship Id="rId48" Type="http://schemas.openxmlformats.org/officeDocument/2006/relationships/image" Target="media/image25.jpeg"/><Relationship Id="rId64" Type="http://schemas.openxmlformats.org/officeDocument/2006/relationships/image" Target="media/image36.jpeg"/><Relationship Id="rId69" Type="http://schemas.openxmlformats.org/officeDocument/2006/relationships/image" Target="media/image39.jpeg"/><Relationship Id="rId113" Type="http://schemas.openxmlformats.org/officeDocument/2006/relationships/hyperlink" Target="http://www.goldenpages.uz/orgbyindex/?Id=100096" TargetMode="External"/><Relationship Id="rId118" Type="http://schemas.openxmlformats.org/officeDocument/2006/relationships/hyperlink" Target="http://www.gigal.uz/objects/search/param/14-35,14-22064/index.html" TargetMode="External"/><Relationship Id="rId134" Type="http://schemas.openxmlformats.org/officeDocument/2006/relationships/hyperlink" Target="http://WWW.METIZ.COM.TW" TargetMode="External"/><Relationship Id="rId139" Type="http://schemas.openxmlformats.org/officeDocument/2006/relationships/hyperlink" Target="mailto:Kuchlanish%20Va%20Quvvat" TargetMode="External"/><Relationship Id="rId80" Type="http://schemas.openxmlformats.org/officeDocument/2006/relationships/image" Target="media/image49.png"/><Relationship Id="rId85" Type="http://schemas.openxmlformats.org/officeDocument/2006/relationships/hyperlink" Target="http://www.stankoplast.com/zapasnyie-chasti/zapornyie-klapana.html"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metiz.com.tw/images/cold_form/gwl/all.formers/FA-5%20(photo)/FA-15.jpg" TargetMode="External"/><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www.metiz.com.tw/images/cold_form/gwl/all.formers/FA-5S%20(photo)/FA-20S.jpg" TargetMode="External"/><Relationship Id="rId46" Type="http://schemas.openxmlformats.org/officeDocument/2006/relationships/hyperlink" Target="http://master-uz.com/master/production-master/samorezy/3.5x16.htm" TargetMode="External"/><Relationship Id="rId59" Type="http://schemas.openxmlformats.org/officeDocument/2006/relationships/image" Target="media/image31.jpeg"/><Relationship Id="rId67" Type="http://schemas.openxmlformats.org/officeDocument/2006/relationships/image" Target="media/image38.gif"/><Relationship Id="rId103" Type="http://schemas.openxmlformats.org/officeDocument/2006/relationships/image" Target="media/image63.jpeg"/><Relationship Id="rId108" Type="http://schemas.openxmlformats.org/officeDocument/2006/relationships/hyperlink" Target="mailto:info@lstk.uz" TargetMode="External"/><Relationship Id="rId116" Type="http://schemas.openxmlformats.org/officeDocument/2006/relationships/hyperlink" Target="http://www.goldenpages.uz/street/?Id=5119" TargetMode="External"/><Relationship Id="rId124" Type="http://schemas.openxmlformats.org/officeDocument/2006/relationships/hyperlink" Target="mailto:info@vidafence.uz" TargetMode="External"/><Relationship Id="rId129" Type="http://schemas.openxmlformats.org/officeDocument/2006/relationships/hyperlink" Target="mailto:metallobaza.kg@mail.ru" TargetMode="External"/><Relationship Id="rId137" Type="http://schemas.openxmlformats.org/officeDocument/2006/relationships/hyperlink" Target="mailto:info@all-solar.uz" TargetMode="External"/><Relationship Id="rId20" Type="http://schemas.openxmlformats.org/officeDocument/2006/relationships/image" Target="media/image11.jpeg"/><Relationship Id="rId41" Type="http://schemas.openxmlformats.org/officeDocument/2006/relationships/hyperlink" Target="http://master-uz.com/master/production-master/samorezy/3.5x16.htm" TargetMode="External"/><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hyperlink" Target="http://www.stankoplast.com/zapasnyie-chasti/czilindryi-materialnyie-dlya-termoplastavtomatov.html" TargetMode="External"/><Relationship Id="rId88" Type="http://schemas.openxmlformats.org/officeDocument/2006/relationships/image" Target="media/image53.jpeg"/><Relationship Id="rId91" Type="http://schemas.openxmlformats.org/officeDocument/2006/relationships/hyperlink" Target="mailto:sph47@bk.ru" TargetMode="External"/><Relationship Id="rId96" Type="http://schemas.openxmlformats.org/officeDocument/2006/relationships/hyperlink" Target="http://www.man-avto.uz" TargetMode="External"/><Relationship Id="rId111" Type="http://schemas.openxmlformats.org/officeDocument/2006/relationships/hyperlink" Target="http://www.goldenpages.uz/orgbyindex/?Id=100096" TargetMode="External"/><Relationship Id="rId132" Type="http://schemas.openxmlformats.org/officeDocument/2006/relationships/hyperlink" Target="mailto:simonov_77@mail.ru" TargetMode="External"/><Relationship Id="rId140" Type="http://schemas.openxmlformats.org/officeDocument/2006/relationships/hyperlink" Target="mailto:kuchlanish@mail.ru" TargetMode="External"/><Relationship Id="rId145" Type="http://schemas.openxmlformats.org/officeDocument/2006/relationships/hyperlink" Target="mailto:mrumnikbekzod@gmail.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metiz.com.tw/images/cold_form/gwl/all.formers/FA-5%20(photo)/FA-10.jpg" TargetMode="External"/><Relationship Id="rId23" Type="http://schemas.openxmlformats.org/officeDocument/2006/relationships/image" Target="media/image13.jpeg"/><Relationship Id="rId28" Type="http://schemas.openxmlformats.org/officeDocument/2006/relationships/hyperlink" Target="http://www.metiz.com.tw/images/cold_form/gwl/all.formers/FA-2C%20(photo)/FA-20C.jpg" TargetMode="External"/><Relationship Id="rId36" Type="http://schemas.openxmlformats.org/officeDocument/2006/relationships/hyperlink" Target="http://www.metiz.com.tw/images/cold_form/gwl/all.formers/FA-5S%20(photo)/FA-15S.jpg" TargetMode="External"/><Relationship Id="rId49" Type="http://schemas.openxmlformats.org/officeDocument/2006/relationships/hyperlink" Target="http://master-uz.com/master/production-master/samorezy/3.5x16.htm" TargetMode="External"/><Relationship Id="rId57" Type="http://schemas.openxmlformats.org/officeDocument/2006/relationships/image" Target="media/image29.png"/><Relationship Id="rId106" Type="http://schemas.openxmlformats.org/officeDocument/2006/relationships/hyperlink" Target="mailto:info@andrometa.ru" TargetMode="External"/><Relationship Id="rId114" Type="http://schemas.openxmlformats.org/officeDocument/2006/relationships/hyperlink" Target="http://www.goldenpages.uz/orgbyindex/?Id=100096" TargetMode="External"/><Relationship Id="rId119" Type="http://schemas.openxmlformats.org/officeDocument/2006/relationships/hyperlink" Target="http://www.goldenpages.uz/orgbyindex/?Id=100115" TargetMode="External"/><Relationship Id="rId127" Type="http://schemas.openxmlformats.org/officeDocument/2006/relationships/hyperlink" Target="mailto:setka@metalon.ru" TargetMode="External"/><Relationship Id="rId10"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master-uz.com/master/production-master/samorezy/3.5x30.htm" TargetMode="External"/><Relationship Id="rId52" Type="http://schemas.openxmlformats.org/officeDocument/2006/relationships/hyperlink" Target="http://master-uz.com/master/production-master/samorezy/3.5x16.htm" TargetMode="External"/><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hyperlink" Target="http://www.stankoplast.com/zapasnyie-chasti/shneki-dlya-termoplastavtomatov.html" TargetMode="External"/><Relationship Id="rId86" Type="http://schemas.openxmlformats.org/officeDocument/2006/relationships/image" Target="media/image52.jpeg"/><Relationship Id="rId94" Type="http://schemas.openxmlformats.org/officeDocument/2006/relationships/image" Target="media/image57.png"/><Relationship Id="rId99" Type="http://schemas.openxmlformats.org/officeDocument/2006/relationships/image" Target="media/image60.png"/><Relationship Id="rId101" Type="http://schemas.openxmlformats.org/officeDocument/2006/relationships/image" Target="media/image62.gif"/><Relationship Id="rId122" Type="http://schemas.openxmlformats.org/officeDocument/2006/relationships/hyperlink" Target="mailto:info@uzbeksteel.uz" TargetMode="External"/><Relationship Id="rId130" Type="http://schemas.openxmlformats.org/officeDocument/2006/relationships/hyperlink" Target="http://www.metallobaza.kg/" TargetMode="External"/><Relationship Id="rId135" Type="http://schemas.openxmlformats.org/officeDocument/2006/relationships/hyperlink" Target="mailto:solarnature@mail.ru" TargetMode="External"/><Relationship Id="rId143" Type="http://schemas.openxmlformats.org/officeDocument/2006/relationships/hyperlink" Target="mailto:office@sdm.uz"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www.metiz.com.tw/images/cold_form/gwl/all.formers/FA-5%20(photo)/FA-5-5.jpg" TargetMode="External"/><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image" Target="media/image64.jpeg"/><Relationship Id="rId34" Type="http://schemas.openxmlformats.org/officeDocument/2006/relationships/hyperlink" Target="http://www.metiz.com.tw/images/cold_form/gwl/all.formers/FA-5S%20(photo)/FA-10S.jpg" TargetMode="External"/><Relationship Id="rId50" Type="http://schemas.openxmlformats.org/officeDocument/2006/relationships/hyperlink" Target="http://master-uz.com/master/production-master/samorezy/3.5x40.htm" TargetMode="External"/><Relationship Id="rId55" Type="http://schemas.openxmlformats.org/officeDocument/2006/relationships/hyperlink" Target="http://master-uz.com/master/production-master/samorezy/3.5x16.htm" TargetMode="External"/><Relationship Id="rId76" Type="http://schemas.openxmlformats.org/officeDocument/2006/relationships/image" Target="media/image45.png"/><Relationship Id="rId97" Type="http://schemas.openxmlformats.org/officeDocument/2006/relationships/image" Target="media/image58.jpeg"/><Relationship Id="rId104" Type="http://schemas.openxmlformats.org/officeDocument/2006/relationships/hyperlink" Target="mailto:info@pallettrucks.uz" TargetMode="External"/><Relationship Id="rId120" Type="http://schemas.openxmlformats.org/officeDocument/2006/relationships/hyperlink" Target="mailto:simonov_77@mail.ru" TargetMode="External"/><Relationship Id="rId125" Type="http://schemas.openxmlformats.org/officeDocument/2006/relationships/hyperlink" Target="mailto:name@domain.com" TargetMode="External"/><Relationship Id="rId141" Type="http://schemas.openxmlformats.org/officeDocument/2006/relationships/hyperlink" Target="mailto:jihoz-vent@mail.ru" TargetMode="External"/><Relationship Id="rId14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hyperlink" Target="mailto:info@pallettrucks.uz" TargetMode="External"/><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hyperlink" Target="http://www.metiz.com.tw/images/cold_form/gwl/all.formers/FA-2C%20(photo)/FA-10C.jpg" TargetMode="External"/><Relationship Id="rId40" Type="http://schemas.openxmlformats.org/officeDocument/2006/relationships/image" Target="media/image22.jpeg"/><Relationship Id="rId45" Type="http://schemas.openxmlformats.org/officeDocument/2006/relationships/image" Target="media/image24.jpeg"/><Relationship Id="rId66" Type="http://schemas.openxmlformats.org/officeDocument/2006/relationships/hyperlink" Target="http://promportal.su/foto/good_fotos/17/179792/stanok_dlya_zatochki_otreznih_nozhey_gvozdiljnih_avtomatov_foto_largest.jpg" TargetMode="External"/><Relationship Id="rId87" Type="http://schemas.openxmlformats.org/officeDocument/2006/relationships/hyperlink" Target="http://www.stankoplast.com/zapasnyie-chasti/shneki-ekstruzionnyie-(odinarnyie).html" TargetMode="External"/><Relationship Id="rId110" Type="http://schemas.openxmlformats.org/officeDocument/2006/relationships/hyperlink" Target="mailto:jihoz-vent@mail.ru" TargetMode="External"/><Relationship Id="rId115" Type="http://schemas.openxmlformats.org/officeDocument/2006/relationships/hyperlink" Target="http://www.goldenpages.uz/orgbyindex/?Id=100115" TargetMode="External"/><Relationship Id="rId131" Type="http://schemas.openxmlformats.org/officeDocument/2006/relationships/hyperlink" Target="mailto:zakaz@bvbalyans.kz" TargetMode="External"/><Relationship Id="rId136" Type="http://schemas.openxmlformats.org/officeDocument/2006/relationships/hyperlink" Target="https://samarkand.all.biz/all-solar-samarkand-ooo-e14742" TargetMode="External"/><Relationship Id="rId61" Type="http://schemas.openxmlformats.org/officeDocument/2006/relationships/image" Target="media/image33.jpeg"/><Relationship Id="rId82" Type="http://schemas.openxmlformats.org/officeDocument/2006/relationships/image" Target="media/image50.jpeg"/><Relationship Id="rId19" Type="http://schemas.openxmlformats.org/officeDocument/2006/relationships/hyperlink" Target="http://www.metiz.com.tw/images/cold_form/gwl/all.formers/FA-5%20(photo)/FA-20.jpg" TargetMode="External"/><Relationship Id="rId14" Type="http://schemas.openxmlformats.org/officeDocument/2006/relationships/image" Target="media/image8.jpeg"/><Relationship Id="rId30" Type="http://schemas.openxmlformats.org/officeDocument/2006/relationships/hyperlink" Target="http://www.metiz.com.tw/images/cold_form/gwl/all.formers/FA-2C%20(photo)/FA-25C.jpg" TargetMode="External"/><Relationship Id="rId35" Type="http://schemas.openxmlformats.org/officeDocument/2006/relationships/image" Target="media/image19.jpeg"/><Relationship Id="rId56" Type="http://schemas.openxmlformats.org/officeDocument/2006/relationships/image" Target="media/image28.png"/><Relationship Id="rId77" Type="http://schemas.openxmlformats.org/officeDocument/2006/relationships/image" Target="media/image46.png"/><Relationship Id="rId100" Type="http://schemas.openxmlformats.org/officeDocument/2006/relationships/image" Target="media/image61.png"/><Relationship Id="rId105" Type="http://schemas.openxmlformats.org/officeDocument/2006/relationships/hyperlink" Target="mailto:sales@andrometa.ru" TargetMode="External"/><Relationship Id="rId126" Type="http://schemas.openxmlformats.org/officeDocument/2006/relationships/hyperlink" Target="mailto:metalsimsim@gmail.com" TargetMode="External"/><Relationship Id="rId14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26.jpeg"/><Relationship Id="rId72" Type="http://schemas.openxmlformats.org/officeDocument/2006/relationships/image" Target="media/image41.png"/><Relationship Id="rId93" Type="http://schemas.openxmlformats.org/officeDocument/2006/relationships/image" Target="media/image56.jpeg"/><Relationship Id="rId98" Type="http://schemas.openxmlformats.org/officeDocument/2006/relationships/image" Target="media/image59.png"/><Relationship Id="rId121" Type="http://schemas.openxmlformats.org/officeDocument/2006/relationships/hyperlink" Target="mailto:info@stankogroup.uz" TargetMode="External"/><Relationship Id="rId142" Type="http://schemas.openxmlformats.org/officeDocument/2006/relationships/hyperlink" Target="mailto:info@micros.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49CCD-5706-4485-8D71-A6E011C5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11078</Words>
  <Characters>63149</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Рекун Алексей Игоревич</cp:lastModifiedBy>
  <cp:revision>2</cp:revision>
  <dcterms:created xsi:type="dcterms:W3CDTF">2017-11-02T04:32:00Z</dcterms:created>
  <dcterms:modified xsi:type="dcterms:W3CDTF">2017-11-02T04:32:00Z</dcterms:modified>
</cp:coreProperties>
</file>