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982E" w14:textId="77777777" w:rsidR="00C86582" w:rsidRPr="00355EB7" w:rsidRDefault="00355EB7" w:rsidP="00355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B7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DB7F475" w14:textId="77777777" w:rsidR="00355EB7" w:rsidRDefault="00075F08" w:rsidP="00355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55EB7" w:rsidRPr="00355EB7">
        <w:rPr>
          <w:rFonts w:ascii="Times New Roman" w:hAnsi="Times New Roman" w:cs="Times New Roman"/>
          <w:sz w:val="28"/>
          <w:szCs w:val="28"/>
        </w:rPr>
        <w:t xml:space="preserve">бизнес-миссии </w:t>
      </w:r>
      <w:r w:rsidR="0073617D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355EB7" w:rsidRPr="00355EB7">
        <w:rPr>
          <w:rFonts w:ascii="Times New Roman" w:hAnsi="Times New Roman" w:cs="Times New Roman"/>
          <w:sz w:val="28"/>
          <w:szCs w:val="28"/>
        </w:rPr>
        <w:t xml:space="preserve">предприятий деревообрабатывающей отрасли </w:t>
      </w:r>
      <w:r w:rsidR="0073617D">
        <w:rPr>
          <w:rFonts w:ascii="Times New Roman" w:hAnsi="Times New Roman" w:cs="Times New Roman"/>
          <w:sz w:val="28"/>
          <w:szCs w:val="28"/>
        </w:rPr>
        <w:t>в Германию</w:t>
      </w:r>
      <w:r>
        <w:rPr>
          <w:rFonts w:ascii="Times New Roman" w:hAnsi="Times New Roman" w:cs="Times New Roman"/>
          <w:sz w:val="28"/>
          <w:szCs w:val="28"/>
        </w:rPr>
        <w:t xml:space="preserve"> в формате вебинара</w:t>
      </w:r>
      <w:r w:rsidR="0073617D">
        <w:rPr>
          <w:rFonts w:ascii="Times New Roman" w:hAnsi="Times New Roman" w:cs="Times New Roman"/>
          <w:sz w:val="28"/>
          <w:szCs w:val="28"/>
        </w:rPr>
        <w:t xml:space="preserve"> 29 сентября 2021г.</w:t>
      </w:r>
      <w:r>
        <w:rPr>
          <w:rFonts w:ascii="Times New Roman" w:hAnsi="Times New Roman" w:cs="Times New Roman"/>
          <w:sz w:val="28"/>
          <w:szCs w:val="28"/>
        </w:rPr>
        <w:t xml:space="preserve"> в 11.00 (МКС)</w:t>
      </w:r>
    </w:p>
    <w:p w14:paraId="6529D484" w14:textId="77777777" w:rsidR="00355EB7" w:rsidRDefault="00355EB7" w:rsidP="00355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761"/>
        <w:gridCol w:w="2914"/>
      </w:tblGrid>
      <w:tr w:rsidR="00075F08" w14:paraId="432C7CB1" w14:textId="77777777" w:rsidTr="00075F08">
        <w:tc>
          <w:tcPr>
            <w:tcW w:w="675" w:type="dxa"/>
          </w:tcPr>
          <w:p w14:paraId="10CAA5A5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2" w:type="dxa"/>
          </w:tcPr>
          <w:p w14:paraId="49416EAD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14:paraId="6E3FC47A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>Торгового представителя Российской Федерации в Федеративной Республике Германия</w:t>
            </w:r>
          </w:p>
          <w:p w14:paraId="1F617029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>А.О. Соболева</w:t>
            </w:r>
          </w:p>
          <w:p w14:paraId="7818A7D6" w14:textId="77777777" w:rsidR="00075F08" w:rsidRPr="001E62F2" w:rsidRDefault="00075F08" w:rsidP="001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64EBBFDD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075F08" w14:paraId="4A8538FA" w14:textId="77777777" w:rsidTr="00075F08">
        <w:tc>
          <w:tcPr>
            <w:tcW w:w="675" w:type="dxa"/>
          </w:tcPr>
          <w:p w14:paraId="1CB8725D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2" w:type="dxa"/>
          </w:tcPr>
          <w:p w14:paraId="6B080803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  <w:p w14:paraId="2E285E11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ВЭД</w:t>
            </w: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AD7922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>Немецкой ассоциации торговли лесоматериалами</w:t>
            </w:r>
            <w:r w:rsidRPr="001E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1E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Gesamtverband</w:t>
            </w:r>
            <w:r w:rsidRPr="001E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E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Deutscher</w:t>
            </w:r>
            <w:r w:rsidRPr="001E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E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Holzhandel</w:t>
            </w:r>
            <w:r w:rsidRPr="001E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E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e</w:t>
            </w:r>
            <w:r w:rsidRPr="001E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E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V</w:t>
            </w:r>
            <w:r w:rsidRPr="001E62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</w:t>
            </w:r>
          </w:p>
          <w:p w14:paraId="630CE7B7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>Олафа Петерсона</w:t>
            </w:r>
          </w:p>
          <w:p w14:paraId="01223392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18212495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075F08" w14:paraId="52945933" w14:textId="77777777" w:rsidTr="00075F08">
        <w:tc>
          <w:tcPr>
            <w:tcW w:w="675" w:type="dxa"/>
          </w:tcPr>
          <w:p w14:paraId="73E7B3C9" w14:textId="77777777" w:rsidR="00075F08" w:rsidRPr="001E62F2" w:rsidRDefault="00075F08" w:rsidP="001E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2" w:type="dxa"/>
          </w:tcPr>
          <w:p w14:paraId="1AE909D4" w14:textId="77777777" w:rsidR="00075F08" w:rsidRPr="001E62F2" w:rsidRDefault="00075F08" w:rsidP="001E62F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представителя компании </w:t>
            </w:r>
            <w:r w:rsidRPr="001E62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Josef</w:t>
            </w:r>
            <w:r w:rsidRPr="001E62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E62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Schmelter</w:t>
            </w:r>
            <w:r w:rsidRPr="001E62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E62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GmbH</w:t>
            </w:r>
          </w:p>
          <w:p w14:paraId="792ABB64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3E010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4D97C604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075F08" w14:paraId="2E9367E4" w14:textId="77777777" w:rsidTr="00075F08">
        <w:tc>
          <w:tcPr>
            <w:tcW w:w="675" w:type="dxa"/>
          </w:tcPr>
          <w:p w14:paraId="202ED9E3" w14:textId="77777777" w:rsidR="00075F08" w:rsidRPr="001E62F2" w:rsidRDefault="00075F08" w:rsidP="001E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92" w:type="dxa"/>
          </w:tcPr>
          <w:p w14:paraId="4069A392" w14:textId="77777777" w:rsidR="00075F08" w:rsidRPr="001E62F2" w:rsidRDefault="00075F08" w:rsidP="001E62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презентацией </w:t>
            </w: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 xml:space="preserve">компании </w:t>
            </w:r>
            <w:r w:rsidRPr="001E62F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Konrad</w:t>
            </w: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2F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Berger</w:t>
            </w: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2F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GmbH</w:t>
            </w: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Pr="001E62F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Co</w:t>
            </w: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62F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KG</w:t>
            </w:r>
          </w:p>
          <w:p w14:paraId="2FB4E42B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20E14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6902E18A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075F08" w14:paraId="06BD75EE" w14:textId="77777777" w:rsidTr="00075F08">
        <w:tc>
          <w:tcPr>
            <w:tcW w:w="675" w:type="dxa"/>
          </w:tcPr>
          <w:p w14:paraId="680559DC" w14:textId="77777777" w:rsidR="00075F08" w:rsidRDefault="00075F08" w:rsidP="001E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892" w:type="dxa"/>
          </w:tcPr>
          <w:p w14:paraId="30554A6E" w14:textId="77777777" w:rsidR="00075F08" w:rsidRPr="001E62F2" w:rsidRDefault="00075F08" w:rsidP="001E62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презентацией </w:t>
            </w: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 xml:space="preserve">компании </w:t>
            </w:r>
            <w:proofErr w:type="spellStart"/>
            <w:r w:rsidRPr="001E62F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Malag</w:t>
            </w:r>
            <w:proofErr w:type="spellEnd"/>
            <w:r w:rsidRPr="001E62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&amp; </w:t>
            </w:r>
            <w:r w:rsidRPr="001E62F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Soltau</w:t>
            </w:r>
            <w:r w:rsidRPr="001E62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62F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GmbH</w:t>
            </w:r>
          </w:p>
          <w:p w14:paraId="53151AF4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6BB7D6EF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075F08" w14:paraId="1285BFD6" w14:textId="77777777" w:rsidTr="00075F08">
        <w:tc>
          <w:tcPr>
            <w:tcW w:w="675" w:type="dxa"/>
          </w:tcPr>
          <w:p w14:paraId="2D61DC8A" w14:textId="77777777" w:rsidR="00075F08" w:rsidRDefault="00075F08" w:rsidP="000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892" w:type="dxa"/>
          </w:tcPr>
          <w:p w14:paraId="1E567300" w14:textId="77777777" w:rsidR="00075F08" w:rsidRDefault="00075F08" w:rsidP="000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о мерах поддержки экспортных поставок </w:t>
            </w:r>
          </w:p>
          <w:p w14:paraId="75868ACF" w14:textId="77777777" w:rsidR="00075F08" w:rsidRPr="002767AB" w:rsidRDefault="00075F08" w:rsidP="000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развитию зарубежной сети АО «Российский экспортный центр»</w:t>
            </w:r>
          </w:p>
          <w:p w14:paraId="45880FCD" w14:textId="77777777" w:rsidR="00075F08" w:rsidRDefault="00075F08" w:rsidP="000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Прохоренко</w:t>
            </w:r>
          </w:p>
          <w:p w14:paraId="0FD2F4D5" w14:textId="77777777" w:rsidR="00075F08" w:rsidRDefault="00075F08" w:rsidP="0007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2B073C30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14:paraId="4F9CC8BD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DE98E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08" w14:paraId="68DBB425" w14:textId="77777777" w:rsidTr="00075F08">
        <w:tc>
          <w:tcPr>
            <w:tcW w:w="675" w:type="dxa"/>
          </w:tcPr>
          <w:p w14:paraId="301D20A7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892" w:type="dxa"/>
          </w:tcPr>
          <w:p w14:paraId="687A6B13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компаний членов Уральской торгово-промышленной палаты</w:t>
            </w:r>
          </w:p>
          <w:p w14:paraId="3B6AB1E3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07372038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075F08" w14:paraId="37C3D443" w14:textId="77777777" w:rsidTr="00075F08">
        <w:tc>
          <w:tcPr>
            <w:tcW w:w="675" w:type="dxa"/>
          </w:tcPr>
          <w:p w14:paraId="4F9AEB4C" w14:textId="77777777" w:rsidR="00075F08" w:rsidRDefault="00075F08" w:rsidP="001E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92" w:type="dxa"/>
          </w:tcPr>
          <w:p w14:paraId="0541A61E" w14:textId="77777777" w:rsidR="00075F08" w:rsidRPr="001E62F2" w:rsidRDefault="00075F08" w:rsidP="001E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компаний члено</w:t>
            </w:r>
            <w:r w:rsidRPr="00007D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«Союз лесопромышленников и </w:t>
            </w:r>
            <w:proofErr w:type="spellStart"/>
            <w:r w:rsidRPr="00007DBF">
              <w:rPr>
                <w:rFonts w:ascii="Times New Roman" w:eastAsia="Calibri" w:hAnsi="Times New Roman" w:cs="Times New Roman"/>
                <w:sz w:val="28"/>
                <w:szCs w:val="28"/>
              </w:rPr>
              <w:t>лесоэкспортеров</w:t>
            </w:r>
            <w:proofErr w:type="spellEnd"/>
            <w:r w:rsidRPr="00007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России»</w:t>
            </w:r>
          </w:p>
          <w:p w14:paraId="428E88C4" w14:textId="77777777" w:rsidR="00075F08" w:rsidRPr="001E62F2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7121A60F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14:paraId="32EC8C01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08" w14:paraId="2496A029" w14:textId="77777777" w:rsidTr="00075F08">
        <w:tc>
          <w:tcPr>
            <w:tcW w:w="675" w:type="dxa"/>
          </w:tcPr>
          <w:p w14:paraId="6EB2D645" w14:textId="77777777" w:rsidR="00075F08" w:rsidRDefault="00075F08" w:rsidP="0000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92" w:type="dxa"/>
          </w:tcPr>
          <w:p w14:paraId="5DD2FD4A" w14:textId="77777777" w:rsidR="00075F08" w:rsidRPr="00007DBF" w:rsidRDefault="00075F08" w:rsidP="00007D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презентацией компаний членов </w:t>
            </w:r>
            <w:r w:rsidRPr="00007DBF">
              <w:rPr>
                <w:rFonts w:ascii="Times New Roman" w:eastAsia="Calibri" w:hAnsi="Times New Roman" w:cs="Times New Roman"/>
                <w:sz w:val="28"/>
                <w:szCs w:val="28"/>
              </w:rPr>
              <w:t>Союза «Торгово-промышленная палата Восточной Сибири (Иркутская область)»</w:t>
            </w:r>
          </w:p>
          <w:p w14:paraId="024BF334" w14:textId="77777777" w:rsidR="00075F08" w:rsidRPr="001E62F2" w:rsidRDefault="00075F08" w:rsidP="001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DB3E9" w14:textId="77777777" w:rsidR="00075F08" w:rsidRDefault="00075F08" w:rsidP="001E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26ABB6F5" w14:textId="77777777" w:rsidR="00075F08" w:rsidRPr="0073617D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1E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075F08" w14:paraId="54873216" w14:textId="77777777" w:rsidTr="00075F08">
        <w:tc>
          <w:tcPr>
            <w:tcW w:w="675" w:type="dxa"/>
          </w:tcPr>
          <w:p w14:paraId="418AFF7D" w14:textId="77777777" w:rsidR="00075F08" w:rsidRDefault="00075F08" w:rsidP="000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92" w:type="dxa"/>
          </w:tcPr>
          <w:p w14:paraId="0C7839E7" w14:textId="77777777" w:rsidR="00075F08" w:rsidRPr="001E62F2" w:rsidRDefault="00075F08" w:rsidP="000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презентацией компании ООО «Илим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B51FE13" w14:textId="77777777" w:rsidR="00075F08" w:rsidRDefault="00075F08" w:rsidP="0000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D10B9" w14:textId="77777777" w:rsidR="00075F08" w:rsidRDefault="00075F08" w:rsidP="0000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25C73963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14:paraId="66F15CEF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08" w14:paraId="656B1760" w14:textId="77777777" w:rsidTr="00075F08">
        <w:tc>
          <w:tcPr>
            <w:tcW w:w="675" w:type="dxa"/>
          </w:tcPr>
          <w:p w14:paraId="61995A18" w14:textId="77777777" w:rsidR="00075F08" w:rsidRDefault="00075F08" w:rsidP="0000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92" w:type="dxa"/>
          </w:tcPr>
          <w:p w14:paraId="53223E55" w14:textId="77777777" w:rsidR="00075F08" w:rsidRPr="001E62F2" w:rsidRDefault="00075F08" w:rsidP="0000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компании ГК «Русский лес»</w:t>
            </w:r>
          </w:p>
          <w:p w14:paraId="63BE2722" w14:textId="77777777" w:rsidR="00075F08" w:rsidRDefault="00075F08" w:rsidP="0000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10F01E8B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14:paraId="66D07025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F08" w14:paraId="0F3EDA0B" w14:textId="77777777" w:rsidTr="00075F08">
        <w:tc>
          <w:tcPr>
            <w:tcW w:w="675" w:type="dxa"/>
          </w:tcPr>
          <w:p w14:paraId="586CB935" w14:textId="77777777" w:rsidR="00075F08" w:rsidRDefault="00075F08" w:rsidP="0000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92" w:type="dxa"/>
          </w:tcPr>
          <w:p w14:paraId="5E09FF58" w14:textId="77777777" w:rsidR="00075F08" w:rsidRPr="00007DBF" w:rsidRDefault="00075F08" w:rsidP="00007DB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презентацией компаний </w:t>
            </w:r>
            <w:r w:rsidRPr="00007DBF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Pr="00007DBF">
              <w:rPr>
                <w:rFonts w:ascii="Times New Roman" w:eastAsia="Calibri" w:hAnsi="Times New Roman" w:cs="Times New Roman"/>
                <w:sz w:val="28"/>
                <w:szCs w:val="28"/>
              </w:rPr>
              <w:t>АО «ГК «Вологодские лесопромышленники»</w:t>
            </w:r>
          </w:p>
          <w:p w14:paraId="4095ABAF" w14:textId="77777777" w:rsidR="00075F08" w:rsidRDefault="00075F08" w:rsidP="0000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48E834D0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075F08" w14:paraId="7F201989" w14:textId="77777777" w:rsidTr="00075F08">
        <w:tc>
          <w:tcPr>
            <w:tcW w:w="675" w:type="dxa"/>
          </w:tcPr>
          <w:p w14:paraId="793FA099" w14:textId="77777777" w:rsidR="00075F08" w:rsidRDefault="00075F08" w:rsidP="0000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892" w:type="dxa"/>
          </w:tcPr>
          <w:p w14:paraId="19010E29" w14:textId="77777777" w:rsidR="00075F08" w:rsidRPr="001E62F2" w:rsidRDefault="00075F08" w:rsidP="00007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компании ГК «УЛК»</w:t>
            </w:r>
          </w:p>
          <w:p w14:paraId="5889090B" w14:textId="77777777" w:rsidR="00075F08" w:rsidRDefault="00075F08" w:rsidP="0000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1C2CD625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075F08" w14:paraId="1BE102FE" w14:textId="77777777" w:rsidTr="00075F08">
        <w:tc>
          <w:tcPr>
            <w:tcW w:w="675" w:type="dxa"/>
          </w:tcPr>
          <w:p w14:paraId="0D80A3A5" w14:textId="77777777" w:rsidR="00075F08" w:rsidRDefault="00075F08" w:rsidP="000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92" w:type="dxa"/>
          </w:tcPr>
          <w:p w14:paraId="1B12A29F" w14:textId="77777777" w:rsidR="00075F08" w:rsidRDefault="00075F08" w:rsidP="0007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Торгпреда</w:t>
            </w:r>
          </w:p>
          <w:p w14:paraId="34F571A6" w14:textId="77777777" w:rsidR="00075F08" w:rsidRPr="002767AB" w:rsidRDefault="00075F08" w:rsidP="00007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4715B682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784D3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F6632" w14:textId="77777777" w:rsidR="00075F08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07A4F" w14:textId="77777777" w:rsidR="00075F08" w:rsidRPr="002767AB" w:rsidRDefault="00075F08" w:rsidP="00736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3C7908" w14:textId="77777777" w:rsidR="00355EB7" w:rsidRPr="00355EB7" w:rsidRDefault="00355EB7" w:rsidP="00355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5EB7" w:rsidRPr="0035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B7"/>
    <w:rsid w:val="00007DBF"/>
    <w:rsid w:val="00075F08"/>
    <w:rsid w:val="001E62F2"/>
    <w:rsid w:val="002767AB"/>
    <w:rsid w:val="00355EB7"/>
    <w:rsid w:val="0073617D"/>
    <w:rsid w:val="00C82B07"/>
    <w:rsid w:val="00C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F983"/>
  <w15:docId w15:val="{92AD486B-0983-467B-8813-AF82C596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ARM_112-2</dc:creator>
  <cp:lastModifiedBy>Поташева Наталья Адиковна</cp:lastModifiedBy>
  <cp:revision>2</cp:revision>
  <dcterms:created xsi:type="dcterms:W3CDTF">2021-09-07T11:45:00Z</dcterms:created>
  <dcterms:modified xsi:type="dcterms:W3CDTF">2021-09-07T11:45:00Z</dcterms:modified>
</cp:coreProperties>
</file>