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D1B56" w14:textId="77777777" w:rsidR="00C31161" w:rsidRPr="004135C0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  <w:bookmarkStart w:id="0" w:name="_Hlk82791681"/>
      <w:bookmarkStart w:id="1" w:name="_GoBack"/>
      <w:bookmarkEnd w:id="0"/>
      <w:bookmarkEnd w:id="1"/>
      <w:r w:rsidRPr="004135C0">
        <w:rPr>
          <w:rFonts w:ascii="Times New Roman" w:eastAsia="Calibri" w:hAnsi="Times New Roman" w:cs="Times New Roman"/>
        </w:rPr>
        <w:t>УТВЕРЖДЕНО</w:t>
      </w:r>
    </w:p>
    <w:p w14:paraId="14CE9D51" w14:textId="77777777" w:rsidR="00C31161" w:rsidRPr="004135C0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</w:p>
    <w:p w14:paraId="5575F5A1" w14:textId="77777777" w:rsidR="00C31161" w:rsidRPr="004135C0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  <w:r w:rsidRPr="004135C0">
        <w:rPr>
          <w:rFonts w:ascii="Times New Roman" w:eastAsia="Calibri" w:hAnsi="Times New Roman" w:cs="Times New Roman"/>
        </w:rPr>
        <w:t>Колесников О.О.</w:t>
      </w:r>
    </w:p>
    <w:p w14:paraId="295D0D16" w14:textId="77777777" w:rsidR="00C31161" w:rsidRPr="004135C0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  <w:r w:rsidRPr="004135C0">
        <w:rPr>
          <w:rFonts w:ascii="Times New Roman" w:eastAsia="Calibri" w:hAnsi="Times New Roman" w:cs="Times New Roman"/>
        </w:rPr>
        <w:t>Директор по технологиям и медиа сервисам</w:t>
      </w:r>
    </w:p>
    <w:p w14:paraId="71CBD889" w14:textId="77777777" w:rsidR="00C31161" w:rsidRPr="004135C0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  <w:r w:rsidRPr="004135C0">
        <w:rPr>
          <w:rFonts w:ascii="Times New Roman" w:eastAsia="Calibri" w:hAnsi="Times New Roman" w:cs="Times New Roman"/>
        </w:rPr>
        <w:t>АНО «Исполнительная дирекция «Универсиада-2023»</w:t>
      </w:r>
    </w:p>
    <w:p w14:paraId="343EEDEA" w14:textId="4A8A5BA8" w:rsidR="00C31161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</w:p>
    <w:p w14:paraId="38EB1B91" w14:textId="49FAD596" w:rsidR="000A7BAC" w:rsidRDefault="000A7BAC" w:rsidP="00C31161">
      <w:pPr>
        <w:contextualSpacing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</w:t>
      </w:r>
    </w:p>
    <w:p w14:paraId="36E0C5BE" w14:textId="77777777" w:rsidR="000C19B1" w:rsidRPr="004135C0" w:rsidRDefault="000C19B1" w:rsidP="00C31161">
      <w:pPr>
        <w:contextualSpacing/>
        <w:jc w:val="right"/>
        <w:rPr>
          <w:rFonts w:ascii="Times New Roman" w:eastAsia="Calibri" w:hAnsi="Times New Roman" w:cs="Times New Roman"/>
        </w:rPr>
      </w:pPr>
    </w:p>
    <w:p w14:paraId="6D3A0472" w14:textId="77777777" w:rsidR="00C31161" w:rsidRPr="004135C0" w:rsidRDefault="00C31161" w:rsidP="00C31161">
      <w:pPr>
        <w:contextualSpacing/>
        <w:jc w:val="right"/>
        <w:rPr>
          <w:rFonts w:ascii="Times New Roman" w:eastAsia="Calibri" w:hAnsi="Times New Roman" w:cs="Times New Roman"/>
        </w:rPr>
      </w:pPr>
      <w:r w:rsidRPr="004135C0">
        <w:rPr>
          <w:rFonts w:ascii="Times New Roman" w:eastAsia="Calibri" w:hAnsi="Times New Roman" w:cs="Times New Roman"/>
        </w:rPr>
        <w:t>«___» __________________ 202</w:t>
      </w:r>
      <w:r w:rsidRPr="00B03960">
        <w:rPr>
          <w:rFonts w:ascii="Times New Roman" w:eastAsia="Calibri" w:hAnsi="Times New Roman" w:cs="Times New Roman"/>
        </w:rPr>
        <w:t>1</w:t>
      </w:r>
    </w:p>
    <w:p w14:paraId="65C96C78" w14:textId="77777777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F50326" w14:textId="77777777" w:rsidR="000A7BAC" w:rsidRPr="00EF66D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EF66DC">
        <w:rPr>
          <w:rFonts w:ascii="Times New Roman" w:eastAsia="Calibri" w:hAnsi="Times New Roman" w:cs="Times New Roman"/>
          <w:bCs/>
          <w:sz w:val="24"/>
          <w:szCs w:val="24"/>
        </w:rPr>
        <w:t>СОГЛАСОВАНО»</w:t>
      </w:r>
    </w:p>
    <w:p w14:paraId="7E868126" w14:textId="77777777" w:rsidR="000A7BAC" w:rsidRPr="00EF66D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EF66DC">
        <w:rPr>
          <w:rFonts w:ascii="Times New Roman" w:eastAsia="Calibri" w:hAnsi="Times New Roman" w:cs="Times New Roman"/>
          <w:bCs/>
          <w:sz w:val="24"/>
          <w:szCs w:val="24"/>
        </w:rPr>
        <w:t xml:space="preserve">Директор по </w:t>
      </w:r>
    </w:p>
    <w:p w14:paraId="09157F6D" w14:textId="77777777" w:rsidR="000A7BAC" w:rsidRPr="00EF66D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EF66DC">
        <w:rPr>
          <w:rFonts w:ascii="Times New Roman" w:eastAsia="Calibri" w:hAnsi="Times New Roman" w:cs="Times New Roman"/>
          <w:bCs/>
          <w:sz w:val="24"/>
          <w:szCs w:val="24"/>
        </w:rPr>
        <w:t>управлению инфраструктурой</w:t>
      </w:r>
    </w:p>
    <w:p w14:paraId="18C62C60" w14:textId="77777777" w:rsidR="000A7BAC" w:rsidRPr="00EF66D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EF66DC">
        <w:rPr>
          <w:rFonts w:ascii="Times New Roman" w:eastAsia="Calibri" w:hAnsi="Times New Roman" w:cs="Times New Roman"/>
          <w:bCs/>
          <w:sz w:val="24"/>
          <w:szCs w:val="24"/>
        </w:rPr>
        <w:t>Байчибаева А.В.</w:t>
      </w:r>
    </w:p>
    <w:p w14:paraId="05A12610" w14:textId="77777777" w:rsidR="000A7BA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23DD65C" w14:textId="77777777" w:rsidR="000A7BAC" w:rsidRPr="00EF66D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_______________</w:t>
      </w:r>
    </w:p>
    <w:p w14:paraId="695530C8" w14:textId="77777777" w:rsidR="000A7BAC" w:rsidRPr="00EF66DC" w:rsidRDefault="000A7BAC" w:rsidP="000A7BA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531686" w14:textId="043D4CB1" w:rsidR="00C31161" w:rsidRDefault="000A7BAC" w:rsidP="00D70C9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F66DC">
        <w:rPr>
          <w:rFonts w:ascii="Times New Roman" w:eastAsia="Calibri" w:hAnsi="Times New Roman" w:cs="Times New Roman"/>
          <w:bCs/>
          <w:sz w:val="24"/>
          <w:szCs w:val="24"/>
        </w:rPr>
        <w:t>«___» __________ 2021 г.</w:t>
      </w:r>
    </w:p>
    <w:p w14:paraId="3D941834" w14:textId="77777777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7150BD" w14:textId="77777777" w:rsidR="00C31161" w:rsidRPr="001056BD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1733584D" w14:textId="22103484" w:rsidR="00C31161" w:rsidRPr="00A71BA7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1BA7">
        <w:rPr>
          <w:rFonts w:ascii="Times New Roman" w:eastAsia="Calibri" w:hAnsi="Times New Roman" w:cs="Times New Roman"/>
          <w:b/>
          <w:sz w:val="28"/>
          <w:szCs w:val="28"/>
        </w:rPr>
        <w:t>Техническое задание</w:t>
      </w:r>
      <w:r w:rsidR="009B5D7E" w:rsidRPr="00A71BA7">
        <w:rPr>
          <w:rFonts w:ascii="Times New Roman" w:eastAsia="Calibri" w:hAnsi="Times New Roman" w:cs="Times New Roman"/>
          <w:b/>
          <w:sz w:val="28"/>
          <w:szCs w:val="28"/>
        </w:rPr>
        <w:t xml:space="preserve"> на оказание комплекса услуг по телевизионному освещению Кубка Мира ФИСУ по единоборствам среди студентов 2022 года в Екатеринбурге</w:t>
      </w:r>
      <w:r w:rsidR="009B5D7E" w:rsidRPr="00A71BA7" w:rsidDel="009B5D7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4AC28D" w14:textId="77777777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16791B" w14:textId="77777777" w:rsidR="00C31161" w:rsidRPr="009F4BA0" w:rsidRDefault="00C31161" w:rsidP="00C31161">
      <w:pPr>
        <w:pStyle w:val="1"/>
        <w:ind w:left="108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F4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РАЗДЕЛ I. ОБЩАЯ ИНФОРМАЦИЯ</w:t>
      </w:r>
    </w:p>
    <w:p w14:paraId="10AD9C89" w14:textId="77777777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5AEFDC" w14:textId="70131EF2" w:rsidR="00C31161" w:rsidRPr="009F4BA0" w:rsidRDefault="00C31161" w:rsidP="006D73F6">
      <w:pPr>
        <w:pStyle w:val="a7"/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9F4B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Термины и определения:</w:t>
      </w:r>
    </w:p>
    <w:p w14:paraId="0EB0BEB0" w14:textId="77777777" w:rsidR="00C31161" w:rsidRPr="009F4BA0" w:rsidRDefault="00C31161" w:rsidP="00C31161">
      <w:pPr>
        <w:pStyle w:val="a7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Normal1"/>
        <w:tblW w:w="9782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513"/>
      </w:tblGrid>
      <w:tr w:rsidR="00C31161" w:rsidRPr="00C35BB2" w14:paraId="747C9B74" w14:textId="77777777" w:rsidTr="00961386">
        <w:trPr>
          <w:cantSplit/>
          <w:trHeight w:hRule="exact" w:val="475"/>
          <w:tblHeader/>
        </w:trPr>
        <w:tc>
          <w:tcPr>
            <w:tcW w:w="2269" w:type="dxa"/>
          </w:tcPr>
          <w:p w14:paraId="2D9031D7" w14:textId="77777777" w:rsidR="00C31161" w:rsidRPr="00C35BB2" w:rsidRDefault="00C31161" w:rsidP="00D040A8">
            <w:pPr>
              <w:pStyle w:val="TableParagraph"/>
              <w:spacing w:before="60" w:after="60" w:line="276" w:lineRule="auto"/>
              <w:ind w:left="102" w:right="45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35BB2">
              <w:rPr>
                <w:b/>
                <w:color w:val="000000" w:themeColor="text1"/>
                <w:sz w:val="24"/>
                <w:szCs w:val="24"/>
                <w:lang w:val="ru-RU"/>
              </w:rPr>
              <w:t>Термин</w:t>
            </w:r>
            <w:r w:rsidRPr="00C35BB2">
              <w:rPr>
                <w:b/>
                <w:color w:val="000000" w:themeColor="text1"/>
                <w:sz w:val="24"/>
                <w:szCs w:val="24"/>
              </w:rPr>
              <w:t xml:space="preserve"> /</w:t>
            </w:r>
            <w:r w:rsidRPr="00C35BB2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 Сокращение</w:t>
            </w:r>
          </w:p>
        </w:tc>
        <w:tc>
          <w:tcPr>
            <w:tcW w:w="7513" w:type="dxa"/>
          </w:tcPr>
          <w:p w14:paraId="0FD4DF06" w14:textId="77777777" w:rsidR="00C31161" w:rsidRPr="00C35BB2" w:rsidRDefault="00C31161" w:rsidP="00D040A8">
            <w:pPr>
              <w:pStyle w:val="TableParagraph"/>
              <w:spacing w:before="60" w:after="60" w:line="276" w:lineRule="auto"/>
              <w:ind w:left="102" w:right="45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35BB2">
              <w:rPr>
                <w:b/>
                <w:color w:val="000000" w:themeColor="text1"/>
                <w:sz w:val="24"/>
                <w:szCs w:val="24"/>
                <w:lang w:val="ru-RU"/>
              </w:rPr>
              <w:t>Определение</w:t>
            </w:r>
          </w:p>
        </w:tc>
      </w:tr>
      <w:tr w:rsidR="00C31161" w:rsidRPr="00C35BB2" w14:paraId="40B84774" w14:textId="77777777" w:rsidTr="00961386">
        <w:tc>
          <w:tcPr>
            <w:tcW w:w="2269" w:type="dxa"/>
          </w:tcPr>
          <w:p w14:paraId="6B64ACC5" w14:textId="77777777" w:rsidR="00C31161" w:rsidRPr="00C35BB2" w:rsidRDefault="00C31161" w:rsidP="00D040A8">
            <w:pPr>
              <w:pStyle w:val="TableParagraph"/>
              <w:spacing w:before="60" w:after="60"/>
              <w:ind w:left="102" w:right="4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35BB2">
              <w:rPr>
                <w:color w:val="000000" w:themeColor="text1"/>
                <w:sz w:val="24"/>
                <w:szCs w:val="24"/>
                <w:lang w:val="ru-RU"/>
              </w:rPr>
              <w:t>Заказчик/ Организационный комитет</w:t>
            </w:r>
            <w:r w:rsidRPr="00C35BB2" w:rsidDel="000C451B">
              <w:rPr>
                <w:color w:val="000000" w:themeColor="text1"/>
                <w:sz w:val="24"/>
                <w:szCs w:val="24"/>
                <w:lang w:val="ru-RU"/>
              </w:rPr>
              <w:t>/ Исполнительная дирекция/ Дирекция</w:t>
            </w:r>
          </w:p>
        </w:tc>
        <w:tc>
          <w:tcPr>
            <w:tcW w:w="7513" w:type="dxa"/>
          </w:tcPr>
          <w:p w14:paraId="1044F6AF" w14:textId="77777777" w:rsidR="00C31161" w:rsidRPr="00C35BB2" w:rsidRDefault="00C31161" w:rsidP="00AD68B0">
            <w:pPr>
              <w:pStyle w:val="TableParagraph"/>
              <w:spacing w:before="60" w:after="60" w:line="276" w:lineRule="auto"/>
              <w:ind w:left="102" w:right="186"/>
              <w:jc w:val="both"/>
              <w:rPr>
                <w:color w:val="000000" w:themeColor="text1"/>
                <w:sz w:val="24"/>
                <w:szCs w:val="24"/>
              </w:rPr>
            </w:pPr>
            <w:r w:rsidRPr="00C35BB2">
              <w:rPr>
                <w:color w:val="000000" w:themeColor="text1"/>
                <w:sz w:val="24"/>
                <w:szCs w:val="24"/>
                <w:lang w:val="ru-RU"/>
              </w:rPr>
              <w:t>АНО «Исполнительная дирекция «Универсиада-2023»</w:t>
            </w:r>
          </w:p>
        </w:tc>
      </w:tr>
      <w:tr w:rsidR="00C31161" w:rsidRPr="00C35BB2" w14:paraId="6DD0D132" w14:textId="77777777" w:rsidTr="00961386">
        <w:tc>
          <w:tcPr>
            <w:tcW w:w="2269" w:type="dxa"/>
          </w:tcPr>
          <w:p w14:paraId="789A0999" w14:textId="77777777" w:rsidR="00C31161" w:rsidRPr="00C35BB2" w:rsidRDefault="00C31161" w:rsidP="00D040A8">
            <w:pPr>
              <w:pStyle w:val="TableParagraph"/>
              <w:spacing w:before="60" w:after="60" w:line="276" w:lineRule="auto"/>
              <w:ind w:left="102" w:right="4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35BB2">
              <w:rPr>
                <w:color w:val="000000" w:themeColor="text1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7513" w:type="dxa"/>
          </w:tcPr>
          <w:p w14:paraId="486F3854" w14:textId="315B4680" w:rsidR="00C31161" w:rsidRPr="00C35BB2" w:rsidRDefault="00186B61" w:rsidP="00AD68B0">
            <w:pPr>
              <w:pStyle w:val="TableParagraph"/>
              <w:spacing w:before="60" w:after="60" w:line="276" w:lineRule="auto"/>
              <w:ind w:left="102" w:right="186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AF187D">
              <w:rPr>
                <w:color w:val="000000" w:themeColor="text1"/>
                <w:sz w:val="24"/>
                <w:szCs w:val="24"/>
                <w:lang w:val="ru-RU"/>
              </w:rPr>
              <w:t>Организация, с которой Заказчик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F187D">
              <w:rPr>
                <w:color w:val="000000" w:themeColor="text1"/>
                <w:sz w:val="24"/>
                <w:szCs w:val="24"/>
                <w:lang w:val="ru-RU"/>
              </w:rPr>
              <w:t>заключил договор на оказание услуг и выполнения работ, являющихся предметом настоящего Технического задания (далее – Договор).</w:t>
            </w:r>
            <w:r w:rsidR="00E300B8">
              <w:rPr>
                <w:color w:val="000000" w:themeColor="text1"/>
                <w:sz w:val="24"/>
                <w:szCs w:val="24"/>
                <w:lang w:val="ru-RU"/>
              </w:rPr>
              <w:t xml:space="preserve"> Исполнитель является Основным вещателем</w:t>
            </w:r>
            <w:r w:rsidR="00A86DA0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E300B8" w:rsidRPr="00C35BB2" w14:paraId="42E0EE45" w14:textId="77777777" w:rsidTr="00961386">
        <w:tc>
          <w:tcPr>
            <w:tcW w:w="2269" w:type="dxa"/>
          </w:tcPr>
          <w:p w14:paraId="68816E37" w14:textId="638F5B04" w:rsidR="00E300B8" w:rsidRPr="00C35BB2" w:rsidRDefault="00E300B8" w:rsidP="00D040A8">
            <w:pPr>
              <w:pStyle w:val="TableParagraph"/>
              <w:spacing w:before="60" w:after="60" w:line="276" w:lineRule="auto"/>
              <w:ind w:left="102" w:right="4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Основной вещатель</w:t>
            </w:r>
          </w:p>
        </w:tc>
        <w:tc>
          <w:tcPr>
            <w:tcW w:w="7513" w:type="dxa"/>
          </w:tcPr>
          <w:p w14:paraId="486E19CF" w14:textId="57E0E342" w:rsidR="00E300B8" w:rsidRPr="00AF187D" w:rsidRDefault="00E300B8" w:rsidP="00AD68B0">
            <w:pPr>
              <w:pStyle w:val="TableParagraph"/>
              <w:spacing w:before="60" w:after="60" w:line="276" w:lineRule="auto"/>
              <w:ind w:left="102" w:right="186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E300B8">
              <w:rPr>
                <w:color w:val="000000" w:themeColor="text1"/>
                <w:sz w:val="24"/>
                <w:szCs w:val="24"/>
                <w:lang w:val="ru-RU"/>
              </w:rPr>
              <w:t xml:space="preserve">Телевизионная компания, производящая Международный телевизионный сигнал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События</w:t>
            </w:r>
            <w:r w:rsidRPr="00E300B8">
              <w:rPr>
                <w:color w:val="000000" w:themeColor="text1"/>
                <w:sz w:val="24"/>
                <w:szCs w:val="24"/>
                <w:lang w:val="ru-RU"/>
              </w:rPr>
              <w:t>, включая церемонию открытия и церемонию закрытия.</w:t>
            </w:r>
          </w:p>
        </w:tc>
      </w:tr>
      <w:tr w:rsidR="00C31161" w:rsidRPr="00C35BB2" w14:paraId="176AA368" w14:textId="77777777" w:rsidTr="00961386">
        <w:tc>
          <w:tcPr>
            <w:tcW w:w="2269" w:type="dxa"/>
          </w:tcPr>
          <w:p w14:paraId="7EF64D77" w14:textId="77777777" w:rsidR="00C31161" w:rsidRPr="00A14BBE" w:rsidRDefault="00C31161" w:rsidP="00D040A8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</w:rPr>
            </w:pPr>
            <w:r w:rsidRPr="00C35BB2">
              <w:rPr>
                <w:color w:val="000000" w:themeColor="text1"/>
                <w:lang w:val="ru-RU"/>
              </w:rPr>
              <w:t>ФИСУ</w:t>
            </w:r>
            <w:r>
              <w:rPr>
                <w:color w:val="000000" w:themeColor="text1"/>
              </w:rPr>
              <w:t>/FISU</w:t>
            </w:r>
          </w:p>
        </w:tc>
        <w:tc>
          <w:tcPr>
            <w:tcW w:w="7513" w:type="dxa"/>
          </w:tcPr>
          <w:p w14:paraId="4A06DA6C" w14:textId="77777777" w:rsidR="00C31161" w:rsidRPr="006D6F40" w:rsidRDefault="00C31161" w:rsidP="00AD68B0">
            <w:pPr>
              <w:autoSpaceDE w:val="0"/>
              <w:autoSpaceDN w:val="0"/>
              <w:adjustRightInd w:val="0"/>
              <w:spacing w:before="60" w:after="60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International</w:t>
            </w:r>
            <w:r w:rsidRPr="006D6F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0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University</w:t>
            </w:r>
            <w:r w:rsidRPr="006D6F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0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Sports</w:t>
            </w:r>
            <w:r w:rsidRPr="006D6F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0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Federation</w:t>
            </w:r>
            <w:r w:rsidRPr="006D6F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14:paraId="287D8617" w14:textId="77777777" w:rsidR="00C31161" w:rsidRPr="006D6F40" w:rsidRDefault="00C31161" w:rsidP="00AD68B0">
            <w:pPr>
              <w:pStyle w:val="a9"/>
              <w:spacing w:before="60" w:beforeAutospacing="0" w:after="60" w:afterAutospacing="0"/>
              <w:ind w:left="102" w:right="186"/>
              <w:jc w:val="both"/>
              <w:rPr>
                <w:lang w:val="ru-RU"/>
              </w:rPr>
            </w:pPr>
            <w:r w:rsidRPr="006D6F40">
              <w:rPr>
                <w:lang w:val="ru-RU"/>
              </w:rPr>
              <w:t>Международная федерация студенческого спорта</w:t>
            </w:r>
          </w:p>
          <w:p w14:paraId="03F63562" w14:textId="62A530CF" w:rsidR="00186B61" w:rsidRPr="00C35BB2" w:rsidRDefault="00186B61" w:rsidP="00AD68B0">
            <w:pPr>
              <w:pStyle w:val="a9"/>
              <w:spacing w:before="60" w:beforeAutospacing="0" w:after="60" w:afterAutospacing="0"/>
              <w:ind w:left="102" w:right="186"/>
              <w:jc w:val="both"/>
              <w:rPr>
                <w:color w:val="000000" w:themeColor="text1"/>
                <w:lang w:val="ru-RU"/>
              </w:rPr>
            </w:pPr>
            <w:r w:rsidRPr="00AF187D">
              <w:rPr>
                <w:color w:val="000000" w:themeColor="text1"/>
                <w:lang w:val="ru-RU"/>
              </w:rPr>
              <w:t xml:space="preserve">Основная задача ФИСУ </w:t>
            </w:r>
            <w:r w:rsidRPr="00D03B35">
              <w:rPr>
                <w:color w:val="000000" w:themeColor="text1"/>
                <w:lang w:val="ru-RU"/>
              </w:rPr>
              <w:t>–</w:t>
            </w:r>
            <w:r>
              <w:rPr>
                <w:color w:val="000000" w:themeColor="text1"/>
                <w:lang w:val="ru-RU"/>
              </w:rPr>
              <w:t xml:space="preserve"> </w:t>
            </w:r>
            <w:r w:rsidRPr="00AF187D">
              <w:rPr>
                <w:color w:val="000000" w:themeColor="text1"/>
                <w:lang w:val="ru-RU"/>
              </w:rPr>
              <w:t>организация и управление Всемирными студенческими играми, чемпионатами мира среди студентов и Кубками мира среди студентов https://www.fisu.net/</w:t>
            </w:r>
          </w:p>
        </w:tc>
      </w:tr>
      <w:tr w:rsidR="00C31161" w:rsidRPr="00C35BB2" w14:paraId="3E3CC0E6" w14:textId="77777777" w:rsidTr="00961386">
        <w:tc>
          <w:tcPr>
            <w:tcW w:w="2269" w:type="dxa"/>
          </w:tcPr>
          <w:p w14:paraId="6994315C" w14:textId="375520E7" w:rsidR="00C31161" w:rsidRPr="00C35BB2" w:rsidRDefault="00C31161" w:rsidP="00D040A8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</w:rPr>
            </w:pPr>
            <w:r>
              <w:rPr>
                <w:lang w:val="ru-RU"/>
              </w:rPr>
              <w:lastRenderedPageBreak/>
              <w:t>Событие</w:t>
            </w:r>
          </w:p>
        </w:tc>
        <w:tc>
          <w:tcPr>
            <w:tcW w:w="7513" w:type="dxa"/>
          </w:tcPr>
          <w:p w14:paraId="75368CCE" w14:textId="62BB6E90" w:rsidR="00C31161" w:rsidRPr="00A37CE5" w:rsidRDefault="00C31161" w:rsidP="00AD68B0">
            <w:pPr>
              <w:autoSpaceDE w:val="0"/>
              <w:autoSpaceDN w:val="0"/>
              <w:adjustRightInd w:val="0"/>
              <w:spacing w:before="60" w:after="60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3EB2E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Ekaterinburg 2022 FISU University World Cup Combat Sports (FISU University World Cup Combat Sports). </w:t>
            </w:r>
          </w:p>
          <w:p w14:paraId="48C4BABD" w14:textId="142A0FAF" w:rsidR="00C31161" w:rsidRPr="00C35BB2" w:rsidRDefault="00C31161" w:rsidP="00AD68B0">
            <w:pPr>
              <w:pStyle w:val="a9"/>
              <w:spacing w:before="60" w:beforeAutospacing="0" w:after="60" w:afterAutospacing="0"/>
              <w:ind w:left="102" w:right="186"/>
              <w:jc w:val="both"/>
              <w:rPr>
                <w:color w:val="000000" w:themeColor="text1"/>
                <w:lang w:val="ru-RU"/>
              </w:rPr>
            </w:pPr>
            <w:r w:rsidRPr="00D2385F"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Куб</w:t>
            </w:r>
            <w:r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ок</w:t>
            </w:r>
            <w:r w:rsidRPr="00D2385F"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мира </w:t>
            </w:r>
            <w:r w:rsidR="00E62BC7" w:rsidRPr="00C35BB2">
              <w:rPr>
                <w:lang w:val="ru-RU"/>
              </w:rPr>
              <w:t>ФИСУ</w:t>
            </w:r>
            <w:r w:rsidR="00E62BC7" w:rsidRPr="00791851"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</w:t>
            </w:r>
            <w:r w:rsidRPr="00D2385F"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по спортивным единоборствам среди </w:t>
            </w:r>
            <w:r w:rsidR="0037421A"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студентов 2022г.</w:t>
            </w:r>
            <w:r w:rsidRPr="00DE5E91">
              <w:rPr>
                <w:rFonts w:eastAsia="Calibri"/>
                <w:b/>
                <w:lang w:val="ru-RU"/>
              </w:rPr>
              <w:t xml:space="preserve"> </w:t>
            </w:r>
            <w:r w:rsidRPr="00C35BB2">
              <w:rPr>
                <w:lang w:val="ru-RU"/>
              </w:rPr>
              <w:t>в г. Екатеринбурге.</w:t>
            </w:r>
          </w:p>
        </w:tc>
      </w:tr>
      <w:tr w:rsidR="00AB1B37" w:rsidRPr="00C35BB2" w14:paraId="7890F882" w14:textId="77777777" w:rsidTr="00961386">
        <w:tc>
          <w:tcPr>
            <w:tcW w:w="2269" w:type="dxa"/>
          </w:tcPr>
          <w:p w14:paraId="747424F8" w14:textId="3F3AD6AD" w:rsidR="00AB1B37" w:rsidRDefault="00AB1B37" w:rsidP="00D040A8">
            <w:pPr>
              <w:pStyle w:val="a9"/>
              <w:spacing w:before="60" w:beforeAutospacing="0" w:after="60" w:afterAutospacing="0"/>
              <w:ind w:left="102" w:right="45"/>
            </w:pPr>
            <w:r>
              <w:rPr>
                <w:color w:val="000000" w:themeColor="text1"/>
                <w:lang w:val="ru-RU"/>
              </w:rPr>
              <w:t>Документы, регламентирующие Событие</w:t>
            </w:r>
          </w:p>
        </w:tc>
        <w:tc>
          <w:tcPr>
            <w:tcW w:w="7513" w:type="dxa"/>
          </w:tcPr>
          <w:p w14:paraId="697EBB4C" w14:textId="2E2837BC" w:rsidR="00AB1B37" w:rsidRDefault="00AB1B37" w:rsidP="00AB1B37">
            <w:pPr>
              <w:pStyle w:val="a4"/>
              <w:ind w:left="145" w:right="186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- </w:t>
            </w:r>
            <w:r w:rsidRPr="00DE5E91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Общий регламент проведения Кубка 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ФИСУ</w:t>
            </w:r>
            <w:r w:rsidRPr="00DE5E91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по спортивным единоборствам среди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студентов</w:t>
            </w:r>
            <w:r w:rsidRPr="00CE6248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редакция от августа 2021г.)</w:t>
            </w:r>
            <w:r w:rsidRPr="00DE5E91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;</w:t>
            </w:r>
          </w:p>
          <w:p w14:paraId="57EEE63C" w14:textId="71010354" w:rsidR="00A76BDA" w:rsidRPr="00CE6248" w:rsidRDefault="00A76BDA" w:rsidP="00AB1B37">
            <w:pPr>
              <w:pStyle w:val="a4"/>
              <w:ind w:left="145" w:right="186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- Минимальные требования </w:t>
            </w:r>
            <w:r w:rsidRPr="00A76BDA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Кубков Мира ФИСУ среди студентов (редакция 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декабря </w:t>
            </w:r>
            <w:r w:rsidRPr="00A76BDA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2020г.).</w:t>
            </w:r>
          </w:p>
          <w:p w14:paraId="26BB3FF2" w14:textId="6D088881" w:rsidR="00AB1B37" w:rsidRPr="00AB1B37" w:rsidRDefault="00AB1B37" w:rsidP="00EB4F65">
            <w:pPr>
              <w:pStyle w:val="a9"/>
              <w:spacing w:before="60" w:beforeAutospacing="0" w:after="60" w:afterAutospacing="0"/>
              <w:ind w:left="145" w:right="186"/>
              <w:jc w:val="both"/>
              <w:rPr>
                <w:lang w:val="ru-RU"/>
              </w:rPr>
            </w:pPr>
            <w:r>
              <w:rPr>
                <w:rFonts w:eastAsia="Calibri"/>
                <w:lang w:val="ru-RU" w:eastAsia="en-US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- Руководство ФИСУ для Медиа в рамках проведения </w:t>
            </w:r>
            <w:r w:rsidRPr="008E01EB">
              <w:rPr>
                <w:rFonts w:eastAsia="Calibri"/>
                <w:lang w:val="ru-RU" w:eastAsia="en-US"/>
                <w14:shadow w14:blurRad="50800" w14:dist="50800" w14:dir="5400000" w14:sx="0" w14:sy="0" w14:kx="0" w14:ky="0" w14:algn="ctr">
                  <w14:srgbClr w14:val="000000"/>
                </w14:shadow>
              </w:rPr>
              <w:t>Кубк</w:t>
            </w:r>
            <w:r>
              <w:rPr>
                <w:rFonts w:eastAsia="Calibri"/>
                <w:lang w:val="ru-RU" w:eastAsia="en-US"/>
                <w14:shadow w14:blurRad="50800" w14:dist="50800" w14:dir="5400000" w14:sx="0" w14:sy="0" w14:kx="0" w14:ky="0" w14:algn="ctr">
                  <w14:srgbClr w14:val="000000"/>
                </w14:shadow>
              </w:rPr>
              <w:t>ов</w:t>
            </w:r>
            <w:r w:rsidRPr="008E01EB">
              <w:rPr>
                <w:rFonts w:eastAsia="Calibri"/>
                <w:lang w:val="ru-RU" w:eastAsia="en-US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Мира ФИСУ среди </w:t>
            </w:r>
            <w:r>
              <w:rPr>
                <w:rFonts w:eastAsia="Calibri"/>
                <w:lang w:val="ru-RU" w:eastAsia="en-US"/>
                <w14:shadow w14:blurRad="50800" w14:dist="50800" w14:dir="5400000" w14:sx="0" w14:sy="0" w14:kx="0" w14:ky="0" w14:algn="ctr">
                  <w14:srgbClr w14:val="000000"/>
                </w14:shadow>
              </w:rPr>
              <w:t>студентов (редакция от октября 2020г.).</w:t>
            </w:r>
          </w:p>
        </w:tc>
      </w:tr>
      <w:tr w:rsidR="00C31161" w:rsidRPr="00C35BB2" w14:paraId="44AC4101" w14:textId="77777777" w:rsidTr="00961386">
        <w:tc>
          <w:tcPr>
            <w:tcW w:w="2269" w:type="dxa"/>
          </w:tcPr>
          <w:p w14:paraId="3BC10209" w14:textId="378BB716" w:rsidR="00C31161" w:rsidRPr="00C31161" w:rsidRDefault="00C31161" w:rsidP="00D040A8">
            <w:pPr>
              <w:pStyle w:val="a9"/>
              <w:spacing w:before="60" w:beforeAutospacing="0" w:after="60" w:afterAutospacing="0"/>
              <w:ind w:left="102" w:right="45"/>
              <w:rPr>
                <w:lang w:val="ru-RU"/>
              </w:rPr>
            </w:pPr>
            <w:r>
              <w:rPr>
                <w:lang w:val="ru-RU"/>
              </w:rPr>
              <w:t>Объект</w:t>
            </w:r>
          </w:p>
        </w:tc>
        <w:tc>
          <w:tcPr>
            <w:tcW w:w="7513" w:type="dxa"/>
          </w:tcPr>
          <w:p w14:paraId="7677DBDF" w14:textId="77777777" w:rsidR="00C31161" w:rsidRPr="002E4DF0" w:rsidRDefault="00C31161" w:rsidP="00AD68B0">
            <w:pPr>
              <w:autoSpaceDE w:val="0"/>
              <w:autoSpaceDN w:val="0"/>
              <w:adjustRightInd w:val="0"/>
              <w:spacing w:before="60" w:after="60"/>
              <w:ind w:left="102" w:right="186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2E4DF0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МВЦ «Екатеринбург-Экспо»</w:t>
            </w:r>
          </w:p>
          <w:p w14:paraId="6F3AFA96" w14:textId="77777777" w:rsidR="00C31161" w:rsidRPr="002E4DF0" w:rsidRDefault="00C31161" w:rsidP="00AD68B0">
            <w:pPr>
              <w:spacing w:before="60" w:after="60"/>
              <w:ind w:left="102" w:right="18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Адрес: </w:t>
            </w:r>
            <w:r w:rsidRPr="009F4BA0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Свердловская область, г. Екатеринбург, МВЦ «Екатеринбург-Экспо», Экспо бульвар, 2</w:t>
            </w:r>
          </w:p>
        </w:tc>
      </w:tr>
      <w:tr w:rsidR="00AB1B37" w:rsidRPr="00C35BB2" w14:paraId="17720585" w14:textId="77777777" w:rsidTr="00961386">
        <w:tc>
          <w:tcPr>
            <w:tcW w:w="2269" w:type="dxa"/>
          </w:tcPr>
          <w:p w14:paraId="1C639CBC" w14:textId="5D388EFB" w:rsidR="00AB1B37" w:rsidRPr="00C35BB2" w:rsidRDefault="00AB1B37" w:rsidP="00AB1B37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  <w:lang w:val="ru-RU"/>
              </w:rPr>
            </w:pPr>
            <w:r w:rsidRPr="00AF187D">
              <w:rPr>
                <w:color w:val="000000" w:themeColor="text1"/>
                <w:lang w:val="ru-RU"/>
              </w:rPr>
              <w:t>Атлеты/Спортсмены</w:t>
            </w:r>
          </w:p>
        </w:tc>
        <w:tc>
          <w:tcPr>
            <w:tcW w:w="7513" w:type="dxa"/>
          </w:tcPr>
          <w:p w14:paraId="7DC20620" w14:textId="14D20B5D" w:rsidR="00AB1B37" w:rsidRPr="00DE5E91" w:rsidRDefault="00AB1B37" w:rsidP="00AB1B37">
            <w:pPr>
              <w:pStyle w:val="a9"/>
              <w:spacing w:before="60" w:after="60"/>
              <w:ind w:right="186"/>
              <w:jc w:val="both"/>
              <w:rPr>
                <w:rFonts w:eastAsia="Calibri"/>
                <w:lang w:val="ru-RU" w:eastAsia="en-US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color w:val="000000" w:themeColor="text1"/>
                <w:lang w:val="ru-RU"/>
              </w:rPr>
              <w:t xml:space="preserve"> </w:t>
            </w:r>
            <w:r w:rsidRPr="00AF187D">
              <w:rPr>
                <w:color w:val="000000" w:themeColor="text1"/>
                <w:lang w:val="ru-RU"/>
              </w:rPr>
              <w:t xml:space="preserve">Участники спортивных соревнований в рамках ВСИ 2023 </w:t>
            </w:r>
          </w:p>
        </w:tc>
      </w:tr>
      <w:tr w:rsidR="00AB1B37" w:rsidRPr="00C35BB2" w14:paraId="21180644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C4A7797" w14:textId="5331B93D" w:rsidR="00AB1B37" w:rsidRPr="00C35BB2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 w:rsidRPr="00AF187D">
              <w:rPr>
                <w:color w:val="000000" w:themeColor="text1"/>
                <w:sz w:val="24"/>
                <w:szCs w:val="24"/>
                <w:lang w:val="ru-RU"/>
              </w:rPr>
              <w:t>Делегация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FDA9F25" w14:textId="298CACE8" w:rsidR="00AB1B37" w:rsidRPr="00AB1B37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AB1B37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Клиентская группа, включающая в себя спортсменов и официальных лиц делегаций.</w:t>
            </w:r>
          </w:p>
        </w:tc>
      </w:tr>
      <w:tr w:rsidR="00AF1CF1" w:rsidRPr="006D4BBC" w14:paraId="2B46F612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985CB96" w14:textId="6854F568" w:rsidR="00AF1CF1" w:rsidRPr="003702C9" w:rsidRDefault="00AF1CF1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Зоны вещания</w:t>
            </w:r>
            <w:r w:rsidR="003702C9">
              <w:rPr>
                <w:color w:val="000000" w:themeColor="text1"/>
                <w:sz w:val="24"/>
                <w:szCs w:val="24"/>
                <w:lang w:val="ru-RU"/>
              </w:rPr>
              <w:t>/</w:t>
            </w:r>
            <w:r w:rsidR="003702C9" w:rsidRPr="00A4194B">
              <w:rPr>
                <w:rFonts w:eastAsia="Calibri"/>
                <w:sz w:val="24"/>
                <w:szCs w:val="24"/>
                <w:lang w:val="ru-RU" w:eastAsia="en-GB"/>
              </w:rPr>
              <w:t xml:space="preserve"> Рабочие зоны основного вещателя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CE01308" w14:textId="2E4FEBC0" w:rsidR="00AF1CF1" w:rsidRPr="00A4194B" w:rsidRDefault="00E300B8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Рабочие зоны основного вещателя</w:t>
            </w:r>
            <w:r w:rsidR="003702C9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включают в себя: </w:t>
            </w:r>
            <w:r w:rsidR="00AF1CF1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Телевизионный</w:t>
            </w:r>
            <w:r w:rsidR="003702C9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(ТВ)</w:t>
            </w:r>
            <w:r w:rsidR="00AF1CF1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компаунд, камерные платформы, Комментаторские позиции, Зоны флэш интервью</w:t>
            </w:r>
            <w:r w:rsidR="003702C9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, офисные и складские помещения</w:t>
            </w:r>
            <w:r w:rsidR="00AF1CF1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.</w:t>
            </w:r>
          </w:p>
        </w:tc>
      </w:tr>
      <w:tr w:rsidR="00AB1B37" w:rsidRPr="00C35BB2" w14:paraId="152008F4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1B51E8B" w14:textId="77777777" w:rsidR="00AB1B37" w:rsidRPr="009F4BA0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Комментаторские позиции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C618B0C" w14:textId="77777777" w:rsidR="00AB1B37" w:rsidRPr="00AB1B37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AB1B37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Оборудованные рабочие места для комментаторов.</w:t>
            </w:r>
          </w:p>
        </w:tc>
      </w:tr>
      <w:tr w:rsidR="00AB1B37" w:rsidRPr="00C35BB2" w14:paraId="0E84B128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0437F5" w14:textId="77777777" w:rsidR="00AB1B37" w:rsidRPr="009F4BA0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Зона флэш интервью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1E37824" w14:textId="77777777" w:rsidR="00AB1B37" w:rsidRPr="00DE5E91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Зона экспресс-интервью со спортсменами вблизи соревновательной зоны.</w:t>
            </w:r>
          </w:p>
        </w:tc>
      </w:tr>
      <w:tr w:rsidR="00AB1B37" w:rsidRPr="00C35BB2" w14:paraId="1392984C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8D083B" w14:textId="77777777" w:rsidR="00AB1B37" w:rsidRPr="009F4BA0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 w:rsidRPr="009F4BA0">
              <w:rPr>
                <w:color w:val="000000" w:themeColor="text1"/>
                <w:sz w:val="24"/>
                <w:szCs w:val="24"/>
                <w:lang w:val="ru-RU"/>
              </w:rPr>
              <w:t>ПТС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81687F" w14:textId="59660E7F" w:rsidR="00AB1B37" w:rsidRPr="00DE5E91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Передвижная телевизионная станция. Представляет собой моноблок или полуприцеп, имеет вспомогательный автомобиль (моноблок или полуприцеп). ПТС укомплектована телевизионной техникой для осуществления телевизионного производства.</w:t>
            </w:r>
          </w:p>
        </w:tc>
      </w:tr>
      <w:tr w:rsidR="00AB1B37" w:rsidRPr="00C35BB2" w14:paraId="2D70FE97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9E94C03" w14:textId="0A6AE049" w:rsidR="00AB1B37" w:rsidRPr="009F4BA0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Специальная техника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389EDB5" w14:textId="68748B9F" w:rsidR="00AB1B37" w:rsidRPr="00B354F6" w:rsidRDefault="00AB1B37" w:rsidP="006D6F40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Специализированная телевизионная техника для производства телевизионных трансляций, требующая предварительной установки. Стандартно к специальной технике относятся: камера-паук, рельсовая камера, телевизионный кран, камера виртуальной графики и т.п.</w:t>
            </w:r>
          </w:p>
        </w:tc>
      </w:tr>
      <w:tr w:rsidR="00AB1B37" w:rsidRPr="00C35BB2" w14:paraId="1299B26F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2E3A56B" w14:textId="13FB1014" w:rsidR="00AB1B37" w:rsidRPr="00D70C9D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 w:rsidRPr="00D70C9D">
              <w:rPr>
                <w:color w:val="000000" w:themeColor="text1"/>
                <w:sz w:val="24"/>
                <w:szCs w:val="24"/>
                <w:lang w:val="ru-RU"/>
              </w:rPr>
              <w:t>Телевизионный компаунд</w:t>
            </w:r>
            <w:r w:rsidR="00AF1CF1" w:rsidRPr="00D70C9D">
              <w:rPr>
                <w:color w:val="000000" w:themeColor="text1"/>
                <w:sz w:val="24"/>
                <w:szCs w:val="24"/>
                <w:lang w:val="ru-RU"/>
              </w:rPr>
              <w:t>/ТВ компаунд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24DED69" w14:textId="155A092B" w:rsidR="00AF1CF1" w:rsidRPr="00D70C9D" w:rsidRDefault="00AB1B37" w:rsidP="00B17F17">
            <w:pPr>
              <w:pStyle w:val="a4"/>
              <w:spacing w:before="60" w:after="60" w:line="276" w:lineRule="auto"/>
              <w:ind w:left="145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70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Огороженная площадка, находящаяся в непосредственной близости от Объекта и выделенная Исполнителю для парковки ПТС,</w:t>
            </w:r>
            <w:r w:rsidR="00586EFE" w:rsidRPr="00D70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вспомогательных машин,</w:t>
            </w:r>
            <w:r w:rsidRPr="00D70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ДГУ</w:t>
            </w:r>
            <w:r w:rsidR="00531423" w:rsidRPr="00D70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AB1B37" w:rsidRPr="00C35BB2" w14:paraId="31A865F6" w14:textId="77777777" w:rsidTr="00961386">
        <w:trPr>
          <w:trHeight w:val="373"/>
        </w:trPr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9A4168" w14:textId="77777777" w:rsidR="00AB1B37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eastAsia="Calibri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ДГУ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CC09FF" w14:textId="77777777" w:rsidR="00AB1B37" w:rsidRPr="00A14BBE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Дизель-генераторная установка. </w:t>
            </w:r>
          </w:p>
        </w:tc>
      </w:tr>
      <w:tr w:rsidR="00AB1B37" w:rsidRPr="00C35BB2" w14:paraId="52612397" w14:textId="77777777" w:rsidTr="00961386">
        <w:tc>
          <w:tcPr>
            <w:tcW w:w="22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5C5E8B" w14:textId="77777777" w:rsidR="00AB1B37" w:rsidRPr="00A14BBE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lang w:val="ru-RU"/>
              </w:rPr>
            </w:pPr>
            <w:r w:rsidRPr="00A14BBE">
              <w:rPr>
                <w:color w:val="000000" w:themeColor="text1"/>
                <w:sz w:val="24"/>
                <w:szCs w:val="24"/>
                <w:lang w:val="ru-RU"/>
              </w:rPr>
              <w:t>Программны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е</w:t>
            </w:r>
            <w:r w:rsidRPr="00A14BBE">
              <w:rPr>
                <w:color w:val="000000" w:themeColor="text1"/>
                <w:sz w:val="24"/>
                <w:szCs w:val="24"/>
                <w:lang w:val="ru-RU"/>
              </w:rPr>
              <w:t xml:space="preserve"> продукт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ы</w:t>
            </w:r>
          </w:p>
        </w:tc>
        <w:tc>
          <w:tcPr>
            <w:tcW w:w="75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6A3BB9D" w14:textId="4D612A47" w:rsidR="00AB1B37" w:rsidRPr="009900E0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4B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Записной видео контент, представленный следующими форматами: Хайлайт программ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ы</w:t>
            </w:r>
            <w:r w:rsidRPr="00A14B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Официальный фильм, Итоговый обзор (Дайджест)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Репортажи из Деревни </w:t>
            </w:r>
            <w:r w:rsidR="00075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атлетов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AB1B37" w:rsidRPr="00C35BB2" w14:paraId="30EDA34B" w14:textId="77777777" w:rsidTr="00961386">
        <w:tc>
          <w:tcPr>
            <w:tcW w:w="2269" w:type="dxa"/>
            <w:shd w:val="clear" w:color="auto" w:fill="auto"/>
          </w:tcPr>
          <w:p w14:paraId="739F427A" w14:textId="77777777" w:rsidR="00AB1B37" w:rsidRPr="00C35BB2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eastAsia="Calibri"/>
                <w:sz w:val="24"/>
                <w:szCs w:val="24"/>
              </w:rPr>
              <w:t>Хайлайт программа</w:t>
            </w:r>
          </w:p>
        </w:tc>
        <w:tc>
          <w:tcPr>
            <w:tcW w:w="7513" w:type="dxa"/>
            <w:shd w:val="clear" w:color="auto" w:fill="auto"/>
          </w:tcPr>
          <w:p w14:paraId="3FC62E5E" w14:textId="229D5A7D" w:rsidR="00AB1B37" w:rsidRPr="00C35BB2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Программа хронометражем 24 (двадцать четыре)</w:t>
            </w:r>
            <w:r w:rsidRPr="00E046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минуты, </w:t>
            </w: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включающая в себя лучшие кадры из </w:t>
            </w: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всех финальных поединков всех видов спорта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AB1B37" w:rsidRPr="00C35BB2" w14:paraId="294ADA3E" w14:textId="77777777" w:rsidTr="00961386">
        <w:tc>
          <w:tcPr>
            <w:tcW w:w="2269" w:type="dxa"/>
            <w:shd w:val="clear" w:color="auto" w:fill="auto"/>
          </w:tcPr>
          <w:p w14:paraId="279E313D" w14:textId="77777777" w:rsidR="00AB1B37" w:rsidRPr="00C35BB2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Официальный фильм</w:t>
            </w:r>
          </w:p>
        </w:tc>
        <w:tc>
          <w:tcPr>
            <w:tcW w:w="7513" w:type="dxa"/>
            <w:shd w:val="clear" w:color="auto" w:fill="auto"/>
          </w:tcPr>
          <w:p w14:paraId="7AD3C574" w14:textId="0E20103A" w:rsidR="00AB1B37" w:rsidRPr="00ED2AE0" w:rsidRDefault="00AB1B37" w:rsidP="00AB1B37">
            <w:pPr>
              <w:pStyle w:val="a4"/>
              <w:spacing w:before="60" w:after="60" w:line="276" w:lineRule="auto"/>
              <w:ind w:left="102" w:right="18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Фильм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хронометражем </w:t>
            </w:r>
            <w:r w:rsidRPr="00ED2AE0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30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тридцать</w:t>
            </w:r>
            <w:r w:rsidRPr="00ED2AE0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минут</w:t>
            </w: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, содержащий основные моменты всех финальных поединков всех видов спорта (хайлайтс), торжественные моменты (церемонии открытия и закрытия), также различные наборы планов. </w:t>
            </w:r>
          </w:p>
        </w:tc>
      </w:tr>
      <w:tr w:rsidR="00AB1B37" w:rsidRPr="00C35BB2" w14:paraId="136BC865" w14:textId="77777777" w:rsidTr="00961386">
        <w:tc>
          <w:tcPr>
            <w:tcW w:w="2269" w:type="dxa"/>
            <w:shd w:val="clear" w:color="auto" w:fill="auto"/>
          </w:tcPr>
          <w:p w14:paraId="37A353F7" w14:textId="77777777" w:rsidR="00AB1B37" w:rsidRPr="00C35BB2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73EB2EF6">
              <w:rPr>
                <w:rFonts w:eastAsia="Calibri"/>
                <w:sz w:val="24"/>
                <w:szCs w:val="24"/>
              </w:rPr>
              <w:t>Итоговый обзор (Дайджест)</w:t>
            </w:r>
          </w:p>
        </w:tc>
        <w:tc>
          <w:tcPr>
            <w:tcW w:w="7513" w:type="dxa"/>
            <w:shd w:val="clear" w:color="auto" w:fill="auto"/>
          </w:tcPr>
          <w:p w14:paraId="0FD90399" w14:textId="72A490CD" w:rsidR="00AB1B37" w:rsidRPr="00C35BB2" w:rsidRDefault="00AB1B37" w:rsidP="00AB1B37">
            <w:pPr>
              <w:pStyle w:val="a4"/>
              <w:spacing w:before="60" w:after="60" w:line="276" w:lineRule="auto"/>
              <w:ind w:left="102" w:right="1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Дайджест лучших моментов соревнований, включающий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, в том числе,</w:t>
            </w:r>
            <w:r w:rsidRPr="00C35BB2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кадры церемоний, хронометражем 3 (три) минуты.</w:t>
            </w:r>
          </w:p>
        </w:tc>
      </w:tr>
      <w:tr w:rsidR="00AB1B37" w:rsidRPr="00C35BB2" w14:paraId="50EB171F" w14:textId="77777777" w:rsidTr="00961386">
        <w:tc>
          <w:tcPr>
            <w:tcW w:w="2269" w:type="dxa"/>
            <w:shd w:val="clear" w:color="auto" w:fill="auto"/>
          </w:tcPr>
          <w:p w14:paraId="368D3AFA" w14:textId="586E48A1" w:rsidR="00AB1B37" w:rsidRPr="009900E0" w:rsidRDefault="00AB1B37" w:rsidP="00AB1B37">
            <w:pPr>
              <w:pStyle w:val="TableParagraph"/>
              <w:spacing w:before="60" w:after="60" w:line="276" w:lineRule="auto"/>
              <w:ind w:left="102" w:right="45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Репортажи </w:t>
            </w:r>
            <w:r w:rsidR="00156837">
              <w:rPr>
                <w:rFonts w:eastAsia="Calibri"/>
                <w:sz w:val="24"/>
                <w:szCs w:val="24"/>
                <w:lang w:val="ru-RU"/>
              </w:rPr>
              <w:t>о спортсменах</w:t>
            </w:r>
          </w:p>
        </w:tc>
        <w:tc>
          <w:tcPr>
            <w:tcW w:w="7513" w:type="dxa"/>
            <w:shd w:val="clear" w:color="auto" w:fill="auto"/>
          </w:tcPr>
          <w:p w14:paraId="631C54B9" w14:textId="110B5A6B" w:rsidR="00AB1B37" w:rsidRPr="009900E0" w:rsidRDefault="00AB1B37" w:rsidP="00AB1B37">
            <w:pPr>
              <w:pStyle w:val="a4"/>
              <w:spacing w:before="60" w:after="60" w:line="276" w:lineRule="auto"/>
              <w:ind w:left="102" w:right="19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Репортажные съемки общим хронометражем 5 (пять) минут (2 репортажных сюжета по 2</w:t>
            </w:r>
            <w:r w:rsidR="00D70C9D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мин.30 сек.) </w:t>
            </w:r>
            <w:r w:rsidR="000C634E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о</w:t>
            </w:r>
            <w:r w:rsidR="00156837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спортсменах вне Объекта</w:t>
            </w:r>
            <w:r w:rsidR="000C634E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отражающие </w:t>
            </w:r>
            <w:r w:rsidR="00156837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настроение </w:t>
            </w:r>
            <w:r w:rsidR="00D20B56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спортсменов </w:t>
            </w:r>
            <w:r w:rsidR="00156837"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общую атмосферу.</w:t>
            </w:r>
          </w:p>
        </w:tc>
      </w:tr>
      <w:tr w:rsidR="00AB1B37" w:rsidRPr="00C35BB2" w14:paraId="166CD819" w14:textId="77777777" w:rsidTr="00961386">
        <w:tc>
          <w:tcPr>
            <w:tcW w:w="2269" w:type="dxa"/>
          </w:tcPr>
          <w:p w14:paraId="28F38CEE" w14:textId="77777777" w:rsidR="00AB1B37" w:rsidRPr="00C35BB2" w:rsidRDefault="00AB1B37" w:rsidP="00AB1B37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  <w:lang w:val="ru-RU"/>
              </w:rPr>
            </w:pPr>
            <w:r w:rsidRPr="00C35BB2">
              <w:rPr>
                <w:color w:val="000000" w:themeColor="text1"/>
              </w:rPr>
              <w:t>Услуги/Работы</w:t>
            </w:r>
          </w:p>
        </w:tc>
        <w:tc>
          <w:tcPr>
            <w:tcW w:w="7513" w:type="dxa"/>
          </w:tcPr>
          <w:p w14:paraId="22724FD1" w14:textId="34BBF3A8" w:rsidR="00AB1B37" w:rsidRPr="00C35BB2" w:rsidRDefault="00AB1B37" w:rsidP="00AB1B37">
            <w:pPr>
              <w:spacing w:before="60" w:after="60"/>
              <w:ind w:left="102" w:right="1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35B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Совокупность работ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</w:t>
            </w:r>
            <w:r w:rsidRPr="00C35B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услуг, предусмотренных настоящим Техническим заданием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AB1B37" w:rsidRPr="00D06F7D" w14:paraId="7A5AD361" w14:textId="77777777" w:rsidTr="00961386">
        <w:tc>
          <w:tcPr>
            <w:tcW w:w="2269" w:type="dxa"/>
          </w:tcPr>
          <w:p w14:paraId="68AB0262" w14:textId="77777777" w:rsidR="00AB1B37" w:rsidRPr="00DE5E91" w:rsidRDefault="00AB1B37" w:rsidP="00AB1B37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Сигнал высокой четкости/</w:t>
            </w:r>
            <w:r>
              <w:rPr>
                <w:color w:val="000000" w:themeColor="text1"/>
              </w:rPr>
              <w:t>HD</w:t>
            </w:r>
          </w:p>
        </w:tc>
        <w:tc>
          <w:tcPr>
            <w:tcW w:w="7513" w:type="dxa"/>
          </w:tcPr>
          <w:p w14:paraId="03875880" w14:textId="1B261B75" w:rsidR="00D06F7D" w:rsidRPr="00D06F7D" w:rsidRDefault="00AB1B37">
            <w:pPr>
              <w:spacing w:before="60" w:after="60"/>
              <w:ind w:left="102" w:right="1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Сигнал </w:t>
            </w: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 формате </w:t>
            </w:r>
            <w:r w:rsidRPr="00851F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HD</w:t>
            </w: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1080</w:t>
            </w:r>
            <w:r w:rsidRPr="00851F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формат 16:9, 50</w:t>
            </w:r>
            <w:r w:rsidRPr="00851F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Hz</w:t>
            </w: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51F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отдельными аудиодорожками международного звука в количестве не менее </w:t>
            </w:r>
            <w:r w:rsidR="00D06F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6: 2 стерео канала с международным звуком</w:t>
            </w:r>
            <w:r w:rsidR="00D06F7D"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; </w:t>
            </w:r>
            <w:r w:rsidR="00D06F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 стерео канала с английским комментарием</w:t>
            </w:r>
            <w:r w:rsidR="00D06F7D"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;</w:t>
            </w:r>
            <w:r w:rsidR="00D06F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06F7D"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D06F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стерео канала с русским языком</w:t>
            </w:r>
            <w:r w:rsidR="00D06F7D"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;</w:t>
            </w:r>
            <w:r w:rsidR="00D06F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06F7D"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C73938" w:rsidRPr="00D06F7D" w14:paraId="4E4ECB98" w14:textId="77777777" w:rsidTr="00961386">
        <w:tc>
          <w:tcPr>
            <w:tcW w:w="2269" w:type="dxa"/>
          </w:tcPr>
          <w:p w14:paraId="25014838" w14:textId="61218712" w:rsidR="00C73938" w:rsidRPr="00D627F8" w:rsidRDefault="00C73938" w:rsidP="00AB1B37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  <w:lang w:val="ru-RU"/>
              </w:rPr>
            </w:pPr>
            <w:r w:rsidRPr="00E45F2E">
              <w:rPr>
                <w:color w:val="000000" w:themeColor="text1"/>
              </w:rPr>
              <w:t>Съемочная группа</w:t>
            </w:r>
          </w:p>
        </w:tc>
        <w:tc>
          <w:tcPr>
            <w:tcW w:w="7513" w:type="dxa"/>
          </w:tcPr>
          <w:p w14:paraId="3D3C5327" w14:textId="7B987948" w:rsidR="00C73938" w:rsidRPr="001D14AB" w:rsidRDefault="00C73938">
            <w:pPr>
              <w:spacing w:before="60" w:after="60"/>
              <w:ind w:left="102" w:right="1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Персонал Основного вещателя, задействованный в производстве Телевизионного сигнала. Состоит из персонала вокруг игрового поля</w:t>
            </w:r>
            <w:r w:rsidR="000F6ACC"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(операторы, микрофонные операторы, кабельмейстеры и </w:t>
            </w:r>
            <w:r w:rsidR="00E45F2E"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т.д</w:t>
            </w:r>
            <w:r w:rsidR="00E45F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0F6ACC"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) и персонала в ПТС (начальник ПТС, звуко- и видеоинженеры, режиссер, звукорежиссер, операторы повторов, оператор графики</w:t>
            </w:r>
            <w:r w:rsidR="00AB5BFD"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0F6ACC" w:rsidRPr="0067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 </w:t>
            </w:r>
            <w:r w:rsidR="00E45F2E" w:rsidRPr="0067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т.д</w:t>
            </w:r>
            <w:r w:rsidR="00E45F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0F6ACC" w:rsidRPr="00EB4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)</w:t>
            </w:r>
            <w:r w:rsidR="00E45F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AB1B37" w:rsidRPr="00C35BB2" w14:paraId="7316FB61" w14:textId="77777777" w:rsidTr="00961386">
        <w:tc>
          <w:tcPr>
            <w:tcW w:w="2269" w:type="dxa"/>
          </w:tcPr>
          <w:p w14:paraId="096C28E0" w14:textId="77777777" w:rsidR="00AB1B37" w:rsidRPr="00DE5E91" w:rsidRDefault="00AB1B37" w:rsidP="00AB1B37">
            <w:pPr>
              <w:pStyle w:val="a9"/>
              <w:spacing w:before="60" w:beforeAutospacing="0" w:after="60" w:afterAutospacing="0"/>
              <w:ind w:left="102" w:right="45"/>
              <w:rPr>
                <w:color w:val="000000" w:themeColor="text1"/>
                <w:lang w:val="ru-RU"/>
              </w:rPr>
            </w:pPr>
            <w:r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Трактовая репетиция</w:t>
            </w:r>
          </w:p>
        </w:tc>
        <w:tc>
          <w:tcPr>
            <w:tcW w:w="7513" w:type="dxa"/>
          </w:tcPr>
          <w:p w14:paraId="1568DDF0" w14:textId="1F410E54" w:rsidR="00AB1B37" w:rsidRPr="00DE5E91" w:rsidRDefault="00AB1B37" w:rsidP="00AB1B37">
            <w:pPr>
              <w:spacing w:before="60" w:after="60"/>
              <w:ind w:left="102" w:right="1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Техническая передача звука и изображения, </w:t>
            </w:r>
            <w:r w:rsidRPr="00DE5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которой основное внимание уделяется технологическим аспектам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r w:rsidRPr="00FE4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Трактовая репетиция проводится с места события с использованием ПТС с использованием всех технических средств, которые будут задействованы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последующей трансляции</w:t>
            </w:r>
            <w:r w:rsidRPr="00FE4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213A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Результатом является техническая подсъемка.</w:t>
            </w:r>
          </w:p>
        </w:tc>
      </w:tr>
      <w:tr w:rsidR="00FB1E44" w:rsidRPr="00C35BB2" w14:paraId="5560502C" w14:textId="77777777" w:rsidTr="00961386">
        <w:tc>
          <w:tcPr>
            <w:tcW w:w="2269" w:type="dxa"/>
          </w:tcPr>
          <w:p w14:paraId="4B33A3E8" w14:textId="7EEA76C1" w:rsidR="00FB1E44" w:rsidRPr="00D627F8" w:rsidRDefault="00FB1E44" w:rsidP="00AB1B37">
            <w:pPr>
              <w:pStyle w:val="a9"/>
              <w:spacing w:before="60" w:beforeAutospacing="0" w:after="60" w:afterAutospacing="0"/>
              <w:ind w:left="102" w:right="45"/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Концепция </w:t>
            </w:r>
          </w:p>
        </w:tc>
        <w:tc>
          <w:tcPr>
            <w:tcW w:w="7513" w:type="dxa"/>
          </w:tcPr>
          <w:p w14:paraId="1723D99E" w14:textId="704688A8" w:rsidR="00FB1E44" w:rsidRPr="00D627F8" w:rsidRDefault="00A4026C" w:rsidP="00AB1B37">
            <w:pPr>
              <w:spacing w:before="60" w:after="60"/>
              <w:ind w:left="102" w:right="1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Документ, раскрывающий т</w:t>
            </w:r>
            <w:r w:rsidR="008F11E1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ворческ</w:t>
            </w:r>
            <w:r w:rsidR="00F41532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ую</w:t>
            </w:r>
            <w:r w:rsidR="008F11E1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и техническ</w:t>
            </w:r>
            <w:r w:rsidR="00F41532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ую </w:t>
            </w:r>
            <w:r w:rsidR="003A411B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составляющую часть </w:t>
            </w:r>
            <w:r w:rsidR="00F41532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плана </w:t>
            </w:r>
            <w:r w:rsidR="00F02A79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производства телевизионного сигнала</w:t>
            </w:r>
            <w:r w:rsidR="008F11E1" w:rsidRPr="00EB4F6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События</w:t>
            </w:r>
            <w:r w:rsidR="00F02A79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, а также включающий календарь этапов производства телевизионного сигнала до, в течение и по окончании События</w:t>
            </w:r>
            <w:r w:rsidR="00F41532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. Основной целью является </w:t>
            </w:r>
            <w:r w:rsidR="00F02A79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планирование инструментария</w:t>
            </w:r>
            <w:r w:rsidR="008F11E1" w:rsidRPr="00EB4F6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="00F02A79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для освещения События </w:t>
            </w:r>
            <w:r w:rsidR="008F11E1" w:rsidRPr="00EB4F6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в максимально выгодном свете для спорта, участников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События</w:t>
            </w:r>
            <w:r w:rsidR="008F11E1" w:rsidRPr="00EB4F6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и продвижения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Событий, а также</w:t>
            </w:r>
            <w:r w:rsidR="00F02A79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привлекательном свете для телевизионной аудитории</w:t>
            </w:r>
            <w:r w:rsidR="008F11E1" w:rsidRPr="00EB4F6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. </w:t>
            </w:r>
          </w:p>
        </w:tc>
      </w:tr>
      <w:tr w:rsidR="006134E6" w:rsidRPr="00C35BB2" w14:paraId="632456A7" w14:textId="77777777" w:rsidTr="00961386">
        <w:tc>
          <w:tcPr>
            <w:tcW w:w="2269" w:type="dxa"/>
          </w:tcPr>
          <w:p w14:paraId="53998BEE" w14:textId="55784FD1" w:rsidR="006134E6" w:rsidRPr="00D70C9D" w:rsidRDefault="006134E6" w:rsidP="00AB1B37">
            <w:pPr>
              <w:pStyle w:val="a9"/>
              <w:spacing w:before="60" w:beforeAutospacing="0" w:after="60" w:afterAutospacing="0"/>
              <w:ind w:left="102" w:right="45"/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Рабочая встреча</w:t>
            </w:r>
          </w:p>
        </w:tc>
        <w:tc>
          <w:tcPr>
            <w:tcW w:w="7513" w:type="dxa"/>
          </w:tcPr>
          <w:p w14:paraId="449A00FA" w14:textId="573DA8F1" w:rsidR="006134E6" w:rsidRPr="00D70C9D" w:rsidRDefault="006134E6" w:rsidP="00AB1B37">
            <w:pPr>
              <w:spacing w:before="60" w:after="60"/>
              <w:ind w:left="102" w:right="19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Встреча </w:t>
            </w:r>
            <w:r w:rsidR="00A711C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рабочей исполнительной групп</w:t>
            </w:r>
            <w:r w:rsidR="00D70C9D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ы</w:t>
            </w:r>
            <w:r w:rsidR="00A711C5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для обсуждения текущих вопросов, требующих общей проработки.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</w:tc>
      </w:tr>
      <w:tr w:rsidR="006134E6" w:rsidRPr="00C35BB2" w14:paraId="2D9ACE1D" w14:textId="77777777" w:rsidTr="00961386">
        <w:tc>
          <w:tcPr>
            <w:tcW w:w="2269" w:type="dxa"/>
          </w:tcPr>
          <w:p w14:paraId="6A524148" w14:textId="105162E4" w:rsidR="006134E6" w:rsidRPr="00D70C9D" w:rsidRDefault="00A711C5" w:rsidP="00AB1B37">
            <w:pPr>
              <w:pStyle w:val="a9"/>
              <w:spacing w:before="60" w:beforeAutospacing="0" w:after="60" w:afterAutospacing="0"/>
              <w:ind w:left="102" w:right="45"/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eastAsia="Calibri"/>
                <w:lang w:val="ru-RU"/>
                <w14:shadow w14:blurRad="50800" w14:dist="50800" w14:dir="5400000" w14:sx="0" w14:sy="0" w14:kx="0" w14:ky="0" w14:algn="ctr">
                  <w14:srgbClr w14:val="000000"/>
                </w14:shadow>
              </w:rPr>
              <w:t>Отчетная встреча</w:t>
            </w:r>
          </w:p>
        </w:tc>
        <w:tc>
          <w:tcPr>
            <w:tcW w:w="7513" w:type="dxa"/>
          </w:tcPr>
          <w:p w14:paraId="709F62B6" w14:textId="0794B3D6" w:rsidR="006134E6" w:rsidRPr="00D70C9D" w:rsidRDefault="00A711C5" w:rsidP="00AB1B37">
            <w:pPr>
              <w:spacing w:before="60" w:after="60"/>
              <w:ind w:left="102" w:right="19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Совещание с руководством сторон для определения статуса и прогресса в </w:t>
            </w:r>
            <w:r w:rsidR="00922DFA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>ключевых направлениях взаимодействия.</w:t>
            </w:r>
          </w:p>
        </w:tc>
      </w:tr>
    </w:tbl>
    <w:p w14:paraId="29399B9D" w14:textId="77777777" w:rsidR="00B17F17" w:rsidRDefault="00B17F17" w:rsidP="00961386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  <w:lang w:eastAsia="en-GB"/>
        </w:rPr>
      </w:pPr>
      <w:bookmarkStart w:id="2" w:name="_Toc82014826"/>
    </w:p>
    <w:p w14:paraId="1A9FB397" w14:textId="3B54E3F7" w:rsidR="00B441CC" w:rsidRPr="00D70C9D" w:rsidRDefault="00B441CC" w:rsidP="00B441CC">
      <w:pPr>
        <w:keepNext/>
        <w:keepLines/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Задач</w:t>
      </w:r>
      <w:r w:rsidR="004E0BA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и:</w:t>
      </w:r>
      <w:bookmarkEnd w:id="2"/>
    </w:p>
    <w:p w14:paraId="260EF464" w14:textId="5DADE3EC" w:rsidR="00B441CC" w:rsidRDefault="004E0BAD" w:rsidP="00B441CC">
      <w:p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bookmarkStart w:id="3" w:name="_Toc521340748"/>
      <w:bookmarkStart w:id="4" w:name="_Toc521415330"/>
      <w:bookmarkStart w:id="5" w:name="_Toc521415929"/>
      <w:bookmarkEnd w:id="3"/>
      <w:bookmarkEnd w:id="4"/>
      <w:bookmarkEnd w:id="5"/>
      <w:r>
        <w:rPr>
          <w:rFonts w:eastAsia="Times New Roman"/>
          <w:lang w:eastAsia="ru-RU"/>
        </w:rPr>
        <w:t>О</w:t>
      </w:r>
      <w:r w:rsidR="00B441CC" w:rsidRPr="008F11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беспечение высококачественного телевизионного освещения 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События</w:t>
      </w:r>
      <w:r w:rsidR="00B441CC" w:rsidRPr="008F11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с привлечением современных технологий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и</w:t>
      </w:r>
      <w:r w:rsidR="00B441CC" w:rsidRPr="008F11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творческих направлений</w:t>
      </w:r>
      <w:r w:rsidR="00B441CC" w:rsidRPr="00DE5E91">
        <w:rPr>
          <w:rFonts w:ascii="Times New Roman" w:eastAsia="Calibri" w:hAnsi="Times New Roman" w:cs="Times New Roman"/>
          <w:sz w:val="24"/>
          <w:szCs w:val="24"/>
          <w:lang w:eastAsia="en-GB"/>
        </w:rPr>
        <w:t>;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</w:p>
    <w:p w14:paraId="26C25D9F" w14:textId="36A9842D" w:rsidR="00B441CC" w:rsidRPr="00DE5E91" w:rsidRDefault="004E0BAD" w:rsidP="00B441CC">
      <w:p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>С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пособствование 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>широко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му 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>распространени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ю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События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среди российской и иностранной телевизионных аудиторий</w:t>
      </w:r>
    </w:p>
    <w:p w14:paraId="098E6692" w14:textId="3577F0A2" w:rsidR="00B441CC" w:rsidRDefault="004E0BAD" w:rsidP="00B441CC">
      <w:p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>С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оздание и обеспечение 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>устойчив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ого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позитивн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ого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образ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а</w:t>
      </w:r>
      <w:r w:rsidR="00B441CC" w:rsidRPr="00C67B7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Российской Федерации, в целом, и Екатеринбурга, и Свердловской области, и его жителей</w:t>
      </w:r>
      <w:r w:rsidR="00B441CC">
        <w:rPr>
          <w:rFonts w:ascii="Times New Roman" w:eastAsia="Calibri" w:hAnsi="Times New Roman" w:cs="Times New Roman"/>
          <w:sz w:val="24"/>
          <w:szCs w:val="24"/>
          <w:lang w:eastAsia="en-GB"/>
        </w:rPr>
        <w:t>, в частности.</w:t>
      </w:r>
    </w:p>
    <w:p w14:paraId="46B41832" w14:textId="77777777" w:rsidR="00A76BDA" w:rsidRPr="00AF7988" w:rsidRDefault="00A76BDA" w:rsidP="00D70C9D">
      <w:pPr>
        <w:pStyle w:val="a7"/>
        <w:ind w:left="1069"/>
        <w:rPr>
          <w:lang w:eastAsia="en-GB"/>
        </w:rPr>
      </w:pPr>
    </w:p>
    <w:p w14:paraId="27879383" w14:textId="49067667" w:rsidR="00F27678" w:rsidRPr="00D70C9D" w:rsidRDefault="00520EB2" w:rsidP="00D70C9D">
      <w:pPr>
        <w:keepNext/>
        <w:keepLines/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  <w:lang w:eastAsia="en-GB"/>
        </w:rPr>
      </w:pPr>
      <w:bookmarkStart w:id="6" w:name="_Toc515864526"/>
      <w:bookmarkStart w:id="7" w:name="_Toc515866563"/>
      <w:bookmarkStart w:id="8" w:name="_Toc515866750"/>
      <w:bookmarkStart w:id="9" w:name="_Toc516240678"/>
      <w:bookmarkStart w:id="10" w:name="_Toc516240756"/>
      <w:bookmarkStart w:id="11" w:name="_Toc516847514"/>
      <w:bookmarkStart w:id="12" w:name="_Toc477612980"/>
      <w:bookmarkStart w:id="13" w:name="_Toc477612986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Предмет </w:t>
      </w:r>
      <w:r w:rsidR="001F2C38" w:rsidRPr="00D70C9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Технического задания</w:t>
      </w:r>
    </w:p>
    <w:p w14:paraId="21836F94" w14:textId="2C545D8A" w:rsidR="00A204A9" w:rsidRDefault="00A204A9" w:rsidP="00C67B7C">
      <w:p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>1.</w:t>
      </w:r>
      <w:r w:rsidR="004E0BAD">
        <w:rPr>
          <w:rFonts w:ascii="Times New Roman" w:eastAsia="Calibri" w:hAnsi="Times New Roman" w:cs="Times New Roman"/>
          <w:sz w:val="24"/>
          <w:szCs w:val="24"/>
          <w:lang w:eastAsia="en-GB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.1 </w:t>
      </w:r>
      <w:r w:rsidR="00722145">
        <w:rPr>
          <w:rFonts w:ascii="Times New Roman" w:eastAsia="Calibri" w:hAnsi="Times New Roman" w:cs="Times New Roman"/>
          <w:sz w:val="24"/>
          <w:szCs w:val="24"/>
          <w:lang w:eastAsia="en-GB"/>
        </w:rPr>
        <w:t>Оказание услуг в рамках п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одготов</w:t>
      </w:r>
      <w:r w:rsidR="00AE3B1E">
        <w:rPr>
          <w:rFonts w:ascii="Times New Roman" w:eastAsia="Calibri" w:hAnsi="Times New Roman" w:cs="Times New Roman"/>
          <w:sz w:val="24"/>
          <w:szCs w:val="24"/>
          <w:lang w:eastAsia="en-GB"/>
        </w:rPr>
        <w:t>ки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к телевизионному освещению </w:t>
      </w:r>
      <w:r w:rsidR="00383A8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События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профессионального качества и формировани</w:t>
      </w:r>
      <w:r w:rsidR="00715BF8">
        <w:rPr>
          <w:rFonts w:ascii="Times New Roman" w:eastAsia="Calibri" w:hAnsi="Times New Roman" w:cs="Times New Roman"/>
          <w:sz w:val="24"/>
          <w:szCs w:val="24"/>
          <w:lang w:eastAsia="en-GB"/>
        </w:rPr>
        <w:t>ю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международного телевизионного сигнала,</w:t>
      </w:r>
      <w:r w:rsidR="00BE7EEB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в том числе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:</w:t>
      </w:r>
    </w:p>
    <w:p w14:paraId="3D8AAB84" w14:textId="200D8371" w:rsidR="00A204A9" w:rsidRPr="00D70C9D" w:rsidRDefault="00A204A9" w:rsidP="00D70C9D">
      <w:pPr>
        <w:pStyle w:val="a7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Определение степени готовности Объекта к телевизионному освещению;</w:t>
      </w:r>
    </w:p>
    <w:p w14:paraId="3AA78F9D" w14:textId="233DAD2C" w:rsidR="00A204A9" w:rsidRPr="00D70C9D" w:rsidRDefault="00A204A9" w:rsidP="00D70C9D">
      <w:pPr>
        <w:pStyle w:val="a7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Формирование дополнительных требований и строительных заданий к </w:t>
      </w:r>
      <w:r w:rsidR="003702C9"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Объекту для потребностей Основного вещателя в случае отсутствия соответствующей инфраструктуры.</w:t>
      </w:r>
    </w:p>
    <w:p w14:paraId="1238AE4B" w14:textId="22A28FD8" w:rsidR="003702C9" w:rsidRPr="00D70C9D" w:rsidRDefault="003702C9" w:rsidP="00D70C9D">
      <w:pPr>
        <w:pStyle w:val="a7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Определение схемы расстановки камер, включая специальную технику, камерных платформ, путей прохождения телевизионных коммуникаций, подвесов, площадок ТВ компаундов, мест стоянки ПТС и другой необходимой техники.</w:t>
      </w:r>
    </w:p>
    <w:p w14:paraId="7CE990EA" w14:textId="33203F1C" w:rsidR="003702C9" w:rsidRPr="00D70C9D" w:rsidRDefault="003702C9" w:rsidP="00D70C9D">
      <w:pPr>
        <w:pStyle w:val="a7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Определение зонирования Объекта с точки зрения стандартных вещательных требований (Рабочие зоны основного вещателя).</w:t>
      </w:r>
    </w:p>
    <w:p w14:paraId="72A05512" w14:textId="45A41EC2" w:rsidR="003702C9" w:rsidRPr="00D70C9D" w:rsidRDefault="003702C9" w:rsidP="00D70C9D">
      <w:pPr>
        <w:pStyle w:val="a7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Формирование концепции телевизионного освещения и перечня технических средств для ее реализации.</w:t>
      </w:r>
    </w:p>
    <w:p w14:paraId="5DD5D75B" w14:textId="56058E57" w:rsidR="00185A97" w:rsidRDefault="003702C9" w:rsidP="00185A9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1.</w:t>
      </w:r>
      <w:r w:rsidR="004E0BAD"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2</w:t>
      </w:r>
      <w:r w:rsidR="00BE5246"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>.2</w:t>
      </w:r>
      <w:r w:rsidRPr="00D70C9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. </w:t>
      </w:r>
      <w:r w:rsidR="00BE7EEB">
        <w:rPr>
          <w:rFonts w:ascii="Times New Roman" w:eastAsia="Calibri" w:hAnsi="Times New Roman" w:cs="Times New Roman"/>
          <w:sz w:val="24"/>
          <w:szCs w:val="24"/>
          <w:lang w:eastAsia="en-GB"/>
        </w:rPr>
        <w:t>В</w:t>
      </w:r>
      <w:r w:rsidR="00185A9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ыполнение </w:t>
      </w:r>
      <w:r w:rsidR="00185A97" w:rsidRPr="00075221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Обязательн</w:t>
      </w:r>
      <w:r w:rsidR="00185A9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85A97" w:rsidRPr="00075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объем</w:t>
      </w:r>
      <w:r w:rsidR="00185A9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85A97" w:rsidRPr="00075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производства телевизионного сигнала</w:t>
      </w:r>
      <w:r w:rsidR="00185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требованиями, указанными в Техническом задании</w:t>
      </w:r>
      <w:r w:rsidR="006A44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96BF84C" w14:textId="14BA9CDA" w:rsidR="00A204A9" w:rsidRPr="00F2698E" w:rsidRDefault="00A204A9" w:rsidP="00C67B7C">
      <w:pPr>
        <w:jc w:val="both"/>
      </w:pPr>
    </w:p>
    <w:p w14:paraId="44FF691E" w14:textId="77777777" w:rsidR="00A204A9" w:rsidRPr="00D67924" w:rsidRDefault="00A204A9" w:rsidP="00F269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792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1.3. Срок оказания услуг:</w:t>
      </w:r>
    </w:p>
    <w:p w14:paraId="588DD0E2" w14:textId="77777777" w:rsidR="00A204A9" w:rsidRDefault="00A204A9" w:rsidP="00F269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1131A0A" w14:textId="4DBFF7AF" w:rsidR="00A204A9" w:rsidRDefault="00A204A9" w:rsidP="00D6792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>Начало: с даты подписания договора</w:t>
      </w:r>
    </w:p>
    <w:p w14:paraId="0162F898" w14:textId="60FCEE32" w:rsidR="00A76BDA" w:rsidRPr="00D67924" w:rsidRDefault="00A204A9" w:rsidP="00D6792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>Окончание: 08.10.2022</w:t>
      </w:r>
      <w:r w:rsidR="00CA397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г.</w:t>
      </w:r>
    </w:p>
    <w:p w14:paraId="586D6B22" w14:textId="64A686D0" w:rsidR="00AB1B37" w:rsidRPr="00AB1B37" w:rsidRDefault="00AB1B37" w:rsidP="00D67924">
      <w:pPr>
        <w:pStyle w:val="3"/>
        <w:numPr>
          <w:ilvl w:val="0"/>
          <w:numId w:val="33"/>
        </w:numPr>
        <w:tabs>
          <w:tab w:val="left" w:pos="521"/>
        </w:tabs>
        <w:spacing w:before="250"/>
        <w:jc w:val="both"/>
        <w:rPr>
          <w:rFonts w:ascii="Times New Roman" w:eastAsia="Calibri" w:hAnsi="Times New Roman" w:cs="Times New Roman"/>
          <w:b/>
          <w:color w:val="auto"/>
        </w:rPr>
      </w:pPr>
      <w:r w:rsidRPr="00AB1B37">
        <w:rPr>
          <w:rFonts w:ascii="Times New Roman" w:eastAsia="Calibri" w:hAnsi="Times New Roman" w:cs="Times New Roman"/>
          <w:b/>
          <w:color w:val="auto"/>
        </w:rPr>
        <w:t>Перечень приложений, являющихся неотъемлемой частью настоящего Технического задания:</w:t>
      </w:r>
    </w:p>
    <w:p w14:paraId="78B3E6D7" w14:textId="54579FE6" w:rsidR="00AB1B37" w:rsidRPr="00D608E6" w:rsidRDefault="00AB1B37" w:rsidP="00D67924">
      <w:pPr>
        <w:pStyle w:val="3"/>
        <w:tabs>
          <w:tab w:val="left" w:pos="521"/>
        </w:tabs>
        <w:spacing w:before="0" w:line="240" w:lineRule="auto"/>
        <w:jc w:val="both"/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</w:pPr>
      <w:r w:rsidRPr="00AB1B37">
        <w:rPr>
          <w:rFonts w:ascii="Times New Roman" w:eastAsia="Calibri" w:hAnsi="Times New Roman" w:cs="Times New Roman"/>
          <w:bCs/>
          <w:color w:val="auto"/>
        </w:rPr>
        <w:t xml:space="preserve">Приложение №1 – </w:t>
      </w:r>
      <w:r w:rsidRPr="00D608E6"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  <w:t xml:space="preserve">Предварительное </w:t>
      </w:r>
      <w:r w:rsidR="00A51AAF" w:rsidRPr="00D608E6"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  <w:t>расписание;</w:t>
      </w:r>
      <w:r w:rsidR="00A51AAF"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  <w:t xml:space="preserve"> *</w:t>
      </w:r>
    </w:p>
    <w:p w14:paraId="28ABD119" w14:textId="5AF1EB54" w:rsidR="00AB1B37" w:rsidRPr="00D608E6" w:rsidRDefault="00AB1B37" w:rsidP="00D67924">
      <w:pPr>
        <w:pStyle w:val="3"/>
        <w:tabs>
          <w:tab w:val="left" w:pos="521"/>
        </w:tabs>
        <w:spacing w:before="0" w:line="240" w:lineRule="auto"/>
        <w:jc w:val="both"/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</w:pPr>
      <w:r w:rsidRPr="00D608E6"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  <w:t xml:space="preserve">Приложение №2 – </w:t>
      </w:r>
      <w:r w:rsidR="00D608E6" w:rsidRPr="00D608E6">
        <w:rPr>
          <w:rFonts w:ascii="Times New Roman" w:eastAsia="Calibri" w:hAnsi="Times New Roman" w:cs="Times New Roman"/>
          <w:bCs/>
          <w:color w:val="auto"/>
          <w14:shadow w14:blurRad="50800" w14:dist="50800" w14:dir="5400000" w14:sx="0" w14:sy="0" w14:kx="0" w14:ky="0" w14:algn="ctr">
            <w14:srgbClr w14:val="000000"/>
          </w14:shadow>
        </w:rPr>
        <w:t>Предварительная схема Объекта;</w:t>
      </w:r>
    </w:p>
    <w:p w14:paraId="53B6A51C" w14:textId="0DDDD953" w:rsidR="00C31161" w:rsidRPr="00D608E6" w:rsidRDefault="00AB1B3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608E6"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Приложение №3 – </w:t>
      </w:r>
      <w:r w:rsidR="00D608E6" w:rsidRPr="00D608E6"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Технические требования к Хайлайт Программе;</w:t>
      </w:r>
    </w:p>
    <w:p w14:paraId="66F7914C" w14:textId="1EF95A0E" w:rsidR="00AB1B37" w:rsidRDefault="00AB1B37">
      <w:pPr>
        <w:pStyle w:val="a4"/>
        <w:ind w:right="186"/>
        <w:jc w:val="both"/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AB1B37">
        <w:rPr>
          <w:rFonts w:ascii="Times New Roman" w:eastAsia="Calibri" w:hAnsi="Times New Roman" w:cs="Times New Roman"/>
          <w:bCs/>
          <w:sz w:val="24"/>
          <w:szCs w:val="24"/>
        </w:rPr>
        <w:t>Приложение №4 –</w:t>
      </w:r>
      <w:r w:rsidR="001E2D0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B1B37"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Общий регламент проведения Кубка мира ФИСУ по спортивным единоборствам среди студентов (редакция от августа 2021г.);</w:t>
      </w:r>
    </w:p>
    <w:p w14:paraId="4D2FD186" w14:textId="4303313E" w:rsidR="00F2698E" w:rsidRPr="006D73F6" w:rsidRDefault="00F2698E" w:rsidP="00D67924">
      <w:pPr>
        <w:pStyle w:val="a4"/>
        <w:ind w:right="186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Приложение№5 -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Минимальные требования </w:t>
      </w:r>
      <w:r w:rsidRPr="00A76BDA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Кубков Мира ФИСУ среди студентов (редакция от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декабря </w:t>
      </w:r>
      <w:r w:rsidRPr="00A76BDA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2020г.).</w:t>
      </w:r>
    </w:p>
    <w:p w14:paraId="067BFF7C" w14:textId="05C42992" w:rsidR="00AB1B37" w:rsidRPr="00AB1B37" w:rsidRDefault="00AB1B37">
      <w:pPr>
        <w:pStyle w:val="a4"/>
        <w:ind w:right="186"/>
        <w:jc w:val="both"/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AB1B37">
        <w:rPr>
          <w:rFonts w:ascii="Times New Roman" w:eastAsia="Calibri" w:hAnsi="Times New Roman" w:cs="Times New Roman"/>
          <w:bCs/>
          <w:sz w:val="24"/>
          <w:szCs w:val="24"/>
        </w:rPr>
        <w:t>Приложение №</w:t>
      </w:r>
      <w:r w:rsidR="00F2698E"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AB1B37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Pr="00AB1B37">
        <w:rPr>
          <w:rFonts w:ascii="Times New Roman" w:eastAsia="Calibri" w:hAnsi="Times New Roman" w:cs="Times New Roman"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Руководство ФИСУ для Медиа в рамках проведения Кубков Мира ФИСУ среди студентов (редакция от октября 2020г.).</w:t>
      </w:r>
    </w:p>
    <w:p w14:paraId="5D22F098" w14:textId="4523F580" w:rsidR="00AB1B37" w:rsidRDefault="00AB1B37" w:rsidP="00C3116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45D495" w14:textId="3C3755FF" w:rsidR="00AB1B37" w:rsidRDefault="00AB1B37" w:rsidP="00AB1B37">
      <w:pPr>
        <w:pStyle w:val="3"/>
        <w:tabs>
          <w:tab w:val="left" w:pos="521"/>
        </w:tabs>
        <w:jc w:val="both"/>
        <w:rPr>
          <w:rFonts w:ascii="Times New Roman" w:eastAsia="Calibri" w:hAnsi="Times New Roman" w:cs="Times New Roman"/>
          <w:bCs/>
          <w:i/>
          <w:iCs/>
          <w:color w:val="auto"/>
        </w:rPr>
      </w:pPr>
      <w:r w:rsidRPr="00AB1B37">
        <w:rPr>
          <w:rFonts w:ascii="Times New Roman" w:eastAsia="Calibri" w:hAnsi="Times New Roman" w:cs="Times New Roman"/>
          <w:bCs/>
          <w:i/>
          <w:iCs/>
          <w:color w:val="auto"/>
        </w:rPr>
        <w:t>Приложения №№</w:t>
      </w:r>
      <w:r w:rsidR="00FB1E44">
        <w:rPr>
          <w:rFonts w:ascii="Times New Roman" w:eastAsia="Calibri" w:hAnsi="Times New Roman" w:cs="Times New Roman"/>
          <w:bCs/>
          <w:i/>
          <w:iCs/>
          <w:color w:val="auto"/>
        </w:rPr>
        <w:t>3</w:t>
      </w:r>
      <w:r w:rsidR="00892D5D">
        <w:rPr>
          <w:rFonts w:ascii="Times New Roman" w:eastAsia="Calibri" w:hAnsi="Times New Roman" w:cs="Times New Roman"/>
          <w:bCs/>
          <w:i/>
          <w:iCs/>
          <w:color w:val="auto"/>
        </w:rPr>
        <w:t>-</w:t>
      </w:r>
      <w:r w:rsidR="00F2698E">
        <w:rPr>
          <w:rFonts w:ascii="Times New Roman" w:eastAsia="Calibri" w:hAnsi="Times New Roman" w:cs="Times New Roman"/>
          <w:bCs/>
          <w:i/>
          <w:iCs/>
          <w:color w:val="auto"/>
        </w:rPr>
        <w:t>6</w:t>
      </w:r>
      <w:r w:rsidRPr="00AB1B37">
        <w:rPr>
          <w:rFonts w:ascii="Times New Roman" w:eastAsia="Calibri" w:hAnsi="Times New Roman" w:cs="Times New Roman"/>
          <w:bCs/>
          <w:i/>
          <w:iCs/>
          <w:color w:val="auto"/>
        </w:rPr>
        <w:t xml:space="preserve"> к Техническому заданию </w:t>
      </w:r>
      <w:r w:rsidR="00C941E5">
        <w:rPr>
          <w:rFonts w:ascii="Times New Roman" w:eastAsia="Calibri" w:hAnsi="Times New Roman" w:cs="Times New Roman"/>
          <w:bCs/>
          <w:i/>
          <w:iCs/>
          <w:color w:val="auto"/>
        </w:rPr>
        <w:t xml:space="preserve">будут переданы Исполнителю </w:t>
      </w:r>
      <w:r w:rsidR="00892D5D">
        <w:rPr>
          <w:rFonts w:ascii="Times New Roman" w:eastAsia="Calibri" w:hAnsi="Times New Roman" w:cs="Times New Roman"/>
          <w:bCs/>
          <w:i/>
          <w:iCs/>
          <w:color w:val="auto"/>
        </w:rPr>
        <w:t>после</w:t>
      </w:r>
      <w:r w:rsidR="00C941E5">
        <w:rPr>
          <w:rFonts w:ascii="Times New Roman" w:eastAsia="Calibri" w:hAnsi="Times New Roman" w:cs="Times New Roman"/>
          <w:bCs/>
          <w:i/>
          <w:iCs/>
          <w:color w:val="auto"/>
        </w:rPr>
        <w:t xml:space="preserve"> заключения договора</w:t>
      </w:r>
      <w:r w:rsidRPr="00AB1B37">
        <w:rPr>
          <w:rFonts w:ascii="Times New Roman" w:eastAsia="Calibri" w:hAnsi="Times New Roman" w:cs="Times New Roman"/>
          <w:bCs/>
          <w:i/>
          <w:iCs/>
          <w:color w:val="auto"/>
        </w:rPr>
        <w:t>.</w:t>
      </w:r>
    </w:p>
    <w:p w14:paraId="44E05502" w14:textId="77777777" w:rsidR="00E463F8" w:rsidRDefault="00E463F8" w:rsidP="00E463F8"/>
    <w:p w14:paraId="0F8DFD94" w14:textId="7C87793F" w:rsidR="00AB1B37" w:rsidRPr="002E4DF0" w:rsidRDefault="00E463F8" w:rsidP="00D70C9D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5D84">
        <w:rPr>
          <w:rFonts w:ascii="Times New Roman" w:hAnsi="Times New Roman" w:cs="Times New Roman"/>
          <w:i/>
          <w:iCs/>
          <w:sz w:val="24"/>
          <w:szCs w:val="24"/>
        </w:rPr>
        <w:t>*Расписание в приложении №1 является предварительным и может быть изменено Техническими делегатами ФИСУ.</w:t>
      </w:r>
    </w:p>
    <w:p w14:paraId="07B6EF97" w14:textId="77777777" w:rsidR="00EF3759" w:rsidRPr="00EF3759" w:rsidRDefault="00EF3759" w:rsidP="00EF37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3CD59E" w14:textId="33B8F168" w:rsidR="00284A04" w:rsidRDefault="00E9525C" w:rsidP="00D67924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Общая информация</w:t>
      </w:r>
    </w:p>
    <w:p w14:paraId="2F3A855D" w14:textId="29608FEA" w:rsidR="00EF3759" w:rsidRPr="00DD7DDD" w:rsidRDefault="00EF3759" w:rsidP="00EF3759">
      <w:pPr>
        <w:pStyle w:val="2"/>
        <w:rPr>
          <w:color w:val="000000" w:themeColor="text1"/>
          <w:sz w:val="24"/>
          <w:szCs w:val="24"/>
        </w:rPr>
      </w:pPr>
    </w:p>
    <w:tbl>
      <w:tblPr>
        <w:tblStyle w:val="aa"/>
        <w:tblW w:w="9385" w:type="dxa"/>
        <w:tblInd w:w="-34" w:type="dxa"/>
        <w:tblLook w:val="04A0" w:firstRow="1" w:lastRow="0" w:firstColumn="1" w:lastColumn="0" w:noHBand="0" w:noVBand="1"/>
      </w:tblPr>
      <w:tblGrid>
        <w:gridCol w:w="2719"/>
        <w:gridCol w:w="6666"/>
      </w:tblGrid>
      <w:tr w:rsidR="00EF3759" w:rsidRPr="00505A50" w14:paraId="193FE04C" w14:textId="77777777" w:rsidTr="00D040A8">
        <w:tc>
          <w:tcPr>
            <w:tcW w:w="2719" w:type="dxa"/>
          </w:tcPr>
          <w:p w14:paraId="731B00C5" w14:textId="0EABD997" w:rsidR="00EF3759" w:rsidRPr="00505A50" w:rsidRDefault="00EF3759" w:rsidP="00D040A8">
            <w:pPr>
              <w:pStyle w:val="ab"/>
              <w:spacing w:before="70"/>
              <w:ind w:right="108"/>
              <w:rPr>
                <w:color w:val="000000" w:themeColor="text1"/>
                <w:lang w:val="ru-RU"/>
              </w:rPr>
            </w:pPr>
            <w:r w:rsidRPr="00505A50">
              <w:rPr>
                <w:color w:val="000000" w:themeColor="text1"/>
                <w:lang w:val="ru-RU"/>
              </w:rPr>
              <w:t>Место проведения События</w:t>
            </w:r>
          </w:p>
        </w:tc>
        <w:tc>
          <w:tcPr>
            <w:tcW w:w="6666" w:type="dxa"/>
          </w:tcPr>
          <w:p w14:paraId="3F003A10" w14:textId="77777777" w:rsidR="00EF3759" w:rsidRPr="00505A50" w:rsidRDefault="00EF3759" w:rsidP="00EF37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5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МВЦ «Екатеринбург-Экспо»</w:t>
            </w:r>
          </w:p>
          <w:p w14:paraId="6DF98A69" w14:textId="06C05B65" w:rsidR="00EF3759" w:rsidRPr="00505A50" w:rsidRDefault="00EF3759" w:rsidP="00EF37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5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Адрес: Свердловская область, г. Екатеринбург, МВЦ «Екатеринбург-Экспо», Экспо бульвар, 2</w:t>
            </w:r>
          </w:p>
        </w:tc>
      </w:tr>
      <w:tr w:rsidR="00EF3759" w:rsidRPr="00505A50" w14:paraId="3F47CC7C" w14:textId="77777777" w:rsidTr="00D040A8">
        <w:tc>
          <w:tcPr>
            <w:tcW w:w="2719" w:type="dxa"/>
          </w:tcPr>
          <w:p w14:paraId="428C8AB7" w14:textId="25D9765D" w:rsidR="00EF3759" w:rsidRPr="00505A50" w:rsidRDefault="00EF3759" w:rsidP="00D040A8">
            <w:pPr>
              <w:pStyle w:val="ab"/>
              <w:spacing w:before="70"/>
              <w:ind w:right="108"/>
              <w:rPr>
                <w:color w:val="000000" w:themeColor="text1"/>
                <w:lang w:val="ru-RU"/>
              </w:rPr>
            </w:pPr>
            <w:r w:rsidRPr="00505A50">
              <w:rPr>
                <w:color w:val="000000" w:themeColor="text1"/>
                <w:lang w:val="ru-RU"/>
              </w:rPr>
              <w:t>Даты События</w:t>
            </w:r>
          </w:p>
        </w:tc>
        <w:tc>
          <w:tcPr>
            <w:tcW w:w="6666" w:type="dxa"/>
          </w:tcPr>
          <w:p w14:paraId="5EBC1ED0" w14:textId="77777777" w:rsidR="00EF3759" w:rsidRPr="00505A50" w:rsidRDefault="00EF3759" w:rsidP="00D040A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5A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29.09.2022г. – 08.10.2022г.</w:t>
            </w:r>
          </w:p>
          <w:p w14:paraId="6F30D427" w14:textId="7214F591" w:rsidR="00EF3759" w:rsidRPr="00505A50" w:rsidRDefault="00EF3759" w:rsidP="00D040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5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505A5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даты предварительные и могут быть изменены</w:t>
            </w:r>
            <w:r w:rsidRPr="00505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75221" w:rsidRPr="00635D84" w14:paraId="29435D69" w14:textId="77777777" w:rsidTr="00D040A8">
        <w:tc>
          <w:tcPr>
            <w:tcW w:w="2719" w:type="dxa"/>
          </w:tcPr>
          <w:p w14:paraId="26EC1819" w14:textId="775AB8D1" w:rsidR="00075221" w:rsidRPr="00505A50" w:rsidRDefault="00075221" w:rsidP="00D040A8">
            <w:pPr>
              <w:pStyle w:val="ab"/>
              <w:spacing w:before="70"/>
              <w:ind w:right="108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Виды спорта</w:t>
            </w:r>
          </w:p>
        </w:tc>
        <w:tc>
          <w:tcPr>
            <w:tcW w:w="6666" w:type="dxa"/>
          </w:tcPr>
          <w:p w14:paraId="2ADA9F1E" w14:textId="77777777" w:rsidR="00075221" w:rsidRPr="00635D84" w:rsidRDefault="00075221" w:rsidP="00075221">
            <w:pPr>
              <w:pStyle w:val="a7"/>
              <w:numPr>
                <w:ilvl w:val="0"/>
                <w:numId w:val="30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Бокс</w:t>
            </w:r>
          </w:p>
          <w:p w14:paraId="0A60CD90" w14:textId="77777777" w:rsidR="00075221" w:rsidRPr="00635D84" w:rsidRDefault="00075221" w:rsidP="00075221">
            <w:pPr>
              <w:pStyle w:val="a7"/>
              <w:numPr>
                <w:ilvl w:val="0"/>
                <w:numId w:val="30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Тайский бокс</w:t>
            </w:r>
          </w:p>
          <w:p w14:paraId="56594AA5" w14:textId="77777777" w:rsidR="00075221" w:rsidRPr="00635D84" w:rsidRDefault="00075221" w:rsidP="00075221">
            <w:pPr>
              <w:pStyle w:val="a7"/>
              <w:numPr>
                <w:ilvl w:val="0"/>
                <w:numId w:val="30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Самбо</w:t>
            </w:r>
          </w:p>
          <w:p w14:paraId="3F6ADB8F" w14:textId="77777777" w:rsidR="00075221" w:rsidRPr="00635D84" w:rsidRDefault="00075221" w:rsidP="00075221">
            <w:pPr>
              <w:pStyle w:val="a7"/>
              <w:numPr>
                <w:ilvl w:val="0"/>
                <w:numId w:val="30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Ушу</w:t>
            </w:r>
          </w:p>
          <w:p w14:paraId="724363E5" w14:textId="77777777" w:rsidR="00075221" w:rsidRPr="00635D84" w:rsidRDefault="00075221" w:rsidP="00075221">
            <w:pPr>
              <w:pStyle w:val="a7"/>
              <w:numPr>
                <w:ilvl w:val="0"/>
                <w:numId w:val="30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Карате</w:t>
            </w:r>
          </w:p>
          <w:p w14:paraId="4A8C4E0B" w14:textId="77777777" w:rsidR="00075221" w:rsidRPr="00635D84" w:rsidRDefault="00075221" w:rsidP="00075221">
            <w:pPr>
              <w:pStyle w:val="a7"/>
              <w:numPr>
                <w:ilvl w:val="0"/>
                <w:numId w:val="30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Борьба</w:t>
            </w:r>
          </w:p>
          <w:p w14:paraId="4A653F8A" w14:textId="5CD10746" w:rsidR="00531423" w:rsidRPr="00635D84" w:rsidRDefault="00531423" w:rsidP="00D70C9D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635D8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дисциплины указаны в </w:t>
            </w:r>
            <w:r w:rsidR="00E463F8" w:rsidRPr="00635D8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Таблице 2 </w:t>
            </w:r>
            <w:r w:rsidRPr="00635D8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Приложени</w:t>
            </w:r>
            <w:r w:rsidR="00E463F8" w:rsidRPr="00635D8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я</w:t>
            </w:r>
            <w:r w:rsidRPr="00635D8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1.</w:t>
            </w:r>
          </w:p>
        </w:tc>
      </w:tr>
      <w:tr w:rsidR="00075221" w:rsidRPr="00505A50" w14:paraId="645D4F23" w14:textId="77777777" w:rsidTr="00D040A8">
        <w:tc>
          <w:tcPr>
            <w:tcW w:w="2719" w:type="dxa"/>
          </w:tcPr>
          <w:p w14:paraId="64CCE617" w14:textId="5EF22186" w:rsidR="00075221" w:rsidRDefault="00075221" w:rsidP="00D040A8">
            <w:pPr>
              <w:pStyle w:val="ab"/>
              <w:spacing w:before="70"/>
              <w:ind w:right="108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Расписание События</w:t>
            </w:r>
          </w:p>
        </w:tc>
        <w:tc>
          <w:tcPr>
            <w:tcW w:w="6666" w:type="dxa"/>
          </w:tcPr>
          <w:p w14:paraId="23A3F792" w14:textId="60F8CCF8" w:rsidR="00075221" w:rsidRPr="00075221" w:rsidRDefault="00E9525C" w:rsidP="0007522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Приведено </w:t>
            </w:r>
            <w:r w:rsidR="000752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Приложении </w:t>
            </w:r>
            <w:r w:rsidR="00D70C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  <w:r w:rsidR="000752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(</w:t>
            </w:r>
            <w:r w:rsidR="00D608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="000752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аблицы 1 и 2).</w:t>
            </w:r>
          </w:p>
        </w:tc>
      </w:tr>
      <w:tr w:rsidR="00EF3759" w:rsidRPr="00505A50" w14:paraId="4CFFC1BD" w14:textId="77777777" w:rsidTr="00D040A8">
        <w:tc>
          <w:tcPr>
            <w:tcW w:w="2719" w:type="dxa"/>
          </w:tcPr>
          <w:p w14:paraId="65FD558F" w14:textId="7AF1F020" w:rsidR="00EF3759" w:rsidRPr="00505A50" w:rsidRDefault="00505A50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Даты заезда Исполнителя на Объект</w:t>
            </w:r>
          </w:p>
        </w:tc>
        <w:tc>
          <w:tcPr>
            <w:tcW w:w="6666" w:type="dxa"/>
          </w:tcPr>
          <w:p w14:paraId="0CC06C19" w14:textId="6DFBAF04" w:rsidR="00EF3759" w:rsidRPr="00505A50" w:rsidRDefault="00505A50" w:rsidP="00505A50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Определяются Исполнителем, но должны учитывать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дни, необходимые Исполнителю для ознакомления с Объектом, заезда на Объект, подготовки, монтажа оборудования, размотки кабеля, Трактовых репетиций.</w:t>
            </w:r>
          </w:p>
        </w:tc>
      </w:tr>
      <w:tr w:rsidR="00505A50" w:rsidRPr="00505A50" w14:paraId="21C91C98" w14:textId="77777777" w:rsidTr="00D040A8">
        <w:tc>
          <w:tcPr>
            <w:tcW w:w="2719" w:type="dxa"/>
          </w:tcPr>
          <w:p w14:paraId="5A7F7DEE" w14:textId="0D93347F" w:rsidR="00505A50" w:rsidRDefault="00505A50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Даты выезда с Объекта</w:t>
            </w:r>
          </w:p>
        </w:tc>
        <w:tc>
          <w:tcPr>
            <w:tcW w:w="6666" w:type="dxa"/>
          </w:tcPr>
          <w:p w14:paraId="680EFB3C" w14:textId="3C01253E" w:rsidR="00505A50" w:rsidRDefault="00505A50" w:rsidP="00505A50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Определяются Исполнителем, но должны учитывать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дни, необходимые Исполнителю для смотки кабеля, демонтажа оборудования, выезда ПТС.</w:t>
            </w:r>
          </w:p>
        </w:tc>
      </w:tr>
      <w:tr w:rsidR="00075221" w:rsidRPr="00505A50" w14:paraId="03038C65" w14:textId="77777777" w:rsidTr="00D040A8">
        <w:tc>
          <w:tcPr>
            <w:tcW w:w="2719" w:type="dxa"/>
          </w:tcPr>
          <w:p w14:paraId="190203C1" w14:textId="5D904406" w:rsidR="00075221" w:rsidRDefault="00075221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Ориентировочный график работ</w:t>
            </w:r>
            <w:r w:rsidR="001E2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Объекте</w:t>
            </w:r>
          </w:p>
        </w:tc>
        <w:tc>
          <w:tcPr>
            <w:tcW w:w="6666" w:type="dxa"/>
          </w:tcPr>
          <w:p w14:paraId="5D00D7DE" w14:textId="77777777" w:rsidR="00075221" w:rsidRPr="00791851" w:rsidRDefault="00075221" w:rsidP="00075221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Исполнитель обеспечивает начало работы съемочной группы не позднее дня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ц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еремонии открытия (в текущей версии Предварительного расписания: 29.09. 2022 г.).</w:t>
            </w:r>
          </w:p>
          <w:p w14:paraId="0466403C" w14:textId="77777777" w:rsidR="00075221" w:rsidRPr="00791851" w:rsidRDefault="00075221" w:rsidP="00075221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Исполнитель обеспечивает п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олн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ую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техническую 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готовность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ПТС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: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08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:00 (московское время) дня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ц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еремонии открытия (в текущей версии Предварительного расписания: 29.09. 2022 г.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).</w:t>
            </w:r>
          </w:p>
          <w:p w14:paraId="61BAF671" w14:textId="0B80EF11" w:rsidR="00075221" w:rsidRPr="00791851" w:rsidRDefault="00075221" w:rsidP="00075221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Исполнитель обеспечивает Трактов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ую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репетици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ю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с участием съемочной группы и спортсменов согласно графику репетиции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ц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еремонии открытия</w:t>
            </w:r>
            <w:r w:rsidR="00F2698E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(ориентировочная дата 28.09.2022г.)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.</w:t>
            </w:r>
          </w:p>
          <w:p w14:paraId="5C8D332D" w14:textId="0F0A6597" w:rsidR="00075221" w:rsidRPr="00791851" w:rsidRDefault="00075221" w:rsidP="00075221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Исполнитель обеспечивает т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елевизионные трансляции соревнований в течение 10 (десяти) соревновательных дней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События 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(в текущей версии Предварительного расписания: с 29.09.2022 по 08.10.2022)</w:t>
            </w:r>
          </w:p>
          <w:p w14:paraId="7D56B8FC" w14:textId="386AAABA" w:rsidR="00075221" w:rsidRPr="006D6F40" w:rsidRDefault="00075221" w:rsidP="006D6F40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Исполнитель обеспечивает де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монтаж оборудования в течение 2 дней с даты окончания соревнований (в текущей версии Предварительного расписания: 08-</w:t>
            </w:r>
            <w:r w:rsidR="00F2698E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10</w:t>
            </w:r>
            <w:r w:rsidRPr="0079185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.10.2022).</w:t>
            </w:r>
          </w:p>
        </w:tc>
      </w:tr>
      <w:tr w:rsidR="00075221" w:rsidRPr="00505A50" w14:paraId="295F1C3C" w14:textId="77777777" w:rsidTr="00D040A8">
        <w:tc>
          <w:tcPr>
            <w:tcW w:w="2719" w:type="dxa"/>
          </w:tcPr>
          <w:p w14:paraId="7E723907" w14:textId="78C86001" w:rsidR="00075221" w:rsidRDefault="00075221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5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Обязательный объем производства телевизионного сигнала</w:t>
            </w:r>
          </w:p>
        </w:tc>
        <w:tc>
          <w:tcPr>
            <w:tcW w:w="6666" w:type="dxa"/>
          </w:tcPr>
          <w:p w14:paraId="7F02CC28" w14:textId="0234DAD8" w:rsidR="00075221" w:rsidRDefault="00075221" w:rsidP="00505A50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Включает в себя работы по производству прямых трансляций и работы по производству Программных продуктов.</w:t>
            </w:r>
          </w:p>
        </w:tc>
      </w:tr>
      <w:tr w:rsidR="00505A50" w:rsidRPr="00505A50" w14:paraId="29D3FB29" w14:textId="77777777" w:rsidTr="00A71BA7">
        <w:tc>
          <w:tcPr>
            <w:tcW w:w="2719" w:type="dxa"/>
          </w:tcPr>
          <w:p w14:paraId="32D02812" w14:textId="0F98D6E2" w:rsidR="00505A50" w:rsidRDefault="00505A50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</w:t>
            </w:r>
            <w:r w:rsidR="00586E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производству прямых трансляций</w:t>
            </w:r>
          </w:p>
        </w:tc>
        <w:tc>
          <w:tcPr>
            <w:tcW w:w="6666" w:type="dxa"/>
          </w:tcPr>
          <w:p w14:paraId="1A981F93" w14:textId="77777777" w:rsidR="00505A50" w:rsidRDefault="00586EFE" w:rsidP="00505A50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Услуги и работы по производству прямых трансляций Событий в объеме:</w:t>
            </w:r>
          </w:p>
          <w:p w14:paraId="112E38E9" w14:textId="637FF542" w:rsidR="00E307E5" w:rsidRPr="00586EFE" w:rsidRDefault="00586EFE" w:rsidP="00E307E5">
            <w:pPr>
              <w:pStyle w:val="a7"/>
              <w:keepNext/>
              <w:numPr>
                <w:ilvl w:val="0"/>
                <w:numId w:val="29"/>
              </w:num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EFE">
              <w:rPr>
                <w:rFonts w:ascii="Times New Roman" w:eastAsia="Calibri" w:hAnsi="Times New Roman" w:cs="Times New Roman"/>
                <w:sz w:val="24"/>
                <w:szCs w:val="24"/>
              </w:rPr>
              <w:t>Финалы всех видов спорта</w:t>
            </w:r>
            <w:r w:rsidR="00E307E5">
              <w:rPr>
                <w:rFonts w:ascii="Times New Roman" w:eastAsia="Calibri" w:hAnsi="Times New Roman" w:cs="Times New Roman"/>
                <w:sz w:val="24"/>
                <w:szCs w:val="24"/>
              </w:rPr>
              <w:t>, включая</w:t>
            </w:r>
            <w:r w:rsidR="00E307E5" w:rsidRPr="00586E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E02C1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="00E307E5" w:rsidRPr="00586EFE">
              <w:rPr>
                <w:rFonts w:ascii="Times New Roman" w:eastAsia="Calibri" w:hAnsi="Times New Roman" w:cs="Times New Roman"/>
                <w:sz w:val="24"/>
                <w:szCs w:val="24"/>
              </w:rPr>
              <w:t>еремонии награждения (медальные награждения);</w:t>
            </w:r>
          </w:p>
          <w:p w14:paraId="769E168C" w14:textId="4E44F89E" w:rsidR="00586EFE" w:rsidRDefault="00586EFE" w:rsidP="006D6F40">
            <w:pPr>
              <w:pStyle w:val="a7"/>
              <w:keepNext/>
              <w:numPr>
                <w:ilvl w:val="0"/>
                <w:numId w:val="29"/>
              </w:num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6EFE">
              <w:rPr>
                <w:rFonts w:ascii="Times New Roman" w:eastAsia="Calibri" w:hAnsi="Times New Roman" w:cs="Times New Roman"/>
                <w:sz w:val="24"/>
                <w:szCs w:val="24"/>
              </w:rPr>
              <w:t>Церемонии открытия и закрытия;</w:t>
            </w:r>
          </w:p>
        </w:tc>
      </w:tr>
      <w:tr w:rsidR="00586EFE" w:rsidRPr="00505A50" w14:paraId="753FFB42" w14:textId="77777777" w:rsidTr="00D040A8">
        <w:tc>
          <w:tcPr>
            <w:tcW w:w="2719" w:type="dxa"/>
          </w:tcPr>
          <w:p w14:paraId="03A6324F" w14:textId="44F926C9" w:rsidR="00586EFE" w:rsidRDefault="00586EFE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 по производству Программн</w:t>
            </w:r>
            <w:r w:rsidR="00075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продукт</w:t>
            </w:r>
            <w:r w:rsidR="00075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6666" w:type="dxa"/>
          </w:tcPr>
          <w:p w14:paraId="42E30692" w14:textId="48C034D9" w:rsidR="001E2D01" w:rsidRDefault="001E2D01" w:rsidP="001E2D01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Услуги и работы по производству записного видео контента в объеме:</w:t>
            </w:r>
          </w:p>
          <w:p w14:paraId="6C91832E" w14:textId="77777777" w:rsidR="00586EFE" w:rsidRPr="00586EFE" w:rsidRDefault="00586EFE" w:rsidP="00586EFE">
            <w:pPr>
              <w:pStyle w:val="a7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86E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Ежедневные Хайлайт программы</w:t>
            </w:r>
            <w:r w:rsidRPr="00586E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;</w:t>
            </w:r>
          </w:p>
          <w:p w14:paraId="3C04ECDD" w14:textId="77777777" w:rsidR="00586EFE" w:rsidRPr="00586EFE" w:rsidRDefault="00586EFE" w:rsidP="00586EFE">
            <w:pPr>
              <w:pStyle w:val="a7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6E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Официальный Фильм</w:t>
            </w:r>
          </w:p>
          <w:p w14:paraId="5EF280B7" w14:textId="77777777" w:rsidR="00586EFE" w:rsidRPr="00586EFE" w:rsidRDefault="00586EFE" w:rsidP="00586EFE">
            <w:pPr>
              <w:pStyle w:val="a7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6E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Итоговый обзор</w:t>
            </w:r>
          </w:p>
          <w:p w14:paraId="19E4AFFB" w14:textId="20DAF287" w:rsidR="00586EFE" w:rsidRPr="00586EFE" w:rsidRDefault="00586EFE" w:rsidP="00586EFE">
            <w:pPr>
              <w:pStyle w:val="a7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6E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Репортажи </w:t>
            </w:r>
            <w:r w:rsidR="00023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спортсменах</w:t>
            </w:r>
          </w:p>
        </w:tc>
      </w:tr>
      <w:tr w:rsidR="00D70C9D" w:rsidRPr="00505A50" w14:paraId="2CDF62A9" w14:textId="77777777" w:rsidTr="00635D84">
        <w:tc>
          <w:tcPr>
            <w:tcW w:w="2719" w:type="dxa"/>
            <w:shd w:val="clear" w:color="auto" w:fill="auto"/>
          </w:tcPr>
          <w:p w14:paraId="029EFC3F" w14:textId="183C6AC9" w:rsidR="00276E94" w:rsidRPr="00635D84" w:rsidRDefault="00276E94" w:rsidP="00D040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Запланированный объем временной инфраструктуры</w:t>
            </w:r>
          </w:p>
        </w:tc>
        <w:tc>
          <w:tcPr>
            <w:tcW w:w="6666" w:type="dxa"/>
            <w:shd w:val="clear" w:color="auto" w:fill="auto"/>
          </w:tcPr>
          <w:p w14:paraId="3EB81A67" w14:textId="145021DB" w:rsidR="001F4B09" w:rsidRPr="00635D84" w:rsidRDefault="001F4B09" w:rsidP="001F4B09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Силами Заказчика будет предоставлена следующая временная инфраструктура:</w:t>
            </w:r>
          </w:p>
          <w:p w14:paraId="7815180C" w14:textId="0B579142" w:rsidR="00276E94" w:rsidRPr="00635D84" w:rsidRDefault="00276E94" w:rsidP="006700A2">
            <w:pPr>
              <w:pStyle w:val="a7"/>
              <w:widowControl w:val="0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камерных </w:t>
            </w:r>
            <w:r w:rsidR="00531423"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платформ</w:t>
            </w:r>
            <w:r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 временном исполнении для каждого вида спорта: 2 платформы 2х3м, 3 платформы 2х2м;</w:t>
            </w:r>
          </w:p>
          <w:p w14:paraId="283FA666" w14:textId="19FF0592" w:rsidR="00276E94" w:rsidRPr="00635D84" w:rsidRDefault="00276E94" w:rsidP="00954D0D">
            <w:pPr>
              <w:pStyle w:val="a7"/>
              <w:widowControl w:val="0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5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площадки под ТВ компаунд.</w:t>
            </w:r>
          </w:p>
        </w:tc>
      </w:tr>
    </w:tbl>
    <w:p w14:paraId="020EBB98" w14:textId="54BFC8FC" w:rsidR="00284A04" w:rsidRDefault="00284A04" w:rsidP="00284A0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36CB22" w14:textId="3181BC1B" w:rsidR="00E17687" w:rsidRPr="00DE5E91" w:rsidRDefault="005138EF" w:rsidP="00682BC0">
      <w:pPr>
        <w:pStyle w:val="a7"/>
        <w:keepNext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0F4B83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C31161" w:rsidRPr="00E17687">
        <w:rPr>
          <w:rFonts w:ascii="Times New Roman" w:eastAsia="Calibri" w:hAnsi="Times New Roman" w:cs="Times New Roman"/>
          <w:b/>
          <w:sz w:val="24"/>
          <w:szCs w:val="24"/>
        </w:rPr>
        <w:t xml:space="preserve">бъем производства телевизионного сигнала: </w:t>
      </w:r>
      <w:r w:rsidR="00326CAA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14:paraId="3C759361" w14:textId="399363F5" w:rsidR="00383A8F" w:rsidRPr="00682BC0" w:rsidRDefault="00D93CF5" w:rsidP="00D70C9D">
      <w:pPr>
        <w:pStyle w:val="a7"/>
        <w:keepNext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ED2AE0" w:rsidRPr="00E17687">
        <w:rPr>
          <w:rFonts w:ascii="Times New Roman" w:eastAsia="Calibri" w:hAnsi="Times New Roman" w:cs="Times New Roman"/>
          <w:bCs/>
          <w:sz w:val="24"/>
          <w:szCs w:val="24"/>
        </w:rPr>
        <w:t xml:space="preserve">.1. </w:t>
      </w:r>
      <w:r w:rsidR="00C31161" w:rsidRPr="00E17687">
        <w:rPr>
          <w:rFonts w:ascii="Times New Roman" w:eastAsia="Calibri" w:hAnsi="Times New Roman" w:cs="Times New Roman"/>
          <w:bCs/>
          <w:sz w:val="24"/>
          <w:szCs w:val="24"/>
        </w:rPr>
        <w:t xml:space="preserve">Исполнитель должен обеспечить производство </w:t>
      </w:r>
      <w:r w:rsidR="00B354F6" w:rsidRPr="00E17687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C31161" w:rsidRPr="00E17687">
        <w:rPr>
          <w:rFonts w:ascii="Times New Roman" w:eastAsia="Calibri" w:hAnsi="Times New Roman" w:cs="Times New Roman"/>
          <w:bCs/>
          <w:sz w:val="24"/>
          <w:szCs w:val="24"/>
        </w:rPr>
        <w:t>еждународного сигнала</w:t>
      </w:r>
      <w:r w:rsidR="00C31161" w:rsidRPr="00682BC0">
        <w:rPr>
          <w:rFonts w:ascii="Times New Roman" w:eastAsia="Calibri" w:hAnsi="Times New Roman" w:cs="Times New Roman"/>
          <w:bCs/>
          <w:sz w:val="24"/>
          <w:szCs w:val="24"/>
        </w:rPr>
        <w:t xml:space="preserve"> в формате сигнала Высокой четкости, с включением комментария на английском зыке наложением графики на английском языке в следующем объеме</w:t>
      </w:r>
      <w:r w:rsidR="00ED2AE0" w:rsidRPr="00682BC0">
        <w:rPr>
          <w:rFonts w:ascii="Times New Roman" w:eastAsia="Calibri" w:hAnsi="Times New Roman" w:cs="Times New Roman"/>
          <w:bCs/>
          <w:sz w:val="24"/>
          <w:szCs w:val="24"/>
        </w:rPr>
        <w:t xml:space="preserve"> прямых трансляций</w:t>
      </w:r>
      <w:r w:rsidR="00C31161" w:rsidRPr="00682BC0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383A8F" w:rsidRPr="00682BC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8CE2473" w14:textId="77777777" w:rsidR="00383A8F" w:rsidRDefault="00383A8F" w:rsidP="00383A8F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46399FE7" w14:textId="51AE72DD" w:rsidR="00383A8F" w:rsidRDefault="00D93CF5" w:rsidP="00D70C9D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383A8F">
        <w:rPr>
          <w:rFonts w:ascii="Times New Roman" w:eastAsia="Calibri" w:hAnsi="Times New Roman" w:cs="Times New Roman"/>
          <w:sz w:val="24"/>
          <w:szCs w:val="24"/>
        </w:rPr>
        <w:t>.1.1. Финальные сессии всех видов спорта, включая церемонии награждения (медальные награждения) в следующем объеме* (время по Екатеринбургу):</w:t>
      </w:r>
    </w:p>
    <w:p w14:paraId="6EF32D6D" w14:textId="77777777" w:rsidR="009E02C1" w:rsidRDefault="009E02C1" w:rsidP="00C31161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83"/>
        <w:gridCol w:w="781"/>
        <w:gridCol w:w="818"/>
        <w:gridCol w:w="819"/>
        <w:gridCol w:w="819"/>
        <w:gridCol w:w="820"/>
        <w:gridCol w:w="821"/>
        <w:gridCol w:w="821"/>
        <w:gridCol w:w="821"/>
        <w:gridCol w:w="821"/>
        <w:gridCol w:w="821"/>
      </w:tblGrid>
      <w:tr w:rsidR="00F03944" w:rsidRPr="00383A8F" w14:paraId="0CB2B280" w14:textId="77777777" w:rsidTr="00146639">
        <w:tc>
          <w:tcPr>
            <w:tcW w:w="1183" w:type="dxa"/>
          </w:tcPr>
          <w:p w14:paraId="70B63189" w14:textId="08F685B8" w:rsidR="009E02C1" w:rsidRPr="00A71BA7" w:rsidRDefault="00146639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дата</w:t>
            </w:r>
          </w:p>
        </w:tc>
        <w:tc>
          <w:tcPr>
            <w:tcW w:w="781" w:type="dxa"/>
          </w:tcPr>
          <w:p w14:paraId="1AA51737" w14:textId="56A71564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29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/09</w:t>
            </w:r>
          </w:p>
        </w:tc>
        <w:tc>
          <w:tcPr>
            <w:tcW w:w="818" w:type="dxa"/>
          </w:tcPr>
          <w:p w14:paraId="1897519A" w14:textId="3FFCB95A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30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/09</w:t>
            </w:r>
          </w:p>
        </w:tc>
        <w:tc>
          <w:tcPr>
            <w:tcW w:w="819" w:type="dxa"/>
          </w:tcPr>
          <w:p w14:paraId="00224C1A" w14:textId="37F16122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01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19" w:type="dxa"/>
          </w:tcPr>
          <w:p w14:paraId="3ECE3C0A" w14:textId="546A8399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02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20" w:type="dxa"/>
          </w:tcPr>
          <w:p w14:paraId="08E22720" w14:textId="4C989048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03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21" w:type="dxa"/>
          </w:tcPr>
          <w:p w14:paraId="6703B02B" w14:textId="2FBB2C4D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04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21" w:type="dxa"/>
          </w:tcPr>
          <w:p w14:paraId="138A4EA5" w14:textId="67AEB5B7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05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21" w:type="dxa"/>
          </w:tcPr>
          <w:p w14:paraId="3BF7CE6F" w14:textId="574955CD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06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21" w:type="dxa"/>
          </w:tcPr>
          <w:p w14:paraId="2CB73E89" w14:textId="2FF3A8AA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07</w:t>
            </w:r>
            <w:r w:rsidR="00212846" w:rsidRPr="00A71BA7">
              <w:rPr>
                <w:rFonts w:ascii="Times New Roman" w:eastAsia="Calibri" w:hAnsi="Times New Roman" w:cs="Times New Roman"/>
                <w:b/>
                <w:bCs/>
              </w:rPr>
              <w:t>/10</w:t>
            </w:r>
          </w:p>
        </w:tc>
        <w:tc>
          <w:tcPr>
            <w:tcW w:w="821" w:type="dxa"/>
          </w:tcPr>
          <w:p w14:paraId="0CE6C8D1" w14:textId="230D7688" w:rsidR="009E02C1" w:rsidRPr="00A71BA7" w:rsidRDefault="009E02C1" w:rsidP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A71BA7">
              <w:rPr>
                <w:rFonts w:ascii="Times New Roman" w:eastAsia="Calibri" w:hAnsi="Times New Roman" w:cs="Times New Roman"/>
                <w:b/>
                <w:bCs/>
              </w:rPr>
              <w:t>08/10</w:t>
            </w:r>
          </w:p>
        </w:tc>
      </w:tr>
      <w:tr w:rsidR="00F03944" w:rsidRPr="00383A8F" w14:paraId="33CEB1E3" w14:textId="77777777" w:rsidTr="00146639">
        <w:tc>
          <w:tcPr>
            <w:tcW w:w="1183" w:type="dxa"/>
          </w:tcPr>
          <w:p w14:paraId="3E76914C" w14:textId="4115D266" w:rsidR="009E02C1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вид спорта</w:t>
            </w:r>
          </w:p>
        </w:tc>
        <w:tc>
          <w:tcPr>
            <w:tcW w:w="781" w:type="dxa"/>
          </w:tcPr>
          <w:p w14:paraId="07671028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dxa"/>
          </w:tcPr>
          <w:p w14:paraId="65B0DE4F" w14:textId="4A78627C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4D4D6466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2D1185E1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0" w:type="dxa"/>
          </w:tcPr>
          <w:p w14:paraId="1449E700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722FB1CE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2AC51EA1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6734C474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6E61784B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2C50D380" w14:textId="77777777" w:rsidR="009E02C1" w:rsidRPr="00A71BA7" w:rsidRDefault="009E02C1" w:rsidP="00424437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</w:tr>
      <w:tr w:rsidR="00F03944" w:rsidRPr="00383A8F" w14:paraId="4A870E2D" w14:textId="77777777" w:rsidTr="00146639">
        <w:tc>
          <w:tcPr>
            <w:tcW w:w="1183" w:type="dxa"/>
          </w:tcPr>
          <w:p w14:paraId="1B8B29E2" w14:textId="468B1436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бокс</w:t>
            </w:r>
          </w:p>
        </w:tc>
        <w:tc>
          <w:tcPr>
            <w:tcW w:w="781" w:type="dxa"/>
          </w:tcPr>
          <w:p w14:paraId="10553D80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dxa"/>
          </w:tcPr>
          <w:p w14:paraId="44D28377" w14:textId="17E39198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5B0A4731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345A1046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0" w:type="dxa"/>
          </w:tcPr>
          <w:p w14:paraId="7E2F0F5D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6E6D5CFE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74956000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2220BE7F" w14:textId="14EFCA2C" w:rsidR="00F03944" w:rsidRPr="00A71BA7" w:rsidRDefault="00F03944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12:00 -16:00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>;</w:t>
            </w:r>
          </w:p>
          <w:p w14:paraId="2190D737" w14:textId="6E8EE0C5" w:rsidR="009E02C1" w:rsidRPr="00A71BA7" w:rsidRDefault="00F03944" w:rsidP="00F50F75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17:30 – 21:30</w:t>
            </w:r>
          </w:p>
        </w:tc>
        <w:tc>
          <w:tcPr>
            <w:tcW w:w="821" w:type="dxa"/>
          </w:tcPr>
          <w:p w14:paraId="4C9D0C28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3FE836B2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</w:tr>
      <w:tr w:rsidR="00F03944" w:rsidRPr="00383A8F" w14:paraId="2219E3DF" w14:textId="77777777" w:rsidTr="00146639">
        <w:tc>
          <w:tcPr>
            <w:tcW w:w="1183" w:type="dxa"/>
          </w:tcPr>
          <w:p w14:paraId="3A37A113" w14:textId="6E1309B2" w:rsidR="009E02C1" w:rsidRPr="00A71BA7" w:rsidRDefault="00F2698E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т</w:t>
            </w:r>
            <w:r w:rsidR="009E02C1" w:rsidRPr="00A71BA7">
              <w:rPr>
                <w:rFonts w:ascii="Times New Roman" w:eastAsia="Calibri" w:hAnsi="Times New Roman" w:cs="Times New Roman"/>
              </w:rPr>
              <w:t>айский бокс</w:t>
            </w:r>
          </w:p>
        </w:tc>
        <w:tc>
          <w:tcPr>
            <w:tcW w:w="781" w:type="dxa"/>
          </w:tcPr>
          <w:p w14:paraId="78D77FD0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dxa"/>
          </w:tcPr>
          <w:p w14:paraId="032B2FBF" w14:textId="312523B4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2AD35DB2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09BE4F0F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0" w:type="dxa"/>
          </w:tcPr>
          <w:p w14:paraId="64EBB150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40FE331D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56AA4847" w14:textId="46F8FD40" w:rsidR="00F03944" w:rsidRPr="00A71BA7" w:rsidRDefault="00F0394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12:00 -16:00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>;</w:t>
            </w:r>
          </w:p>
          <w:p w14:paraId="72FBAC55" w14:textId="396EE689" w:rsidR="009E02C1" w:rsidRPr="00A71BA7" w:rsidRDefault="00F03944" w:rsidP="00F50F75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17:30 – 21:30</w:t>
            </w:r>
          </w:p>
        </w:tc>
        <w:tc>
          <w:tcPr>
            <w:tcW w:w="821" w:type="dxa"/>
          </w:tcPr>
          <w:p w14:paraId="72AE7642" w14:textId="12A4C871" w:rsidR="00F03944" w:rsidRPr="00A71BA7" w:rsidRDefault="00F03944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C0F400D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30190046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4A2C5732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</w:tr>
      <w:tr w:rsidR="00146639" w:rsidRPr="00383A8F" w14:paraId="6204841E" w14:textId="77777777" w:rsidTr="00146639">
        <w:tc>
          <w:tcPr>
            <w:tcW w:w="1183" w:type="dxa"/>
          </w:tcPr>
          <w:p w14:paraId="56479928" w14:textId="0E6A83EA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ушу</w:t>
            </w:r>
          </w:p>
        </w:tc>
        <w:tc>
          <w:tcPr>
            <w:tcW w:w="781" w:type="dxa"/>
          </w:tcPr>
          <w:p w14:paraId="40E72579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dxa"/>
          </w:tcPr>
          <w:p w14:paraId="2A60AF3D" w14:textId="7D88D5CC" w:rsidR="00146639" w:rsidRPr="00A71BA7" w:rsidRDefault="00146639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09:00 -1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A71BA7">
              <w:rPr>
                <w:rFonts w:ascii="Times New Roman" w:hAnsi="Times New Roman" w:cs="Times New Roman"/>
                <w:b/>
                <w:bCs/>
              </w:rPr>
              <w:t>:00</w:t>
            </w:r>
          </w:p>
          <w:p w14:paraId="13CB87C0" w14:textId="7E4F3D14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022379AA" w14:textId="6F88D591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09:00 -1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A71BA7">
              <w:rPr>
                <w:rFonts w:ascii="Times New Roman" w:hAnsi="Times New Roman" w:cs="Times New Roman"/>
                <w:b/>
                <w:bCs/>
              </w:rPr>
              <w:t>:00</w:t>
            </w:r>
          </w:p>
        </w:tc>
        <w:tc>
          <w:tcPr>
            <w:tcW w:w="819" w:type="dxa"/>
          </w:tcPr>
          <w:p w14:paraId="232C93E0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09:00 -1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A71BA7">
              <w:rPr>
                <w:rFonts w:ascii="Times New Roman" w:hAnsi="Times New Roman" w:cs="Times New Roman"/>
                <w:b/>
                <w:bCs/>
              </w:rPr>
              <w:t>:00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>;</w:t>
            </w:r>
          </w:p>
          <w:p w14:paraId="25FF28FB" w14:textId="0031C7F4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lang w:val="en-US"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15:00 – 17:30</w:t>
            </w:r>
          </w:p>
        </w:tc>
        <w:tc>
          <w:tcPr>
            <w:tcW w:w="820" w:type="dxa"/>
          </w:tcPr>
          <w:p w14:paraId="48D3DDD5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02F20B26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1AA27152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64E21953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50F28162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025A6C97" w14:textId="77777777" w:rsidR="00146639" w:rsidRPr="00A71BA7" w:rsidRDefault="00146639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</w:tr>
      <w:tr w:rsidR="00F03944" w:rsidRPr="00383A8F" w14:paraId="5715151C" w14:textId="77777777" w:rsidTr="00146639">
        <w:tc>
          <w:tcPr>
            <w:tcW w:w="1183" w:type="dxa"/>
          </w:tcPr>
          <w:p w14:paraId="624D53A2" w14:textId="1C223F3B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борьба</w:t>
            </w:r>
          </w:p>
        </w:tc>
        <w:tc>
          <w:tcPr>
            <w:tcW w:w="781" w:type="dxa"/>
          </w:tcPr>
          <w:p w14:paraId="42BE3F56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dxa"/>
          </w:tcPr>
          <w:p w14:paraId="4B8E4B70" w14:textId="7E955A83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2CF0DC82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2F483262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0" w:type="dxa"/>
          </w:tcPr>
          <w:p w14:paraId="7FC19431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405F1DA7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1C016144" w14:textId="4E2BB999" w:rsidR="009E02C1" w:rsidRPr="00A71BA7" w:rsidRDefault="00F03944" w:rsidP="00D81559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17:00 –19:10</w:t>
            </w:r>
          </w:p>
        </w:tc>
        <w:tc>
          <w:tcPr>
            <w:tcW w:w="821" w:type="dxa"/>
          </w:tcPr>
          <w:p w14:paraId="7BFD401F" w14:textId="10F26081" w:rsidR="009E02C1" w:rsidRPr="00A71BA7" w:rsidRDefault="00F03944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17:00 – 21:20</w:t>
            </w:r>
          </w:p>
        </w:tc>
        <w:tc>
          <w:tcPr>
            <w:tcW w:w="821" w:type="dxa"/>
          </w:tcPr>
          <w:p w14:paraId="3D91DDF9" w14:textId="5962BCE6" w:rsidR="009E02C1" w:rsidRPr="00A71BA7" w:rsidRDefault="00F03944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17:00 – 21:20</w:t>
            </w:r>
          </w:p>
        </w:tc>
        <w:tc>
          <w:tcPr>
            <w:tcW w:w="821" w:type="dxa"/>
          </w:tcPr>
          <w:p w14:paraId="1FFD64E9" w14:textId="51144544" w:rsidR="009E02C1" w:rsidRPr="00A71BA7" w:rsidRDefault="00F03944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10:00 – 12:10</w:t>
            </w:r>
          </w:p>
        </w:tc>
      </w:tr>
      <w:tr w:rsidR="00F03944" w:rsidRPr="00383A8F" w14:paraId="2EA60937" w14:textId="77777777" w:rsidTr="00A71BA7">
        <w:tc>
          <w:tcPr>
            <w:tcW w:w="1183" w:type="dxa"/>
          </w:tcPr>
          <w:p w14:paraId="5ED7C489" w14:textId="7304F5AA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карате</w:t>
            </w:r>
          </w:p>
        </w:tc>
        <w:tc>
          <w:tcPr>
            <w:tcW w:w="781" w:type="dxa"/>
          </w:tcPr>
          <w:p w14:paraId="238509DA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dxa"/>
          </w:tcPr>
          <w:p w14:paraId="169BB528" w14:textId="1790A7E0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6E817CE5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9" w:type="dxa"/>
          </w:tcPr>
          <w:p w14:paraId="78A15453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0" w:type="dxa"/>
          </w:tcPr>
          <w:p w14:paraId="602CED29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36932539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4607C1B1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329E6FCE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0333F6C6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6A27ED6B" w14:textId="77777777" w:rsidR="009E02C1" w:rsidRPr="00A71BA7" w:rsidRDefault="00F03944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09:00 – 13:00;</w:t>
            </w:r>
          </w:p>
          <w:p w14:paraId="7B8EC199" w14:textId="400D6A05" w:rsidR="00F03944" w:rsidRPr="00A71BA7" w:rsidRDefault="00F03944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14:00 –19:20;</w:t>
            </w:r>
          </w:p>
        </w:tc>
      </w:tr>
      <w:tr w:rsidR="00F03944" w:rsidRPr="00383A8F" w14:paraId="0A4CFE73" w14:textId="77777777" w:rsidTr="00A71BA7">
        <w:tc>
          <w:tcPr>
            <w:tcW w:w="1183" w:type="dxa"/>
          </w:tcPr>
          <w:p w14:paraId="32BC4C7C" w14:textId="5697558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  <w:r w:rsidRPr="00A71BA7">
              <w:rPr>
                <w:rFonts w:ascii="Times New Roman" w:eastAsia="Calibri" w:hAnsi="Times New Roman" w:cs="Times New Roman"/>
              </w:rPr>
              <w:t>самбо</w:t>
            </w:r>
          </w:p>
        </w:tc>
        <w:tc>
          <w:tcPr>
            <w:tcW w:w="781" w:type="dxa"/>
          </w:tcPr>
          <w:p w14:paraId="0D60591A" w14:textId="4A1C11CC" w:rsidR="009E02C1" w:rsidRPr="00A71BA7" w:rsidRDefault="00146639" w:rsidP="00A845CD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18:30 – 20:50</w:t>
            </w:r>
          </w:p>
        </w:tc>
        <w:tc>
          <w:tcPr>
            <w:tcW w:w="818" w:type="dxa"/>
          </w:tcPr>
          <w:p w14:paraId="7CCF1227" w14:textId="31E39C79" w:rsidR="009E02C1" w:rsidRPr="00A71BA7" w:rsidRDefault="00146639" w:rsidP="00A845CD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18:30 – 20:50</w:t>
            </w:r>
          </w:p>
        </w:tc>
        <w:tc>
          <w:tcPr>
            <w:tcW w:w="819" w:type="dxa"/>
          </w:tcPr>
          <w:p w14:paraId="2EF84B98" w14:textId="28D07196" w:rsidR="009E02C1" w:rsidRPr="00A71BA7" w:rsidRDefault="00293D87" w:rsidP="00A845CD">
            <w:pPr>
              <w:rPr>
                <w:rFonts w:ascii="Times New Roman" w:hAnsi="Times New Roman" w:cs="Times New Roman"/>
                <w:b/>
                <w:bCs/>
              </w:rPr>
            </w:pPr>
            <w:r w:rsidRPr="00A71BA7">
              <w:rPr>
                <w:rFonts w:ascii="Times New Roman" w:hAnsi="Times New Roman" w:cs="Times New Roman"/>
                <w:b/>
                <w:bCs/>
              </w:rPr>
              <w:t>18:30 – 19:45</w:t>
            </w:r>
            <w:r w:rsidRPr="00A71BA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819" w:type="dxa"/>
          </w:tcPr>
          <w:p w14:paraId="0678CF94" w14:textId="716343BB" w:rsidR="009E02C1" w:rsidRPr="00A71BA7" w:rsidRDefault="009E02C1" w:rsidP="00A845C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0" w:type="dxa"/>
          </w:tcPr>
          <w:p w14:paraId="63C00D92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59D58BB4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705D6748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4A502EC4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011EE78E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1" w:type="dxa"/>
          </w:tcPr>
          <w:p w14:paraId="19A5D79A" w14:textId="77777777" w:rsidR="009E02C1" w:rsidRPr="00A71BA7" w:rsidRDefault="009E02C1">
            <w:pPr>
              <w:keepNext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</w:rPr>
            </w:pPr>
          </w:p>
        </w:tc>
      </w:tr>
    </w:tbl>
    <w:p w14:paraId="03826F4C" w14:textId="77777777" w:rsidR="009E02C1" w:rsidRPr="00A845CD" w:rsidRDefault="009E02C1" w:rsidP="00A845CD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</w:rPr>
      </w:pPr>
    </w:p>
    <w:p w14:paraId="2B32AFC5" w14:textId="4CE3DF10" w:rsidR="00F93EDB" w:rsidRDefault="00F93EDB" w:rsidP="00F93EDB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*</w:t>
      </w:r>
      <w:r w:rsidRPr="00DE5E9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Данный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объем </w:t>
      </w:r>
      <w:r w:rsidRPr="00DE5E91">
        <w:rPr>
          <w:rFonts w:ascii="Times New Roman" w:eastAsia="Calibri" w:hAnsi="Times New Roman" w:cs="Times New Roman"/>
          <w:i/>
          <w:iCs/>
          <w:sz w:val="24"/>
          <w:szCs w:val="24"/>
        </w:rPr>
        <w:t>зависит от окончательного расписания События и может быть изменен.</w:t>
      </w:r>
    </w:p>
    <w:p w14:paraId="25946B44" w14:textId="77777777" w:rsidR="00F93EDB" w:rsidRDefault="00F93EDB" w:rsidP="00A845CD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185B3D6" w14:textId="5F03AE52" w:rsidR="00C31161" w:rsidRDefault="004465AB" w:rsidP="00C31161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1E2D01">
        <w:rPr>
          <w:rFonts w:ascii="Times New Roman" w:eastAsia="Calibri" w:hAnsi="Times New Roman" w:cs="Times New Roman"/>
          <w:sz w:val="24"/>
          <w:szCs w:val="24"/>
        </w:rPr>
        <w:t xml:space="preserve">.1.2. </w:t>
      </w:r>
      <w:r w:rsidR="00C31161">
        <w:rPr>
          <w:rFonts w:ascii="Times New Roman" w:eastAsia="Calibri" w:hAnsi="Times New Roman" w:cs="Times New Roman"/>
          <w:sz w:val="24"/>
          <w:szCs w:val="24"/>
        </w:rPr>
        <w:t>Церемонии открытия и закрытия</w:t>
      </w:r>
      <w:r w:rsidR="00146639">
        <w:rPr>
          <w:rFonts w:ascii="Times New Roman" w:eastAsia="Calibri" w:hAnsi="Times New Roman" w:cs="Times New Roman"/>
          <w:sz w:val="24"/>
          <w:szCs w:val="24"/>
        </w:rPr>
        <w:t xml:space="preserve"> (в текущем расписании 29/09 и 08/10 соответственно)</w:t>
      </w:r>
      <w:r w:rsidR="009900E0" w:rsidRPr="001333DF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929D2AB" w14:textId="375B7228" w:rsidR="00C31161" w:rsidRDefault="001A7640" w:rsidP="00A845CD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ED2AE0">
        <w:rPr>
          <w:rFonts w:ascii="Times New Roman" w:eastAsia="Calibri" w:hAnsi="Times New Roman" w:cs="Times New Roman"/>
          <w:sz w:val="24"/>
          <w:szCs w:val="24"/>
        </w:rPr>
        <w:t>.</w:t>
      </w:r>
      <w:r w:rsidR="00E307E5">
        <w:rPr>
          <w:rFonts w:ascii="Times New Roman" w:eastAsia="Calibri" w:hAnsi="Times New Roman" w:cs="Times New Roman"/>
          <w:sz w:val="24"/>
          <w:szCs w:val="24"/>
        </w:rPr>
        <w:t>2</w:t>
      </w:r>
      <w:r w:rsidR="00ED2AE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D2AE0" w:rsidRPr="00C31161">
        <w:rPr>
          <w:rFonts w:ascii="Times New Roman" w:eastAsia="Calibri" w:hAnsi="Times New Roman" w:cs="Times New Roman"/>
          <w:bCs/>
          <w:sz w:val="24"/>
          <w:szCs w:val="24"/>
        </w:rPr>
        <w:t xml:space="preserve">Исполнитель должен обеспечить производство 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>Программны</w:t>
      </w:r>
      <w:r w:rsidR="00ED2AE0">
        <w:rPr>
          <w:rFonts w:ascii="Times New Roman" w:eastAsia="Calibri" w:hAnsi="Times New Roman" w:cs="Times New Roman"/>
          <w:sz w:val="24"/>
          <w:szCs w:val="24"/>
        </w:rPr>
        <w:t>х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 продукт</w:t>
      </w:r>
      <w:r w:rsidR="00ED2AE0">
        <w:rPr>
          <w:rFonts w:ascii="Times New Roman" w:eastAsia="Calibri" w:hAnsi="Times New Roman" w:cs="Times New Roman"/>
          <w:sz w:val="24"/>
          <w:szCs w:val="24"/>
        </w:rPr>
        <w:t>ов в следующем объеме:</w:t>
      </w:r>
    </w:p>
    <w:p w14:paraId="19FD16E4" w14:textId="311F11E3" w:rsidR="009900E0" w:rsidRDefault="001A7640" w:rsidP="00C311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ED2AE0">
        <w:rPr>
          <w:rFonts w:ascii="Times New Roman" w:eastAsia="Calibri" w:hAnsi="Times New Roman" w:cs="Times New Roman"/>
          <w:sz w:val="24"/>
          <w:szCs w:val="24"/>
        </w:rPr>
        <w:t>.</w:t>
      </w:r>
      <w:r w:rsidR="00E307E5">
        <w:rPr>
          <w:rFonts w:ascii="Times New Roman" w:eastAsia="Calibri" w:hAnsi="Times New Roman" w:cs="Times New Roman"/>
          <w:sz w:val="24"/>
          <w:szCs w:val="24"/>
        </w:rPr>
        <w:t>2</w:t>
      </w:r>
      <w:r w:rsidR="00ED2AE0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Исполнитель обязан произвести </w:t>
      </w:r>
      <w:r w:rsidR="009900E0">
        <w:rPr>
          <w:rFonts w:ascii="Times New Roman" w:eastAsia="Calibri" w:hAnsi="Times New Roman" w:cs="Times New Roman"/>
          <w:sz w:val="24"/>
          <w:szCs w:val="24"/>
        </w:rPr>
        <w:t xml:space="preserve">ежедневные Хайлайт программы </w:t>
      </w:r>
      <w:r w:rsidR="00DF7446">
        <w:rPr>
          <w:rFonts w:ascii="Times New Roman" w:eastAsia="Calibri" w:hAnsi="Times New Roman" w:cs="Times New Roman"/>
          <w:sz w:val="24"/>
          <w:szCs w:val="24"/>
        </w:rPr>
        <w:t xml:space="preserve">на основе </w:t>
      </w:r>
      <w:r w:rsidR="00B354F6">
        <w:rPr>
          <w:rFonts w:ascii="Times New Roman" w:eastAsia="Calibri" w:hAnsi="Times New Roman" w:cs="Times New Roman"/>
          <w:sz w:val="24"/>
          <w:szCs w:val="24"/>
        </w:rPr>
        <w:t xml:space="preserve">и по итогам </w:t>
      </w:r>
      <w:r w:rsidR="00DF7446">
        <w:rPr>
          <w:rFonts w:ascii="Times New Roman" w:eastAsia="Calibri" w:hAnsi="Times New Roman" w:cs="Times New Roman"/>
          <w:sz w:val="24"/>
          <w:szCs w:val="24"/>
        </w:rPr>
        <w:t>каждой прямой трансляции</w:t>
      </w:r>
      <w:r w:rsidR="00586EFE">
        <w:rPr>
          <w:rFonts w:ascii="Times New Roman" w:eastAsia="Calibri" w:hAnsi="Times New Roman" w:cs="Times New Roman"/>
          <w:sz w:val="24"/>
          <w:szCs w:val="24"/>
        </w:rPr>
        <w:t xml:space="preserve"> финальных сессий</w:t>
      </w:r>
      <w:r w:rsidR="00DF7446">
        <w:rPr>
          <w:rFonts w:ascii="Times New Roman" w:eastAsia="Calibri" w:hAnsi="Times New Roman" w:cs="Times New Roman"/>
          <w:sz w:val="24"/>
          <w:szCs w:val="24"/>
        </w:rPr>
        <w:t xml:space="preserve">, включающие </w:t>
      </w:r>
      <w:r w:rsidR="00B354F6">
        <w:rPr>
          <w:rFonts w:ascii="Times New Roman" w:eastAsia="Calibri" w:hAnsi="Times New Roman" w:cs="Times New Roman"/>
          <w:sz w:val="24"/>
          <w:szCs w:val="24"/>
        </w:rPr>
        <w:t xml:space="preserve">в себя </w:t>
      </w:r>
      <w:r w:rsidR="00DF7446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FE1010">
        <w:rPr>
          <w:rFonts w:ascii="Times New Roman" w:eastAsia="Calibri" w:hAnsi="Times New Roman" w:cs="Times New Roman"/>
          <w:sz w:val="24"/>
          <w:szCs w:val="24"/>
        </w:rPr>
        <w:t>дисциплины</w:t>
      </w:r>
      <w:r w:rsidR="00586EFE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FE1010">
        <w:rPr>
          <w:rFonts w:ascii="Times New Roman" w:eastAsia="Calibri" w:hAnsi="Times New Roman" w:cs="Times New Roman"/>
          <w:sz w:val="24"/>
          <w:szCs w:val="24"/>
        </w:rPr>
        <w:t>каждо</w:t>
      </w:r>
      <w:r w:rsidR="00586EFE">
        <w:rPr>
          <w:rFonts w:ascii="Times New Roman" w:eastAsia="Calibri" w:hAnsi="Times New Roman" w:cs="Times New Roman"/>
          <w:sz w:val="24"/>
          <w:szCs w:val="24"/>
        </w:rPr>
        <w:t xml:space="preserve">му </w:t>
      </w:r>
      <w:r w:rsidR="00FE1010">
        <w:rPr>
          <w:rFonts w:ascii="Times New Roman" w:eastAsia="Calibri" w:hAnsi="Times New Roman" w:cs="Times New Roman"/>
          <w:sz w:val="24"/>
          <w:szCs w:val="24"/>
        </w:rPr>
        <w:t>вид</w:t>
      </w:r>
      <w:r w:rsidR="00586EFE">
        <w:rPr>
          <w:rFonts w:ascii="Times New Roman" w:eastAsia="Calibri" w:hAnsi="Times New Roman" w:cs="Times New Roman"/>
          <w:sz w:val="24"/>
          <w:szCs w:val="24"/>
        </w:rPr>
        <w:t>у</w:t>
      </w:r>
      <w:r w:rsidR="00FE1010">
        <w:rPr>
          <w:rFonts w:ascii="Times New Roman" w:eastAsia="Calibri" w:hAnsi="Times New Roman" w:cs="Times New Roman"/>
          <w:sz w:val="24"/>
          <w:szCs w:val="24"/>
        </w:rPr>
        <w:t xml:space="preserve"> спорта</w:t>
      </w:r>
      <w:r w:rsidR="00586EFE">
        <w:rPr>
          <w:rFonts w:ascii="Times New Roman" w:eastAsia="Calibri" w:hAnsi="Times New Roman" w:cs="Times New Roman"/>
          <w:sz w:val="24"/>
          <w:szCs w:val="24"/>
        </w:rPr>
        <w:t>, проводимые в рамках</w:t>
      </w:r>
      <w:r w:rsidR="00586EFE" w:rsidRPr="00586E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6EFE">
        <w:rPr>
          <w:rFonts w:ascii="Times New Roman" w:eastAsia="Calibri" w:hAnsi="Times New Roman" w:cs="Times New Roman"/>
          <w:sz w:val="24"/>
          <w:szCs w:val="24"/>
        </w:rPr>
        <w:t>финальных сессий</w:t>
      </w:r>
      <w:r w:rsidR="00FE101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83B5E0" w14:textId="048994A0" w:rsidR="00C31161" w:rsidRPr="00C31161" w:rsidRDefault="000F5A0F" w:rsidP="00C311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учетом текущего Предварительного расписания</w:t>
      </w:r>
      <w:r w:rsidR="00B354F6">
        <w:rPr>
          <w:rFonts w:ascii="Times New Roman" w:eastAsia="Calibri" w:hAnsi="Times New Roman" w:cs="Times New Roman"/>
          <w:sz w:val="24"/>
          <w:szCs w:val="24"/>
        </w:rPr>
        <w:t xml:space="preserve"> (Приложение 1</w:t>
      </w:r>
      <w:r w:rsidR="001E6FEF">
        <w:rPr>
          <w:rFonts w:ascii="Times New Roman" w:eastAsia="Calibri" w:hAnsi="Times New Roman" w:cs="Times New Roman"/>
          <w:sz w:val="24"/>
          <w:szCs w:val="24"/>
        </w:rPr>
        <w:t>. Таблицы 1-2</w:t>
      </w:r>
      <w:r w:rsidR="00B354F6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>Хайлайт программ</w:t>
      </w:r>
      <w:r>
        <w:rPr>
          <w:rFonts w:ascii="Times New Roman" w:eastAsia="Calibri" w:hAnsi="Times New Roman" w:cs="Times New Roman"/>
          <w:sz w:val="24"/>
          <w:szCs w:val="24"/>
        </w:rPr>
        <w:t>ы должны быть произведены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без озвучания и без ографления 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в следующем объеме: </w:t>
      </w:r>
    </w:p>
    <w:p w14:paraId="59CD61C0" w14:textId="77777777" w:rsidR="00586EFE" w:rsidRPr="001E6FEF" w:rsidRDefault="00586EFE" w:rsidP="001E6F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CA4393" w14:textId="7049C9BE" w:rsidR="00C31161" w:rsidRPr="004F2BF3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BF3">
        <w:rPr>
          <w:rFonts w:ascii="Times New Roman" w:eastAsia="Calibri" w:hAnsi="Times New Roman" w:cs="Times New Roman"/>
          <w:sz w:val="24"/>
          <w:szCs w:val="24"/>
        </w:rPr>
        <w:t>29/09/2022 1 (одна) ХЛ Программа (24 мин.)</w:t>
      </w:r>
    </w:p>
    <w:p w14:paraId="3D8F5949" w14:textId="43AC6639" w:rsidR="00C31161" w:rsidRPr="004F2BF3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BF3">
        <w:rPr>
          <w:rFonts w:ascii="Times New Roman" w:eastAsia="Calibri" w:hAnsi="Times New Roman" w:cs="Times New Roman"/>
          <w:sz w:val="24"/>
          <w:szCs w:val="24"/>
        </w:rPr>
        <w:t xml:space="preserve">30/09/2022 </w:t>
      </w:r>
      <w:r w:rsidR="00586EFE">
        <w:rPr>
          <w:rFonts w:ascii="Times New Roman" w:eastAsia="Calibri" w:hAnsi="Times New Roman" w:cs="Times New Roman"/>
          <w:sz w:val="24"/>
          <w:szCs w:val="24"/>
        </w:rPr>
        <w:t>2</w:t>
      </w:r>
      <w:r w:rsidR="00586EFE" w:rsidRPr="004F2B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86EFE">
        <w:rPr>
          <w:rFonts w:ascii="Times New Roman" w:eastAsia="Calibri" w:hAnsi="Times New Roman" w:cs="Times New Roman"/>
          <w:sz w:val="24"/>
          <w:szCs w:val="24"/>
        </w:rPr>
        <w:t>две</w:t>
      </w:r>
      <w:r w:rsidR="00586EFE" w:rsidRPr="004F2BF3">
        <w:rPr>
          <w:rFonts w:ascii="Times New Roman" w:eastAsia="Calibri" w:hAnsi="Times New Roman" w:cs="Times New Roman"/>
          <w:sz w:val="24"/>
          <w:szCs w:val="24"/>
        </w:rPr>
        <w:t>) ХЛ Программ</w:t>
      </w:r>
      <w:r w:rsidR="00586EFE">
        <w:rPr>
          <w:rFonts w:ascii="Times New Roman" w:eastAsia="Calibri" w:hAnsi="Times New Roman" w:cs="Times New Roman"/>
          <w:sz w:val="24"/>
          <w:szCs w:val="24"/>
        </w:rPr>
        <w:t>ы</w:t>
      </w:r>
      <w:r w:rsidR="00586EFE" w:rsidRPr="004F2B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86EFE">
        <w:rPr>
          <w:rFonts w:ascii="Times New Roman" w:eastAsia="Calibri" w:hAnsi="Times New Roman" w:cs="Times New Roman"/>
          <w:sz w:val="24"/>
          <w:szCs w:val="24"/>
        </w:rPr>
        <w:t>2х</w:t>
      </w:r>
      <w:r w:rsidR="00586EFE" w:rsidRPr="004F2BF3">
        <w:rPr>
          <w:rFonts w:ascii="Times New Roman" w:eastAsia="Calibri" w:hAnsi="Times New Roman" w:cs="Times New Roman"/>
          <w:sz w:val="24"/>
          <w:szCs w:val="24"/>
        </w:rPr>
        <w:t>24 мин.)</w:t>
      </w:r>
    </w:p>
    <w:p w14:paraId="3F611B2A" w14:textId="624A8FB0" w:rsidR="00C31161" w:rsidRPr="004F2BF3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BF3">
        <w:rPr>
          <w:rFonts w:ascii="Times New Roman" w:eastAsia="Calibri" w:hAnsi="Times New Roman" w:cs="Times New Roman"/>
          <w:sz w:val="24"/>
          <w:szCs w:val="24"/>
        </w:rPr>
        <w:t xml:space="preserve">01/10/2022 </w:t>
      </w:r>
      <w:r w:rsidR="00FE1010">
        <w:rPr>
          <w:rFonts w:ascii="Times New Roman" w:eastAsia="Calibri" w:hAnsi="Times New Roman" w:cs="Times New Roman"/>
          <w:sz w:val="24"/>
          <w:szCs w:val="24"/>
        </w:rPr>
        <w:t>2</w:t>
      </w:r>
      <w:r w:rsidRPr="004F2B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FE1010">
        <w:rPr>
          <w:rFonts w:ascii="Times New Roman" w:eastAsia="Calibri" w:hAnsi="Times New Roman" w:cs="Times New Roman"/>
          <w:sz w:val="24"/>
          <w:szCs w:val="24"/>
        </w:rPr>
        <w:t>две</w:t>
      </w:r>
      <w:r w:rsidRPr="004F2BF3">
        <w:rPr>
          <w:rFonts w:ascii="Times New Roman" w:eastAsia="Calibri" w:hAnsi="Times New Roman" w:cs="Times New Roman"/>
          <w:sz w:val="24"/>
          <w:szCs w:val="24"/>
        </w:rPr>
        <w:t>) ХЛ Программ</w:t>
      </w:r>
      <w:r w:rsidR="00FE1010">
        <w:rPr>
          <w:rFonts w:ascii="Times New Roman" w:eastAsia="Calibri" w:hAnsi="Times New Roman" w:cs="Times New Roman"/>
          <w:sz w:val="24"/>
          <w:szCs w:val="24"/>
        </w:rPr>
        <w:t>ы</w:t>
      </w:r>
      <w:r w:rsidRPr="004F2B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FE1010">
        <w:rPr>
          <w:rFonts w:ascii="Times New Roman" w:eastAsia="Calibri" w:hAnsi="Times New Roman" w:cs="Times New Roman"/>
          <w:sz w:val="24"/>
          <w:szCs w:val="24"/>
        </w:rPr>
        <w:t>2х</w:t>
      </w:r>
      <w:r w:rsidRPr="004F2BF3">
        <w:rPr>
          <w:rFonts w:ascii="Times New Roman" w:eastAsia="Calibri" w:hAnsi="Times New Roman" w:cs="Times New Roman"/>
          <w:sz w:val="24"/>
          <w:szCs w:val="24"/>
        </w:rPr>
        <w:t>24 мин.)</w:t>
      </w:r>
    </w:p>
    <w:p w14:paraId="0B5BE557" w14:textId="169E787F" w:rsidR="00C31161" w:rsidRPr="00D70C9D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BF3">
        <w:rPr>
          <w:rFonts w:ascii="Times New Roman" w:eastAsia="Calibri" w:hAnsi="Times New Roman" w:cs="Times New Roman"/>
          <w:sz w:val="24"/>
          <w:szCs w:val="24"/>
        </w:rPr>
        <w:t>02/</w:t>
      </w:r>
      <w:r w:rsidRPr="00D70C9D">
        <w:rPr>
          <w:rFonts w:ascii="Times New Roman" w:eastAsia="Calibri" w:hAnsi="Times New Roman" w:cs="Times New Roman"/>
          <w:sz w:val="24"/>
          <w:szCs w:val="24"/>
        </w:rPr>
        <w:t xml:space="preserve">10/2022 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 xml:space="preserve">2 (две) </w:t>
      </w:r>
      <w:r w:rsidRPr="00D70C9D">
        <w:rPr>
          <w:rFonts w:ascii="Times New Roman" w:eastAsia="Calibri" w:hAnsi="Times New Roman" w:cs="Times New Roman"/>
          <w:sz w:val="24"/>
          <w:szCs w:val="24"/>
        </w:rPr>
        <w:t>ХЛ Программа 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>2х</w:t>
      </w:r>
      <w:r w:rsidRPr="00D70C9D">
        <w:rPr>
          <w:rFonts w:ascii="Times New Roman" w:eastAsia="Calibri" w:hAnsi="Times New Roman" w:cs="Times New Roman"/>
          <w:sz w:val="24"/>
          <w:szCs w:val="24"/>
        </w:rPr>
        <w:t>24 мин.)</w:t>
      </w:r>
    </w:p>
    <w:p w14:paraId="63B52D0A" w14:textId="64FC265C" w:rsidR="00C31161" w:rsidRPr="00D70C9D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C9D">
        <w:rPr>
          <w:rFonts w:ascii="Times New Roman" w:eastAsia="Calibri" w:hAnsi="Times New Roman" w:cs="Times New Roman"/>
          <w:sz w:val="24"/>
          <w:szCs w:val="24"/>
        </w:rPr>
        <w:t xml:space="preserve">05/10/2022 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Pr="00D70C9D">
        <w:rPr>
          <w:rFonts w:ascii="Times New Roman" w:eastAsia="Calibri" w:hAnsi="Times New Roman" w:cs="Times New Roman"/>
          <w:sz w:val="24"/>
          <w:szCs w:val="24"/>
        </w:rPr>
        <w:t>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>три</w:t>
      </w:r>
      <w:r w:rsidRPr="00D70C9D">
        <w:rPr>
          <w:rFonts w:ascii="Times New Roman" w:eastAsia="Calibri" w:hAnsi="Times New Roman" w:cs="Times New Roman"/>
          <w:sz w:val="24"/>
          <w:szCs w:val="24"/>
        </w:rPr>
        <w:t>) ХЛ Программ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ы</w:t>
      </w:r>
      <w:r w:rsidRPr="00D70C9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 xml:space="preserve">3х24 </w:t>
      </w:r>
      <w:r w:rsidRPr="00D70C9D">
        <w:rPr>
          <w:rFonts w:ascii="Times New Roman" w:eastAsia="Calibri" w:hAnsi="Times New Roman" w:cs="Times New Roman"/>
          <w:sz w:val="24"/>
          <w:szCs w:val="24"/>
        </w:rPr>
        <w:t>мин.)</w:t>
      </w:r>
    </w:p>
    <w:p w14:paraId="76E93F03" w14:textId="610A67F6" w:rsidR="000F5A0F" w:rsidRPr="00D70C9D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C9D">
        <w:rPr>
          <w:rFonts w:ascii="Times New Roman" w:eastAsia="Calibri" w:hAnsi="Times New Roman" w:cs="Times New Roman"/>
          <w:sz w:val="24"/>
          <w:szCs w:val="24"/>
        </w:rPr>
        <w:t xml:space="preserve">06/10/2022 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>три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) ХЛ Программы 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>3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х24 мин.)</w:t>
      </w:r>
    </w:p>
    <w:p w14:paraId="3376EA6B" w14:textId="39BEF065" w:rsidR="00C31161" w:rsidRPr="00D70C9D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C9D">
        <w:rPr>
          <w:rFonts w:ascii="Times New Roman" w:eastAsia="Calibri" w:hAnsi="Times New Roman" w:cs="Times New Roman"/>
          <w:sz w:val="24"/>
          <w:szCs w:val="24"/>
        </w:rPr>
        <w:t xml:space="preserve">07/10/2022 </w:t>
      </w:r>
      <w:r w:rsidR="00676B9F" w:rsidRPr="00D70C9D">
        <w:rPr>
          <w:rFonts w:ascii="Times New Roman" w:eastAsia="Calibri" w:hAnsi="Times New Roman" w:cs="Times New Roman"/>
          <w:sz w:val="24"/>
          <w:szCs w:val="24"/>
        </w:rPr>
        <w:t>1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676B9F" w:rsidRPr="00D70C9D">
        <w:rPr>
          <w:rFonts w:ascii="Times New Roman" w:eastAsia="Calibri" w:hAnsi="Times New Roman" w:cs="Times New Roman"/>
          <w:sz w:val="24"/>
          <w:szCs w:val="24"/>
        </w:rPr>
        <w:t>одна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) ХЛ Программы (</w:t>
      </w:r>
      <w:r w:rsidR="00676B9F" w:rsidRPr="00D70C9D">
        <w:rPr>
          <w:rFonts w:ascii="Times New Roman" w:eastAsia="Calibri" w:hAnsi="Times New Roman" w:cs="Times New Roman"/>
          <w:sz w:val="24"/>
          <w:szCs w:val="24"/>
        </w:rPr>
        <w:t>2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4 мин.)</w:t>
      </w:r>
    </w:p>
    <w:p w14:paraId="740BCF94" w14:textId="32B9D74E" w:rsidR="00C31161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C9D">
        <w:rPr>
          <w:rFonts w:ascii="Times New Roman" w:eastAsia="Calibri" w:hAnsi="Times New Roman" w:cs="Times New Roman"/>
          <w:sz w:val="24"/>
          <w:szCs w:val="24"/>
        </w:rPr>
        <w:t xml:space="preserve">08/10/2022 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>три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) ХЛ Программы (</w:t>
      </w:r>
      <w:r w:rsidR="001079A8" w:rsidRPr="00D70C9D">
        <w:rPr>
          <w:rFonts w:ascii="Times New Roman" w:eastAsia="Calibri" w:hAnsi="Times New Roman" w:cs="Times New Roman"/>
          <w:sz w:val="24"/>
          <w:szCs w:val="24"/>
        </w:rPr>
        <w:t xml:space="preserve">3х24 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мин</w:t>
      </w:r>
      <w:r w:rsidR="00586EFE" w:rsidRPr="00D70C9D">
        <w:rPr>
          <w:rFonts w:ascii="Times New Roman" w:eastAsia="Calibri" w:hAnsi="Times New Roman" w:cs="Times New Roman"/>
          <w:sz w:val="24"/>
          <w:szCs w:val="24"/>
        </w:rPr>
        <w:t>.</w:t>
      </w:r>
      <w:r w:rsidR="000F5A0F" w:rsidRPr="00D70C9D">
        <w:rPr>
          <w:rFonts w:ascii="Times New Roman" w:eastAsia="Calibri" w:hAnsi="Times New Roman" w:cs="Times New Roman"/>
          <w:sz w:val="24"/>
          <w:szCs w:val="24"/>
        </w:rPr>
        <w:t>)</w:t>
      </w:r>
      <w:r w:rsidR="00586EFE" w:rsidRPr="00D70C9D">
        <w:rPr>
          <w:rFonts w:ascii="Times New Roman" w:eastAsia="Calibri" w:hAnsi="Times New Roman" w:cs="Times New Roman"/>
          <w:sz w:val="24"/>
          <w:szCs w:val="24"/>
        </w:rPr>
        <w:t>*</w:t>
      </w:r>
    </w:p>
    <w:p w14:paraId="2531EAE9" w14:textId="070DB182" w:rsidR="00586EFE" w:rsidRDefault="00586EFE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5C7288" w14:textId="7C2C73BC" w:rsidR="000F5A0F" w:rsidRPr="00A845CD" w:rsidRDefault="00586EFE" w:rsidP="00A845C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845CD">
        <w:rPr>
          <w:rFonts w:ascii="Times New Roman" w:eastAsia="Calibri" w:hAnsi="Times New Roman" w:cs="Times New Roman"/>
          <w:i/>
          <w:iCs/>
          <w:sz w:val="24"/>
          <w:szCs w:val="24"/>
        </w:rPr>
        <w:t>*Данный список зависит от окончательного расписания События и может быть изменен.</w:t>
      </w:r>
    </w:p>
    <w:p w14:paraId="5060F6F2" w14:textId="77777777" w:rsidR="001E6FEF" w:rsidRPr="001E6FEF" w:rsidRDefault="001E6FEF" w:rsidP="001E6FEF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33ED89A" w14:textId="32B6E485" w:rsidR="00C31161" w:rsidRPr="000F5A0F" w:rsidRDefault="00C31161" w:rsidP="000F5A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5A0F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Ресурс загрузки будет указан Заказчиком на более позднем этапе.</w:t>
      </w:r>
    </w:p>
    <w:p w14:paraId="5629D695" w14:textId="77777777" w:rsidR="00ED2AE0" w:rsidRDefault="00ED2AE0" w:rsidP="00ED2AE0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BA20360" w14:textId="55D59565" w:rsidR="00C31161" w:rsidRPr="00ED2AE0" w:rsidRDefault="001A7640" w:rsidP="003A1914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ED2AE0">
        <w:rPr>
          <w:rFonts w:ascii="Times New Roman" w:eastAsia="Calibri" w:hAnsi="Times New Roman" w:cs="Times New Roman"/>
          <w:sz w:val="24"/>
          <w:szCs w:val="24"/>
        </w:rPr>
        <w:t>.</w:t>
      </w:r>
      <w:r w:rsidR="00E307E5">
        <w:rPr>
          <w:rFonts w:ascii="Times New Roman" w:eastAsia="Calibri" w:hAnsi="Times New Roman" w:cs="Times New Roman"/>
          <w:sz w:val="24"/>
          <w:szCs w:val="24"/>
        </w:rPr>
        <w:t>2</w:t>
      </w:r>
      <w:r w:rsidR="00ED2AE0">
        <w:rPr>
          <w:rFonts w:ascii="Times New Roman" w:eastAsia="Calibri" w:hAnsi="Times New Roman" w:cs="Times New Roman"/>
          <w:sz w:val="24"/>
          <w:szCs w:val="24"/>
        </w:rPr>
        <w:t xml:space="preserve">.2. </w:t>
      </w:r>
      <w:r w:rsidR="00C31161" w:rsidRPr="00ED2AE0">
        <w:rPr>
          <w:rFonts w:ascii="Times New Roman" w:eastAsia="Calibri" w:hAnsi="Times New Roman" w:cs="Times New Roman"/>
          <w:sz w:val="24"/>
          <w:szCs w:val="24"/>
        </w:rPr>
        <w:t xml:space="preserve">Исполнитель обязан произвести и предоставить Заказчику 1 (один) Официальный Фильм в формате </w:t>
      </w:r>
      <w:r w:rsidR="00C31161" w:rsidRPr="00ED2AE0">
        <w:rPr>
          <w:rFonts w:ascii="Times New Roman" w:eastAsia="Calibri" w:hAnsi="Times New Roman" w:cs="Times New Roman"/>
          <w:bCs/>
          <w:sz w:val="24"/>
          <w:szCs w:val="24"/>
        </w:rPr>
        <w:t>сигнала Высокой четкости без озвуч</w:t>
      </w:r>
      <w:r w:rsidR="000F5A0F">
        <w:rPr>
          <w:rFonts w:ascii="Times New Roman" w:eastAsia="Calibri" w:hAnsi="Times New Roman" w:cs="Times New Roman"/>
          <w:bCs/>
          <w:sz w:val="24"/>
          <w:szCs w:val="24"/>
        </w:rPr>
        <w:t>ания</w:t>
      </w:r>
      <w:r w:rsidR="00C31161" w:rsidRPr="00ED2AE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2D23E80" w14:textId="72DAAA3B" w:rsidR="00C31161" w:rsidRPr="00ED2AE0" w:rsidRDefault="001A7640" w:rsidP="003A1914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C31161" w:rsidRPr="00ED2AE0">
        <w:rPr>
          <w:rFonts w:ascii="Times New Roman" w:eastAsia="Calibri" w:hAnsi="Times New Roman" w:cs="Times New Roman"/>
          <w:sz w:val="24"/>
          <w:szCs w:val="24"/>
        </w:rPr>
        <w:t>.</w:t>
      </w:r>
      <w:r w:rsidR="00E307E5">
        <w:rPr>
          <w:rFonts w:ascii="Times New Roman" w:eastAsia="Calibri" w:hAnsi="Times New Roman" w:cs="Times New Roman"/>
          <w:sz w:val="24"/>
          <w:szCs w:val="24"/>
        </w:rPr>
        <w:t>2</w:t>
      </w:r>
      <w:r w:rsidR="00C31161" w:rsidRPr="00ED2AE0">
        <w:rPr>
          <w:rFonts w:ascii="Times New Roman" w:eastAsia="Calibri" w:hAnsi="Times New Roman" w:cs="Times New Roman"/>
          <w:sz w:val="24"/>
          <w:szCs w:val="24"/>
        </w:rPr>
        <w:t>.</w:t>
      </w:r>
      <w:r w:rsidR="00ED2AE0">
        <w:rPr>
          <w:rFonts w:ascii="Times New Roman" w:eastAsia="Calibri" w:hAnsi="Times New Roman" w:cs="Times New Roman"/>
          <w:sz w:val="24"/>
          <w:szCs w:val="24"/>
        </w:rPr>
        <w:t>3.</w:t>
      </w:r>
      <w:r w:rsidR="00C31161" w:rsidRPr="00ED2AE0">
        <w:rPr>
          <w:rFonts w:ascii="Times New Roman" w:eastAsia="Calibri" w:hAnsi="Times New Roman" w:cs="Times New Roman"/>
          <w:sz w:val="24"/>
          <w:szCs w:val="24"/>
        </w:rPr>
        <w:t xml:space="preserve"> Исполнитель обязан произвести и предоставить Заказчику 1 (один) Итоговый Обзор (Дайджест) в формате </w:t>
      </w:r>
      <w:r w:rsidR="00C31161" w:rsidRPr="00ED2AE0">
        <w:rPr>
          <w:rFonts w:ascii="Times New Roman" w:eastAsia="Calibri" w:hAnsi="Times New Roman" w:cs="Times New Roman"/>
          <w:bCs/>
          <w:sz w:val="24"/>
          <w:szCs w:val="24"/>
        </w:rPr>
        <w:t>сигнала Высокой четкости без озвуч</w:t>
      </w:r>
      <w:r w:rsidR="000F5A0F">
        <w:rPr>
          <w:rFonts w:ascii="Times New Roman" w:eastAsia="Calibri" w:hAnsi="Times New Roman" w:cs="Times New Roman"/>
          <w:bCs/>
          <w:sz w:val="24"/>
          <w:szCs w:val="24"/>
        </w:rPr>
        <w:t>ания</w:t>
      </w:r>
      <w:r w:rsidR="00C31161" w:rsidRPr="00ED2AE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6B49682" w14:textId="348D2404" w:rsidR="00C31161" w:rsidRPr="00B11572" w:rsidRDefault="001A7640" w:rsidP="003A1914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3A1914">
        <w:rPr>
          <w:rFonts w:ascii="Times New Roman" w:eastAsia="Calibri" w:hAnsi="Times New Roman" w:cs="Times New Roman"/>
          <w:sz w:val="24"/>
          <w:szCs w:val="24"/>
        </w:rPr>
        <w:t>.</w:t>
      </w:r>
      <w:r w:rsidR="00E307E5">
        <w:rPr>
          <w:rFonts w:ascii="Times New Roman" w:eastAsia="Calibri" w:hAnsi="Times New Roman" w:cs="Times New Roman"/>
          <w:sz w:val="24"/>
          <w:szCs w:val="24"/>
        </w:rPr>
        <w:t>2</w:t>
      </w:r>
      <w:r w:rsidR="003A1914">
        <w:rPr>
          <w:rFonts w:ascii="Times New Roman" w:eastAsia="Calibri" w:hAnsi="Times New Roman" w:cs="Times New Roman"/>
          <w:sz w:val="24"/>
          <w:szCs w:val="24"/>
        </w:rPr>
        <w:t xml:space="preserve">.4. </w:t>
      </w:r>
      <w:r w:rsidR="003A1914" w:rsidRPr="00ED2AE0">
        <w:rPr>
          <w:rFonts w:ascii="Times New Roman" w:eastAsia="Calibri" w:hAnsi="Times New Roman" w:cs="Times New Roman"/>
          <w:sz w:val="24"/>
          <w:szCs w:val="24"/>
        </w:rPr>
        <w:t xml:space="preserve">Исполнитель обязан произвести и предоставить Заказчику </w:t>
      </w:r>
      <w:r w:rsidR="003A1914">
        <w:rPr>
          <w:rFonts w:ascii="Times New Roman" w:eastAsia="Calibri" w:hAnsi="Times New Roman" w:cs="Times New Roman"/>
          <w:sz w:val="24"/>
          <w:szCs w:val="24"/>
        </w:rPr>
        <w:t>2</w:t>
      </w:r>
      <w:r w:rsidR="003A1914" w:rsidRPr="00ED2AE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A1914">
        <w:rPr>
          <w:rFonts w:ascii="Times New Roman" w:eastAsia="Calibri" w:hAnsi="Times New Roman" w:cs="Times New Roman"/>
          <w:sz w:val="24"/>
          <w:szCs w:val="24"/>
        </w:rPr>
        <w:t>два</w:t>
      </w:r>
      <w:r w:rsidR="003A1914" w:rsidRPr="00ED2AE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3A1914">
        <w:rPr>
          <w:rFonts w:ascii="Times New Roman" w:eastAsia="Calibri" w:hAnsi="Times New Roman" w:cs="Times New Roman"/>
          <w:sz w:val="24"/>
          <w:szCs w:val="24"/>
        </w:rPr>
        <w:t xml:space="preserve">Репортажа </w:t>
      </w:r>
      <w:r w:rsidR="00023506">
        <w:rPr>
          <w:rFonts w:ascii="Times New Roman" w:eastAsia="Calibri" w:hAnsi="Times New Roman" w:cs="Times New Roman"/>
          <w:sz w:val="24"/>
          <w:szCs w:val="24"/>
        </w:rPr>
        <w:t xml:space="preserve">о спортсменах </w:t>
      </w:r>
      <w:r w:rsidR="003A1914" w:rsidRPr="00ED2AE0">
        <w:rPr>
          <w:rFonts w:ascii="Times New Roman" w:eastAsia="Calibri" w:hAnsi="Times New Roman" w:cs="Times New Roman"/>
          <w:sz w:val="24"/>
          <w:szCs w:val="24"/>
        </w:rPr>
        <w:t xml:space="preserve">в формате </w:t>
      </w:r>
      <w:r w:rsidR="003A1914" w:rsidRPr="00ED2AE0">
        <w:rPr>
          <w:rFonts w:ascii="Times New Roman" w:eastAsia="Calibri" w:hAnsi="Times New Roman" w:cs="Times New Roman"/>
          <w:bCs/>
          <w:sz w:val="24"/>
          <w:szCs w:val="24"/>
        </w:rPr>
        <w:t>сигнала Высокой четкости без озвуч</w:t>
      </w:r>
      <w:r w:rsidR="003A1914">
        <w:rPr>
          <w:rFonts w:ascii="Times New Roman" w:eastAsia="Calibri" w:hAnsi="Times New Roman" w:cs="Times New Roman"/>
          <w:bCs/>
          <w:sz w:val="24"/>
          <w:szCs w:val="24"/>
        </w:rPr>
        <w:t>ания, с текстовым описанием содержания на английском языке (скрипт)</w:t>
      </w:r>
      <w:r w:rsidR="003A1914" w:rsidRPr="00ED2AE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8FEC32E" w14:textId="77777777" w:rsidR="00C31161" w:rsidRPr="00D24F5C" w:rsidRDefault="00C31161" w:rsidP="00C31161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91F6079" w14:textId="77777777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92030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92030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203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63C4CFE1" w14:textId="77777777" w:rsidR="00C31161" w:rsidRPr="00920300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ТРЕБОВАНИЯ К ОКАЗАНИЮ УСЛУГ</w:t>
      </w:r>
      <w:r w:rsidRPr="00A37CE5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1067E759" w14:textId="77777777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7B1658" w14:textId="7C3F3DE7" w:rsidR="00C31161" w:rsidRDefault="00C31161" w:rsidP="00D608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976714">
        <w:rPr>
          <w:rFonts w:ascii="Times New Roman" w:eastAsia="Calibri" w:hAnsi="Times New Roman" w:cs="Times New Roman"/>
          <w:sz w:val="24"/>
          <w:szCs w:val="24"/>
        </w:rPr>
        <w:t>Общие требования:</w:t>
      </w:r>
    </w:p>
    <w:p w14:paraId="14239F7D" w14:textId="6CFEF87C" w:rsidR="00BA0535" w:rsidRPr="006D6F40" w:rsidRDefault="00C31161" w:rsidP="0063472F">
      <w:pPr>
        <w:pStyle w:val="a7"/>
        <w:spacing w:after="0" w:line="240" w:lineRule="auto"/>
        <w:ind w:left="0"/>
        <w:jc w:val="both"/>
        <w:rPr>
          <w:rStyle w:val="a3"/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8E697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Исполнитель должен выполнять все требования </w:t>
      </w:r>
      <w:r w:rsidRPr="0035028A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Документ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ов</w:t>
      </w:r>
      <w:r w:rsidRPr="0035028A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, регламентирующи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х</w:t>
      </w:r>
      <w:r w:rsidRPr="0035028A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Событие</w:t>
      </w:r>
      <w:r w:rsidR="0026002F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.</w:t>
      </w:r>
    </w:p>
    <w:p w14:paraId="72CC6750" w14:textId="0D72BC9F" w:rsidR="00C31161" w:rsidRDefault="00C31161" w:rsidP="00C3116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1.</w:t>
      </w:r>
      <w:r w:rsidR="006B032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2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ab/>
      </w:r>
      <w:r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Для оказания услуг по производству телевизионного сигнала Исполнитель обязан</w:t>
      </w:r>
      <w:r w:rsidR="00635D8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в установленные в п.п.1, 2 р</w:t>
      </w:r>
      <w:r w:rsidR="00F93ED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аздел</w:t>
      </w:r>
      <w:r w:rsidR="00635D8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а</w:t>
      </w:r>
      <w:r w:rsidR="00F93ED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F93EDB" w:rsidRPr="00C0565A">
        <w:rPr>
          <w:rFonts w:ascii="Times New Roman" w:eastAsia="Calibri" w:hAnsi="Times New Roman" w:cs="Times New Roman"/>
          <w:sz w:val="24"/>
          <w:szCs w:val="24"/>
          <w:lang w:val="en-US"/>
          <w14:shadow w14:blurRad="50800" w14:dist="50800" w14:dir="5400000" w14:sx="0" w14:sy="0" w14:kx="0" w14:ky="0" w14:algn="ctr">
            <w14:srgbClr w14:val="000000"/>
          </w14:shadow>
        </w:rPr>
        <w:t>V</w:t>
      </w:r>
      <w:r w:rsidR="00F93EDB" w:rsidRPr="0018523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635D8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сроки</w:t>
      </w:r>
      <w:r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:</w:t>
      </w:r>
    </w:p>
    <w:p w14:paraId="4302633A" w14:textId="605C7534" w:rsidR="00BA0535" w:rsidRDefault="00635D84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предоставить </w:t>
      </w:r>
      <w:r w:rsidR="00962606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Заказчику отчет о </w:t>
      </w:r>
      <w:r w:rsidR="00962606"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>степени готовности Объекта к телевизионному освещению</w:t>
      </w:r>
      <w:r w:rsidR="00962606">
        <w:rPr>
          <w:rFonts w:ascii="Times New Roman" w:eastAsia="Calibri" w:hAnsi="Times New Roman" w:cs="Times New Roman"/>
          <w:sz w:val="24"/>
          <w:szCs w:val="24"/>
          <w:lang w:eastAsia="en-GB"/>
        </w:rPr>
        <w:t>;</w:t>
      </w:r>
    </w:p>
    <w:p w14:paraId="0B3D544C" w14:textId="162AB6EC" w:rsidR="00F93EDB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1161">
        <w:rPr>
          <w:rFonts w:ascii="Times New Roman" w:eastAsia="Calibri" w:hAnsi="Times New Roman" w:cs="Times New Roman"/>
          <w:bCs/>
          <w:sz w:val="24"/>
          <w:szCs w:val="24"/>
        </w:rPr>
        <w:t>разработать и предоставить Заказчику на согласование концепцию телевизионного освещения События</w:t>
      </w:r>
      <w:r w:rsidR="00BD0BA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D0BAB"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>и перечня технических средств для ее реализации</w:t>
      </w:r>
      <w:r w:rsidR="00BD0BAB">
        <w:rPr>
          <w:rFonts w:ascii="Times New Roman" w:eastAsia="Calibri" w:hAnsi="Times New Roman" w:cs="Times New Roman"/>
          <w:sz w:val="24"/>
          <w:szCs w:val="24"/>
          <w:lang w:eastAsia="en-GB"/>
        </w:rPr>
        <w:t>;</w:t>
      </w:r>
    </w:p>
    <w:p w14:paraId="26A44D41" w14:textId="3D83680F" w:rsidR="00C31161" w:rsidRPr="00C31161" w:rsidRDefault="00F93EDB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разработать и предоставить Заказчику на согласование Матрицу разграничения ответственности</w:t>
      </w:r>
      <w:r w:rsidR="00C31161" w:rsidRPr="00C3116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0834891D" w14:textId="55EF1ACD" w:rsidR="00C31161" w:rsidRPr="00C31161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116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предоставить Заказчику </w:t>
      </w:r>
      <w:r w:rsidR="00F93EDB">
        <w:rPr>
          <w:rFonts w:ascii="Times New Roman" w:eastAsia="Calibri" w:hAnsi="Times New Roman" w:cs="Times New Roman"/>
          <w:bCs/>
          <w:sz w:val="24"/>
          <w:szCs w:val="24"/>
        </w:rPr>
        <w:t xml:space="preserve">на согласование </w:t>
      </w:r>
      <w:r w:rsidR="00F93ED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</w:t>
      </w:r>
      <w:r w:rsidRPr="00C3116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лан производства телетрансляций международного телевизионного сигнала События, а также все изменения и корректировки к нему.</w:t>
      </w:r>
    </w:p>
    <w:p w14:paraId="627CD07C" w14:textId="740A84CB" w:rsidR="00C31161" w:rsidRPr="0063472F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разработать и 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предоставить Заказчику </w:t>
      </w:r>
      <w:r w:rsidR="00F93EDB">
        <w:rPr>
          <w:rFonts w:ascii="Times New Roman" w:eastAsia="Calibri" w:hAnsi="Times New Roman" w:cs="Times New Roman"/>
          <w:bCs/>
          <w:sz w:val="24"/>
          <w:szCs w:val="24"/>
        </w:rPr>
        <w:t>на согласование П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лан расстановки </w:t>
      </w:r>
      <w:r w:rsidR="00084BF8"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камер, включая специальную технику, 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>камерных платформ,</w:t>
      </w:r>
      <w:r w:rsidR="00084BF8" w:rsidRPr="00084BF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="00084BF8"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>путей прохождения телевизионных коммуникаций, подвесов,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93EDB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лан расположения ТВ компаунда, схему заезда ПТС и иной ТВ техники, </w:t>
      </w:r>
      <w:r w:rsidR="00F93EDB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лан расположения Зоны флэш интервью, </w:t>
      </w:r>
      <w:r w:rsidR="00F93EDB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>лан размещения Комментаторских позиций</w:t>
      </w:r>
      <w:r w:rsidR="00084BF8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084BF8"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>мест стоянки ПТС и другой необходимой техники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</w:p>
    <w:p w14:paraId="57716400" w14:textId="1852C00B" w:rsidR="00B832CE" w:rsidRPr="0063472F" w:rsidRDefault="00B832CE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разработать и </w:t>
      </w:r>
      <w:r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предоставить Заказчику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согласование</w:t>
      </w:r>
      <w:r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схему </w:t>
      </w:r>
      <w:r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>зонировани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я</w:t>
      </w:r>
      <w:r w:rsidRPr="00BA053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Объекта с точки зрения стандартных вещательных требований (Рабочие зоны основного вещателя)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;</w:t>
      </w:r>
    </w:p>
    <w:p w14:paraId="4C73F9FF" w14:textId="550230A9" w:rsidR="00C31161" w:rsidRPr="00C31161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разработать и согласовать с Заказчиком </w:t>
      </w:r>
      <w:r w:rsidR="00F93ED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</w:t>
      </w: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ребования и техническое задание на Временную инфраструктуру для целей телерадиовещания.</w:t>
      </w:r>
    </w:p>
    <w:p w14:paraId="398B6C36" w14:textId="19781B8C" w:rsidR="00C31161" w:rsidRPr="00DE5E91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сформировать и согласовать с Заказчиком </w:t>
      </w:r>
      <w:r w:rsidR="00F93ED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</w:t>
      </w: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ребования к энергоснабжению.</w:t>
      </w:r>
    </w:p>
    <w:p w14:paraId="49BEFF02" w14:textId="164E5A82" w:rsidR="00C31161" w:rsidRPr="00A845CD" w:rsidRDefault="00C31161">
      <w:pPr>
        <w:pStyle w:val="a7"/>
        <w:numPr>
          <w:ilvl w:val="2"/>
          <w:numId w:val="9"/>
        </w:numPr>
        <w:spacing w:after="0" w:line="240" w:lineRule="auto"/>
        <w:jc w:val="both"/>
        <w:rPr>
          <w:bCs/>
        </w:rPr>
      </w:pP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сформировать и согласовать с Заказчиком </w:t>
      </w:r>
      <w:r w:rsidR="00F93ED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</w:t>
      </w: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ехнические требования к технологическим подключениям и линиям связи между провайдером услуг графики и хронометража и Исполнителем</w:t>
      </w:r>
    </w:p>
    <w:p w14:paraId="5D38482C" w14:textId="3E1A6693" w:rsidR="00C31161" w:rsidRPr="00DE5E91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самостоятельно и за свой счет согласовывать использование радиочастот и радиочастотных каналов с ФГУП ГРЧЦ.</w:t>
      </w:r>
    </w:p>
    <w:p w14:paraId="546C38F2" w14:textId="452292F1" w:rsidR="00611DEA" w:rsidRPr="00611DEA" w:rsidRDefault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DE5E91">
        <w:rPr>
          <w:rFonts w:ascii="Times New Roman" w:eastAsia="Calibri" w:hAnsi="Times New Roman" w:cs="Times New Roman"/>
          <w:sz w:val="24"/>
          <w:szCs w:val="24"/>
        </w:rPr>
        <w:t xml:space="preserve">роизвести монтаж, установку специального </w:t>
      </w:r>
      <w:r>
        <w:rPr>
          <w:rFonts w:ascii="Times New Roman" w:eastAsia="Calibri" w:hAnsi="Times New Roman" w:cs="Times New Roman"/>
          <w:sz w:val="24"/>
          <w:szCs w:val="24"/>
        </w:rPr>
        <w:t>телевизионного</w:t>
      </w:r>
      <w:r w:rsidRPr="00DE5E91">
        <w:rPr>
          <w:rFonts w:ascii="Times New Roman" w:eastAsia="Calibri" w:hAnsi="Times New Roman" w:cs="Times New Roman"/>
          <w:sz w:val="24"/>
          <w:szCs w:val="24"/>
        </w:rPr>
        <w:t xml:space="preserve"> оборудования не позднее чем за 2</w:t>
      </w:r>
      <w:r w:rsidR="006A3F2A">
        <w:rPr>
          <w:rFonts w:ascii="Times New Roman" w:eastAsia="Calibri" w:hAnsi="Times New Roman" w:cs="Times New Roman"/>
          <w:sz w:val="24"/>
          <w:szCs w:val="24"/>
        </w:rPr>
        <w:t xml:space="preserve"> (два) календарных</w:t>
      </w:r>
      <w:r w:rsidRPr="00DE5E91">
        <w:rPr>
          <w:rFonts w:ascii="Times New Roman" w:eastAsia="Calibri" w:hAnsi="Times New Roman" w:cs="Times New Roman"/>
          <w:sz w:val="24"/>
          <w:szCs w:val="24"/>
        </w:rPr>
        <w:t xml:space="preserve"> дня до начала соревнований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События</w:t>
      </w:r>
      <w:r w:rsidRPr="00DE5E91">
        <w:rPr>
          <w:rFonts w:ascii="Times New Roman" w:eastAsia="Calibri" w:hAnsi="Times New Roman" w:cs="Times New Roman"/>
          <w:sz w:val="24"/>
          <w:szCs w:val="24"/>
        </w:rPr>
        <w:t>.</w:t>
      </w:r>
      <w:r w:rsidR="00345403" w:rsidRPr="00C31161" w:rsidDel="0034540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1A26BE2A" w14:textId="1ED9B42C" w:rsidR="00833A19" w:rsidRPr="00DE6E49" w:rsidRDefault="008D33A8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E6E49">
        <w:rPr>
          <w:rFonts w:ascii="Times New Roman" w:eastAsia="Calibri" w:hAnsi="Times New Roman" w:cs="Times New Roman"/>
          <w:sz w:val="24"/>
          <w:szCs w:val="24"/>
        </w:rPr>
        <w:t xml:space="preserve">оснастить </w:t>
      </w:r>
      <w:r w:rsidR="003B3E56" w:rsidRPr="00DE6E49">
        <w:rPr>
          <w:rFonts w:ascii="Times New Roman" w:eastAsia="Calibri" w:hAnsi="Times New Roman" w:cs="Times New Roman"/>
          <w:sz w:val="24"/>
          <w:szCs w:val="24"/>
        </w:rPr>
        <w:t>по 1 (одной) Комментаторской позиции на каждый вид спорта оборудованием комментаторской связи, мониторами и необходимыми сигнальными линиями для данного оборудования не позднее чем за 2 (два) календарных дня до начала соревнований События.</w:t>
      </w:r>
    </w:p>
    <w:p w14:paraId="037A3085" w14:textId="23CE81FA" w:rsidR="00C31161" w:rsidRPr="00DC5467" w:rsidRDefault="00C31161" w:rsidP="00C3116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8E6976">
        <w:rPr>
          <w:rFonts w:ascii="Times New Roman" w:eastAsia="Calibri" w:hAnsi="Times New Roman" w:cs="Times New Roman"/>
          <w:sz w:val="24"/>
          <w:szCs w:val="24"/>
        </w:rPr>
        <w:t>роизвести прокладку кабельных и иных соединений (до 4 000 метров телевизионных кабелей, в т. ч. кабелей для передачи сигнала HD SDI для связи с поставщиком графической информации)</w:t>
      </w:r>
      <w:r w:rsidR="006A3F2A" w:rsidRPr="006A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 xml:space="preserve">не позднее чем за </w:t>
      </w:r>
      <w:r w:rsidR="006A3F2A">
        <w:rPr>
          <w:rFonts w:ascii="Times New Roman" w:eastAsia="Calibri" w:hAnsi="Times New Roman" w:cs="Times New Roman"/>
          <w:sz w:val="24"/>
          <w:szCs w:val="24"/>
        </w:rPr>
        <w:t>1 (один) календарный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6A3F2A">
        <w:rPr>
          <w:rFonts w:ascii="Times New Roman" w:eastAsia="Calibri" w:hAnsi="Times New Roman" w:cs="Times New Roman"/>
          <w:sz w:val="24"/>
          <w:szCs w:val="24"/>
        </w:rPr>
        <w:t>ень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 xml:space="preserve"> до начала соревнований</w:t>
      </w:r>
      <w:r w:rsidR="006A3F2A">
        <w:rPr>
          <w:rFonts w:ascii="Times New Roman" w:eastAsia="Calibri" w:hAnsi="Times New Roman" w:cs="Times New Roman"/>
          <w:sz w:val="24"/>
          <w:szCs w:val="24"/>
        </w:rPr>
        <w:t xml:space="preserve"> События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B4F129" w14:textId="17C74EA8" w:rsidR="007B5174" w:rsidRPr="00375E91" w:rsidRDefault="00DC5467" w:rsidP="00375E91">
      <w:pPr>
        <w:pStyle w:val="a7"/>
        <w:numPr>
          <w:ilvl w:val="2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 необходимости, установить</w:t>
      </w:r>
      <w:r w:rsidRPr="00DC5467">
        <w:rPr>
          <w:rFonts w:ascii="Times New Roman" w:eastAsia="Calibri" w:hAnsi="Times New Roman" w:cs="Times New Roman"/>
          <w:bCs/>
          <w:sz w:val="24"/>
          <w:szCs w:val="24"/>
        </w:rPr>
        <w:t xml:space="preserve"> предупредительны</w:t>
      </w:r>
      <w:r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DC5467">
        <w:rPr>
          <w:rFonts w:ascii="Times New Roman" w:eastAsia="Calibri" w:hAnsi="Times New Roman" w:cs="Times New Roman"/>
          <w:bCs/>
          <w:sz w:val="24"/>
          <w:szCs w:val="24"/>
        </w:rPr>
        <w:t xml:space="preserve"> таблич</w:t>
      </w:r>
      <w:r>
        <w:rPr>
          <w:rFonts w:ascii="Times New Roman" w:eastAsia="Calibri" w:hAnsi="Times New Roman" w:cs="Times New Roman"/>
          <w:bCs/>
          <w:sz w:val="24"/>
          <w:szCs w:val="24"/>
        </w:rPr>
        <w:t>ки</w:t>
      </w:r>
      <w:r w:rsidRPr="00DC5467">
        <w:rPr>
          <w:rFonts w:ascii="Times New Roman" w:eastAsia="Calibri" w:hAnsi="Times New Roman" w:cs="Times New Roman"/>
          <w:bCs/>
          <w:sz w:val="24"/>
          <w:szCs w:val="24"/>
        </w:rPr>
        <w:t xml:space="preserve"> и организации контроля для предотвращения несанкционированного доступа к специальному и коммуникационному оборудованию</w:t>
      </w:r>
      <w:r w:rsidR="006A3F2A" w:rsidRPr="006A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 xml:space="preserve">не позднее чем за </w:t>
      </w:r>
      <w:r w:rsidR="006A3F2A">
        <w:rPr>
          <w:rFonts w:ascii="Times New Roman" w:eastAsia="Calibri" w:hAnsi="Times New Roman" w:cs="Times New Roman"/>
          <w:sz w:val="24"/>
          <w:szCs w:val="24"/>
        </w:rPr>
        <w:t>1 (один) календарный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6A3F2A">
        <w:rPr>
          <w:rFonts w:ascii="Times New Roman" w:eastAsia="Calibri" w:hAnsi="Times New Roman" w:cs="Times New Roman"/>
          <w:sz w:val="24"/>
          <w:szCs w:val="24"/>
        </w:rPr>
        <w:t>ень</w:t>
      </w:r>
      <w:r w:rsidR="006A3F2A" w:rsidRPr="00DE5E91">
        <w:rPr>
          <w:rFonts w:ascii="Times New Roman" w:eastAsia="Calibri" w:hAnsi="Times New Roman" w:cs="Times New Roman"/>
          <w:sz w:val="24"/>
          <w:szCs w:val="24"/>
        </w:rPr>
        <w:t xml:space="preserve"> до начала соревнований</w:t>
      </w:r>
      <w:r w:rsidR="006A3F2A">
        <w:rPr>
          <w:rFonts w:ascii="Times New Roman" w:eastAsia="Calibri" w:hAnsi="Times New Roman" w:cs="Times New Roman"/>
          <w:sz w:val="24"/>
          <w:szCs w:val="24"/>
        </w:rPr>
        <w:t xml:space="preserve"> События</w:t>
      </w:r>
      <w:r w:rsidRPr="00DC546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EE7324F" w14:textId="77777777" w:rsidR="007B5174" w:rsidRDefault="007B5174" w:rsidP="00C311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655B78" w14:textId="7AE30875" w:rsidR="00C31161" w:rsidRDefault="00C31161" w:rsidP="00C311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5E91">
        <w:rPr>
          <w:rFonts w:ascii="Times New Roman" w:eastAsia="Calibri" w:hAnsi="Times New Roman" w:cs="Times New Roman"/>
          <w:sz w:val="24"/>
          <w:szCs w:val="24"/>
        </w:rPr>
        <w:t>1.</w:t>
      </w:r>
      <w:r w:rsidR="006B0328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63D0D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3A1914">
        <w:rPr>
          <w:rFonts w:ascii="Times New Roman" w:eastAsia="Calibri" w:hAnsi="Times New Roman" w:cs="Times New Roman"/>
          <w:sz w:val="24"/>
          <w:szCs w:val="24"/>
        </w:rPr>
        <w:t>исполнения обязательств по доставке</w:t>
      </w:r>
      <w:r w:rsidRPr="00463D0D">
        <w:rPr>
          <w:rFonts w:ascii="Times New Roman" w:eastAsia="Calibri" w:hAnsi="Times New Roman" w:cs="Times New Roman"/>
          <w:sz w:val="24"/>
          <w:szCs w:val="24"/>
        </w:rPr>
        <w:t xml:space="preserve"> телевизионного сигнала Исполнитель обязан </w:t>
      </w:r>
      <w:r>
        <w:rPr>
          <w:rFonts w:ascii="Times New Roman" w:eastAsia="Calibri" w:hAnsi="Times New Roman" w:cs="Times New Roman"/>
          <w:sz w:val="24"/>
          <w:szCs w:val="24"/>
        </w:rPr>
        <w:t>во время</w:t>
      </w:r>
      <w:r w:rsidRPr="00463D0D">
        <w:rPr>
          <w:rFonts w:ascii="Times New Roman" w:eastAsia="Calibri" w:hAnsi="Times New Roman" w:cs="Times New Roman"/>
          <w:sz w:val="24"/>
          <w:szCs w:val="24"/>
        </w:rPr>
        <w:t xml:space="preserve"> События:</w:t>
      </w:r>
      <w:r w:rsidRPr="00463D0D">
        <w:rPr>
          <w:rFonts w:ascii="Times New Roman" w:eastAsia="Calibri" w:hAnsi="Times New Roman" w:cs="Times New Roman"/>
          <w:sz w:val="24"/>
          <w:szCs w:val="24"/>
        </w:rPr>
        <w:tab/>
      </w:r>
    </w:p>
    <w:p w14:paraId="2972EF39" w14:textId="3925C72B" w:rsidR="00C31161" w:rsidRPr="00375E91" w:rsidRDefault="00C31161" w:rsidP="00375E9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3DC5">
        <w:rPr>
          <w:rFonts w:ascii="Times New Roman" w:eastAsia="Calibri" w:hAnsi="Times New Roman" w:cs="Times New Roman"/>
          <w:sz w:val="24"/>
          <w:szCs w:val="24"/>
        </w:rPr>
        <w:t>1.</w:t>
      </w:r>
      <w:r w:rsidR="0048395A">
        <w:rPr>
          <w:rFonts w:ascii="Times New Roman" w:eastAsia="Calibri" w:hAnsi="Times New Roman" w:cs="Times New Roman"/>
          <w:sz w:val="24"/>
          <w:szCs w:val="24"/>
        </w:rPr>
        <w:t>3</w:t>
      </w:r>
      <w:r w:rsidRPr="00AB3DC5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="003A1914" w:rsidRPr="00AB3DC5">
        <w:rPr>
          <w:rFonts w:ascii="Times New Roman" w:eastAsia="Calibri" w:hAnsi="Times New Roman" w:cs="Times New Roman"/>
          <w:sz w:val="24"/>
          <w:szCs w:val="24"/>
        </w:rPr>
        <w:t>Доставить посредством оптоволоконных линий м</w:t>
      </w:r>
      <w:r w:rsidRPr="00AB3DC5">
        <w:rPr>
          <w:rFonts w:ascii="Times New Roman" w:eastAsia="Calibri" w:hAnsi="Times New Roman" w:cs="Times New Roman"/>
          <w:sz w:val="24"/>
          <w:szCs w:val="24"/>
        </w:rPr>
        <w:t xml:space="preserve">еждународный сигнал </w:t>
      </w:r>
      <w:r w:rsidR="003A1914" w:rsidRPr="00AB3DC5">
        <w:rPr>
          <w:rFonts w:ascii="Times New Roman" w:eastAsia="Calibri" w:hAnsi="Times New Roman" w:cs="Times New Roman"/>
          <w:sz w:val="24"/>
          <w:szCs w:val="24"/>
        </w:rPr>
        <w:t>События до аппаратной в Останкино в г. Москва</w:t>
      </w:r>
      <w:r w:rsidR="00611D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11DEA" w:rsidRPr="0063472F">
        <w:rPr>
          <w:rFonts w:ascii="Times New Roman" w:eastAsia="Calibri" w:hAnsi="Times New Roman" w:cs="Times New Roman"/>
          <w:sz w:val="24"/>
          <w:szCs w:val="24"/>
        </w:rPr>
        <w:t>ул. Академика Королева, д. 12, Москва</w:t>
      </w:r>
      <w:r w:rsidR="003A1914" w:rsidRPr="00375E9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F136DAA" w14:textId="63D10D4F" w:rsidR="00C31161" w:rsidRPr="00375E91" w:rsidRDefault="00C31161" w:rsidP="00375E9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E91">
        <w:rPr>
          <w:rFonts w:ascii="Times New Roman" w:eastAsia="Calibri" w:hAnsi="Times New Roman" w:cs="Times New Roman"/>
          <w:sz w:val="24"/>
          <w:szCs w:val="24"/>
        </w:rPr>
        <w:t>1.</w:t>
      </w:r>
      <w:r w:rsidR="0048395A">
        <w:rPr>
          <w:rFonts w:ascii="Times New Roman" w:eastAsia="Calibri" w:hAnsi="Times New Roman" w:cs="Times New Roman"/>
          <w:sz w:val="24"/>
          <w:szCs w:val="24"/>
        </w:rPr>
        <w:t>3</w:t>
      </w:r>
      <w:r w:rsidRPr="00375E91">
        <w:rPr>
          <w:rFonts w:ascii="Times New Roman" w:eastAsia="Calibri" w:hAnsi="Times New Roman" w:cs="Times New Roman"/>
          <w:sz w:val="24"/>
          <w:szCs w:val="24"/>
        </w:rPr>
        <w:t xml:space="preserve">.2. </w:t>
      </w:r>
      <w:r w:rsidR="003A1914" w:rsidRPr="00375E91">
        <w:rPr>
          <w:rFonts w:ascii="Times New Roman" w:eastAsia="Calibri" w:hAnsi="Times New Roman" w:cs="Times New Roman"/>
          <w:sz w:val="24"/>
          <w:szCs w:val="24"/>
        </w:rPr>
        <w:t xml:space="preserve">По запросу от Заказчика </w:t>
      </w:r>
      <w:r w:rsidRPr="006D73F6">
        <w:rPr>
          <w:rFonts w:ascii="Times New Roman" w:eastAsia="Calibri" w:hAnsi="Times New Roman" w:cs="Times New Roman"/>
          <w:sz w:val="24"/>
          <w:szCs w:val="24"/>
        </w:rPr>
        <w:t xml:space="preserve">обеспечить </w:t>
      </w:r>
      <w:r w:rsidRPr="00375E91">
        <w:rPr>
          <w:rFonts w:ascii="Times New Roman" w:eastAsia="Calibri" w:hAnsi="Times New Roman" w:cs="Times New Roman"/>
          <w:sz w:val="24"/>
          <w:szCs w:val="24"/>
        </w:rPr>
        <w:t>доступ к телевизионному сигналу События на ТВ компаунде (от борта ПТС).</w:t>
      </w:r>
    </w:p>
    <w:p w14:paraId="67413097" w14:textId="4E22E903" w:rsidR="00C31161" w:rsidRPr="008D33A8" w:rsidRDefault="008D33A8" w:rsidP="008D33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1.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4</w:t>
      </w:r>
      <w:r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. </w:t>
      </w:r>
      <w:r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ab/>
      </w:r>
      <w:r w:rsidR="00C31161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Для исполнения обязательств по производству </w:t>
      </w:r>
      <w:r w:rsidR="003A1914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м</w:t>
      </w:r>
      <w:r w:rsidR="00B5641B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еждународного </w:t>
      </w:r>
      <w:r w:rsidR="00C31161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телевизионного сигнала </w:t>
      </w:r>
      <w:r w:rsidR="00B5641B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и Программных продуктов </w:t>
      </w:r>
      <w:r w:rsidR="00C31161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Исполнитель обязан по окончании События:</w:t>
      </w:r>
    </w:p>
    <w:p w14:paraId="4AF2060B" w14:textId="7DAD979B" w:rsidR="00C31161" w:rsidRDefault="007E2B62" w:rsidP="008D33A8">
      <w:pPr>
        <w:pStyle w:val="a7"/>
        <w:numPr>
          <w:ilvl w:val="2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>редоставить</w:t>
      </w:r>
      <w:r w:rsidR="00DC5467">
        <w:rPr>
          <w:rFonts w:ascii="Times New Roman" w:eastAsia="Calibri" w:hAnsi="Times New Roman" w:cs="Times New Roman"/>
          <w:sz w:val="24"/>
          <w:szCs w:val="24"/>
        </w:rPr>
        <w:t xml:space="preserve"> Заказчику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, сразу по завершении трансляции и не позднее 24 часов по окончании соревнований, записи каждой трансляции в </w:t>
      </w:r>
      <w:r w:rsidR="0085495D">
        <w:rPr>
          <w:rFonts w:ascii="Times New Roman" w:eastAsia="Calibri" w:hAnsi="Times New Roman" w:cs="Times New Roman"/>
          <w:sz w:val="24"/>
          <w:szCs w:val="24"/>
        </w:rPr>
        <w:t xml:space="preserve">максимально </w:t>
      </w:r>
      <w:r w:rsidR="001A549D">
        <w:rPr>
          <w:rFonts w:ascii="Times New Roman" w:eastAsia="Calibri" w:hAnsi="Times New Roman" w:cs="Times New Roman"/>
          <w:sz w:val="24"/>
          <w:szCs w:val="24"/>
        </w:rPr>
        <w:t xml:space="preserve">доступном </w:t>
      </w:r>
      <w:r w:rsidR="003A1914">
        <w:rPr>
          <w:rFonts w:ascii="Times New Roman" w:eastAsia="Calibri" w:hAnsi="Times New Roman" w:cs="Times New Roman"/>
          <w:sz w:val="24"/>
          <w:szCs w:val="24"/>
        </w:rPr>
        <w:t>разрешении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1253">
        <w:rPr>
          <w:rFonts w:ascii="Times New Roman" w:eastAsia="Calibri" w:hAnsi="Times New Roman" w:cs="Times New Roman"/>
          <w:sz w:val="24"/>
          <w:szCs w:val="24"/>
        </w:rPr>
        <w:t xml:space="preserve">(файлы формата </w:t>
      </w:r>
      <w:r w:rsidR="00C31161" w:rsidRPr="00C31161">
        <w:rPr>
          <w:rFonts w:ascii="Times New Roman" w:eastAsia="Calibri" w:hAnsi="Times New Roman" w:cs="Times New Roman"/>
          <w:sz w:val="24"/>
          <w:szCs w:val="24"/>
          <w:lang w:val="en-US"/>
        </w:rPr>
        <w:t>Apple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1161" w:rsidRPr="00C31161">
        <w:rPr>
          <w:rFonts w:ascii="Times New Roman" w:eastAsia="Calibri" w:hAnsi="Times New Roman" w:cs="Times New Roman"/>
          <w:sz w:val="24"/>
          <w:szCs w:val="24"/>
          <w:lang w:val="en-US"/>
        </w:rPr>
        <w:t>ProRes</w:t>
      </w:r>
      <w:r w:rsidR="00741253">
        <w:rPr>
          <w:rFonts w:ascii="Times New Roman" w:eastAsia="Calibri" w:hAnsi="Times New Roman" w:cs="Times New Roman"/>
          <w:sz w:val="24"/>
          <w:szCs w:val="24"/>
        </w:rPr>
        <w:t>).</w:t>
      </w:r>
      <w:r w:rsidR="00C31161" w:rsidRPr="00C3116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00C6A3E" w14:textId="5B51071E" w:rsidR="00C31161" w:rsidRDefault="00B5641B" w:rsidP="00C31161">
      <w:pPr>
        <w:pStyle w:val="a7"/>
        <w:numPr>
          <w:ilvl w:val="2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641B">
        <w:rPr>
          <w:rFonts w:ascii="Times New Roman" w:eastAsia="Calibri" w:hAnsi="Times New Roman" w:cs="Times New Roman"/>
          <w:sz w:val="24"/>
          <w:szCs w:val="24"/>
        </w:rPr>
        <w:t xml:space="preserve">предоставить Заказчику Официальный фильм не позднее чем через 14 </w:t>
      </w:r>
      <w:r w:rsidR="00DC5467">
        <w:rPr>
          <w:rFonts w:ascii="Times New Roman" w:eastAsia="Calibri" w:hAnsi="Times New Roman" w:cs="Times New Roman"/>
          <w:sz w:val="24"/>
          <w:szCs w:val="24"/>
        </w:rPr>
        <w:t>(</w:t>
      </w:r>
      <w:r w:rsidR="00187A99">
        <w:rPr>
          <w:rFonts w:ascii="Times New Roman" w:eastAsia="Calibri" w:hAnsi="Times New Roman" w:cs="Times New Roman"/>
          <w:sz w:val="24"/>
          <w:szCs w:val="24"/>
        </w:rPr>
        <w:t>ч</w:t>
      </w:r>
      <w:r w:rsidR="00DC5467">
        <w:rPr>
          <w:rFonts w:ascii="Times New Roman" w:eastAsia="Calibri" w:hAnsi="Times New Roman" w:cs="Times New Roman"/>
          <w:sz w:val="24"/>
          <w:szCs w:val="24"/>
        </w:rPr>
        <w:t>етырнадцать)</w:t>
      </w:r>
      <w:r w:rsidR="00DC5467" w:rsidRPr="00B564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3A8F">
        <w:rPr>
          <w:rFonts w:ascii="Times New Roman" w:eastAsia="Calibri" w:hAnsi="Times New Roman" w:cs="Times New Roman"/>
          <w:sz w:val="24"/>
          <w:szCs w:val="24"/>
        </w:rPr>
        <w:t xml:space="preserve">календарных </w:t>
      </w:r>
      <w:r w:rsidRPr="00B5641B">
        <w:rPr>
          <w:rFonts w:ascii="Times New Roman" w:eastAsia="Calibri" w:hAnsi="Times New Roman" w:cs="Times New Roman"/>
          <w:sz w:val="24"/>
          <w:szCs w:val="24"/>
        </w:rPr>
        <w:t>дней по окончании соревнований. Способ передачи и ресурс загрузки будет указан Заказчиком на более позднем этапе.</w:t>
      </w:r>
    </w:p>
    <w:p w14:paraId="41DEB122" w14:textId="59FB93CD" w:rsidR="00C31161" w:rsidRPr="001E6FEF" w:rsidRDefault="00B5641B" w:rsidP="001E6FEF">
      <w:pPr>
        <w:pStyle w:val="a7"/>
        <w:numPr>
          <w:ilvl w:val="2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641B">
        <w:rPr>
          <w:rFonts w:ascii="Times New Roman" w:eastAsia="Calibri" w:hAnsi="Times New Roman" w:cs="Times New Roman"/>
          <w:sz w:val="24"/>
          <w:szCs w:val="24"/>
        </w:rPr>
        <w:t>предоставить Заказчику</w:t>
      </w:r>
      <w:r w:rsidRPr="00B5641B">
        <w:t xml:space="preserve"> </w:t>
      </w:r>
      <w:r w:rsidRPr="00B5641B">
        <w:rPr>
          <w:rFonts w:ascii="Times New Roman" w:eastAsia="Calibri" w:hAnsi="Times New Roman" w:cs="Times New Roman"/>
          <w:sz w:val="24"/>
          <w:szCs w:val="24"/>
        </w:rPr>
        <w:t>Итогов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B5641B">
        <w:rPr>
          <w:rFonts w:ascii="Times New Roman" w:eastAsia="Calibri" w:hAnsi="Times New Roman" w:cs="Times New Roman"/>
          <w:sz w:val="24"/>
          <w:szCs w:val="24"/>
        </w:rPr>
        <w:t xml:space="preserve"> Обзор не позднее чем через 14</w:t>
      </w:r>
      <w:r w:rsidR="00DC5467">
        <w:rPr>
          <w:rFonts w:ascii="Times New Roman" w:eastAsia="Calibri" w:hAnsi="Times New Roman" w:cs="Times New Roman"/>
          <w:sz w:val="24"/>
          <w:szCs w:val="24"/>
        </w:rPr>
        <w:t xml:space="preserve"> (Четырнадцать)</w:t>
      </w:r>
      <w:r w:rsidRPr="00B564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3A8F">
        <w:rPr>
          <w:rFonts w:ascii="Times New Roman" w:eastAsia="Calibri" w:hAnsi="Times New Roman" w:cs="Times New Roman"/>
          <w:sz w:val="24"/>
          <w:szCs w:val="24"/>
        </w:rPr>
        <w:t xml:space="preserve">календарных </w:t>
      </w:r>
      <w:r w:rsidRPr="00B5641B">
        <w:rPr>
          <w:rFonts w:ascii="Times New Roman" w:eastAsia="Calibri" w:hAnsi="Times New Roman" w:cs="Times New Roman"/>
          <w:sz w:val="24"/>
          <w:szCs w:val="24"/>
        </w:rPr>
        <w:t>дней по окончании соревнований.  Способ передачи и ресурс загрузки будет указан Заказчиком на более позднем этапе.</w:t>
      </w:r>
    </w:p>
    <w:p w14:paraId="173E36BA" w14:textId="714AB1C9" w:rsidR="00C31161" w:rsidRDefault="00DC5467" w:rsidP="00DC54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C31161">
        <w:rPr>
          <w:rFonts w:ascii="Times New Roman" w:eastAsia="Calibri" w:hAnsi="Times New Roman" w:cs="Times New Roman"/>
          <w:sz w:val="24"/>
          <w:szCs w:val="24"/>
        </w:rPr>
        <w:t xml:space="preserve"> Исполнитель обязан </w:t>
      </w:r>
      <w:r w:rsidR="00C31161" w:rsidRPr="008E6976">
        <w:rPr>
          <w:rFonts w:ascii="Times New Roman" w:eastAsia="Calibri" w:hAnsi="Times New Roman" w:cs="Times New Roman"/>
          <w:sz w:val="24"/>
          <w:szCs w:val="24"/>
        </w:rPr>
        <w:t>произвести демонтаж кабельного оборудования</w:t>
      </w:r>
      <w:r w:rsidR="00C31161">
        <w:rPr>
          <w:rFonts w:ascii="Times New Roman" w:eastAsia="Calibri" w:hAnsi="Times New Roman" w:cs="Times New Roman"/>
          <w:sz w:val="24"/>
          <w:szCs w:val="24"/>
        </w:rPr>
        <w:t xml:space="preserve"> в течение 2 (двух</w:t>
      </w:r>
      <w:r w:rsidR="009B5D7E">
        <w:rPr>
          <w:rFonts w:ascii="Times New Roman" w:eastAsia="Calibri" w:hAnsi="Times New Roman" w:cs="Times New Roman"/>
          <w:sz w:val="24"/>
          <w:szCs w:val="24"/>
        </w:rPr>
        <w:t>)</w:t>
      </w:r>
      <w:r w:rsidR="00C311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3A8F">
        <w:rPr>
          <w:rFonts w:ascii="Times New Roman" w:eastAsia="Calibri" w:hAnsi="Times New Roman" w:cs="Times New Roman"/>
          <w:sz w:val="24"/>
          <w:szCs w:val="24"/>
        </w:rPr>
        <w:t xml:space="preserve">календарных </w:t>
      </w:r>
      <w:r w:rsidR="00C31161">
        <w:rPr>
          <w:rFonts w:ascii="Times New Roman" w:eastAsia="Calibri" w:hAnsi="Times New Roman" w:cs="Times New Roman"/>
          <w:sz w:val="24"/>
          <w:szCs w:val="24"/>
        </w:rPr>
        <w:t xml:space="preserve">дней с даты </w:t>
      </w:r>
      <w:r w:rsidR="00B67A93">
        <w:rPr>
          <w:rFonts w:ascii="Times New Roman" w:eastAsia="Calibri" w:hAnsi="Times New Roman" w:cs="Times New Roman"/>
          <w:sz w:val="24"/>
          <w:szCs w:val="24"/>
        </w:rPr>
        <w:t xml:space="preserve">окончания События </w:t>
      </w:r>
      <w:r w:rsidR="00C31161">
        <w:rPr>
          <w:rFonts w:ascii="Times New Roman" w:eastAsia="Calibri" w:hAnsi="Times New Roman" w:cs="Times New Roman"/>
          <w:sz w:val="24"/>
          <w:szCs w:val="24"/>
        </w:rPr>
        <w:t xml:space="preserve">и покинуть ТВ компаунд. </w:t>
      </w:r>
    </w:p>
    <w:p w14:paraId="598C1094" w14:textId="77777777" w:rsidR="00C31161" w:rsidRDefault="00C31161" w:rsidP="00C311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</w:p>
    <w:p w14:paraId="411F44D5" w14:textId="137C5DD4" w:rsidR="006B2730" w:rsidRDefault="006B2730" w:rsidP="006B27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92030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92030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92030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203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67A080DC" w14:textId="3859317C" w:rsidR="006B2730" w:rsidRPr="00920300" w:rsidRDefault="006B2730" w:rsidP="006B27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ТРЕБОВАНИЯ К ОСНАЩЕНИЮ.</w:t>
      </w:r>
    </w:p>
    <w:p w14:paraId="6735DEE4" w14:textId="5AA32CC9" w:rsidR="00C31161" w:rsidRPr="00DC5467" w:rsidRDefault="00C31161" w:rsidP="00DC5467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8B4B7DB" w14:textId="573D0023" w:rsidR="00C31161" w:rsidRPr="006B2730" w:rsidRDefault="00DC5467" w:rsidP="006B2730">
      <w:pPr>
        <w:pStyle w:val="a7"/>
        <w:numPr>
          <w:ilvl w:val="1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C31161" w:rsidRPr="006B273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Каждая </w:t>
      </w:r>
      <w:r w:rsid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ПТС</w:t>
      </w:r>
      <w:r w:rsidR="00C31161" w:rsidRPr="006B273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должна быть оборудована:</w:t>
      </w:r>
    </w:p>
    <w:p w14:paraId="67FE1D08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видеомикшером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с не менее чем 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2 ME;</w:t>
      </w:r>
    </w:p>
    <w:p w14:paraId="1AAC98E5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внутренним 2ch 3D DVE;</w:t>
      </w:r>
    </w:p>
    <w:p w14:paraId="6A724CA0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матричным коммутатором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достаточной емкости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3DF2823F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инфраструктурой Axon Synapse или аналог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ичной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1B7B88D9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достаточным количеством мониторов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6D3DBE20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видеомагнитофонами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, 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XD CAM</w:t>
      </w:r>
      <w:bookmarkStart w:id="14" w:name="_Hlk81241194"/>
      <w:r w:rsidRPr="002D012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– </w:t>
      </w:r>
      <w:bookmarkEnd w:id="14"/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не менее 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3 шт;</w:t>
      </w:r>
    </w:p>
    <w:p w14:paraId="74B3D4E5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измерительным оборудование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м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31FB5E63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знакогенератором;</w:t>
      </w:r>
    </w:p>
    <w:p w14:paraId="1360C5EC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системой точного времени ГЛОНАСС/GPS;</w:t>
      </w:r>
    </w:p>
    <w:p w14:paraId="0295ACEE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цифровым 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звуковым пультом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звуковым матричным коммутатором;</w:t>
      </w:r>
    </w:p>
    <w:p w14:paraId="4317D0CC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устройством с кодированием/декодированием Dolby;</w:t>
      </w:r>
    </w:p>
    <w:p w14:paraId="03B1EDA5" w14:textId="77777777" w:rsidR="00C31161" w:rsidRPr="00C76CF3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микрофонами;</w:t>
      </w:r>
    </w:p>
    <w:p w14:paraId="5BF67AA7" w14:textId="77777777" w:rsidR="00C31161" w:rsidRPr="00030F44" w:rsidRDefault="00C31161" w:rsidP="00C31161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беспроводными устройствами связи; </w:t>
      </w:r>
    </w:p>
    <w:p w14:paraId="4B47250D" w14:textId="07588D7C" w:rsidR="00C31161" w:rsidRDefault="00C31161" w:rsidP="001E6FEF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Pr="00C76CF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комплектами беспроводной передачи видеосигнала.</w:t>
      </w:r>
    </w:p>
    <w:p w14:paraId="51B86051" w14:textId="1AA56C6B" w:rsidR="000B4286" w:rsidRPr="000B4286" w:rsidRDefault="00DC5467" w:rsidP="000B4286">
      <w:pPr>
        <w:pStyle w:val="a7"/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0B4286"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Исполнитель также должен обеспечить наличие:</w:t>
      </w:r>
    </w:p>
    <w:p w14:paraId="6ECC35AE" w14:textId="304C7194" w:rsidR="000B4286" w:rsidRPr="00DC5467" w:rsidRDefault="00DC5467" w:rsidP="00DC5467">
      <w:pPr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0B4286" w:rsidRPr="00DC5467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видеокамер – 23 комплект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а</w:t>
      </w:r>
      <w:r w:rsidR="000B4286" w:rsidRPr="00DC5467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2B343A91" w14:textId="377119A8" w:rsidR="000B4286" w:rsidRPr="00DC5467" w:rsidRDefault="00DC5467" w:rsidP="00DC5467">
      <w:pPr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0B4286" w:rsidRPr="00DC5467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камер суперзамедленных повторов – 5 комплектов;</w:t>
      </w:r>
    </w:p>
    <w:p w14:paraId="75F6AB5F" w14:textId="4E25897A" w:rsidR="000B4286" w:rsidRPr="00DC5467" w:rsidRDefault="00DC5467" w:rsidP="00DC5467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0B4286" w:rsidRPr="00DC5467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объективов различной кратности</w:t>
      </w:r>
      <w:r w:rsidR="0098566A" w:rsidRPr="0098566A">
        <w:t xml:space="preserve"> </w:t>
      </w:r>
      <w:r w:rsidR="0098566A" w:rsidRPr="0063472F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необходимых для производства телевизионного сигнала в соответствии с требованиями, указанными в Техническом задании</w:t>
      </w:r>
      <w:r w:rsidR="000B4286" w:rsidRPr="00DC5467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131952F3" w14:textId="15052F91" w:rsidR="000B4286" w:rsidRPr="00DC5467" w:rsidRDefault="00DC5467" w:rsidP="00DC5467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0B4286" w:rsidRPr="00DC5467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телевизионного крана с вылетом стрелы не менее 8 метров.</w:t>
      </w:r>
    </w:p>
    <w:p w14:paraId="56C245A5" w14:textId="77777777" w:rsidR="000B4286" w:rsidRPr="00E472D0" w:rsidRDefault="000B4286" w:rsidP="000B4286">
      <w:pPr>
        <w:spacing w:after="0" w:line="240" w:lineRule="auto"/>
        <w:ind w:firstLine="450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</w:p>
    <w:p w14:paraId="5434705B" w14:textId="76CE21FC" w:rsidR="006B2730" w:rsidRDefault="000B4286" w:rsidP="006B27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1.3 </w:t>
      </w:r>
      <w:r w:rsidR="00C31161"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Все камеры должны быть укомплектованы штативами соответствующей нагрузки, интершумовыми микрофонами</w:t>
      </w:r>
      <w:r w:rsidR="00C3116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,</w:t>
      </w:r>
      <w:r w:rsidR="00C31161"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гарнитурами служебной связи</w:t>
      </w:r>
      <w:r w:rsidR="00C3116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C31161"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(интершумовые микрофоны должны обеспечивать сбалансированный уровень звукового сигнала по всей </w:t>
      </w:r>
      <w:r w:rsidR="00C3116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площади </w:t>
      </w:r>
      <w:r w:rsidR="00C31161"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арены и трибун, не должно быть провалов по звуку по мере движения спортсменов от камеры к камере</w:t>
      </w:r>
      <w:r w:rsidR="00C3116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)</w:t>
      </w:r>
      <w:r w:rsidR="00C31161" w:rsidRPr="0097671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.</w:t>
      </w:r>
      <w:r w:rsidR="006B2730" w:rsidRPr="006B273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</w:p>
    <w:p w14:paraId="5D89CD5C" w14:textId="46E51F33" w:rsidR="006B2730" w:rsidRPr="00DE5E91" w:rsidRDefault="000B4286" w:rsidP="006B27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1.4.</w:t>
      </w:r>
      <w:r w:rsidR="006B2730"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ПТС должна обеспечивать возможность наложения графики по двум каналам DSK (основной и резервный каналы). </w:t>
      </w:r>
    </w:p>
    <w:p w14:paraId="71004155" w14:textId="0B626D05" w:rsidR="006B2730" w:rsidRPr="00DE5E91" w:rsidRDefault="000B4286" w:rsidP="006B27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1.5</w:t>
      </w:r>
      <w:r w:rsidR="006B2730" w:rsidRPr="00DE5E91">
        <w:rPr>
          <w:rFonts w:ascii="Times New Roman" w:eastAsia="Calibri" w:hAnsi="Times New Roman" w:cs="Times New Roman"/>
          <w:bCs/>
          <w:sz w:val="24"/>
          <w:szCs w:val="24"/>
        </w:rPr>
        <w:t>. Исполнитель должен обеспечить возможность трехмерного графического перехода между источниками на видеомикшере</w:t>
      </w:r>
      <w:r w:rsidR="006B2730"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.</w:t>
      </w:r>
    </w:p>
    <w:p w14:paraId="31D7507E" w14:textId="62B5011B" w:rsidR="006B2730" w:rsidRPr="00DE5E91" w:rsidRDefault="000B4286" w:rsidP="006B27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1.6</w:t>
      </w:r>
      <w:r w:rsidR="006B2730"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. </w:t>
      </w:r>
      <w:r w:rsidR="006B2730"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Исполнитель должен обеспечить </w:t>
      </w:r>
      <w:r w:rsidR="006B2730"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возможность автоматизированного формирования спецэффекта «ОКНО», синхронизированного с графикой по двум каналам DSK.</w:t>
      </w:r>
    </w:p>
    <w:p w14:paraId="615A1848" w14:textId="22B46B88" w:rsidR="00C31161" w:rsidRPr="00976714" w:rsidRDefault="000B4286" w:rsidP="000B42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1.7</w:t>
      </w:r>
      <w:r w:rsidR="006B2730"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.</w:t>
      </w:r>
      <w:r w:rsidR="006B2730" w:rsidRPr="001056BD">
        <w:t xml:space="preserve"> </w:t>
      </w:r>
      <w:r w:rsidR="006B2730" w:rsidRPr="00DE5E91">
        <w:rPr>
          <w:rFonts w:ascii="Times New Roman" w:eastAsia="Calibri" w:hAnsi="Times New Roman" w:cs="Times New Roman"/>
          <w:bCs/>
          <w:sz w:val="24"/>
          <w:szCs w:val="24"/>
        </w:rPr>
        <w:t xml:space="preserve">Исполнитель должен </w:t>
      </w:r>
      <w:r w:rsidR="006B2730" w:rsidRPr="000B4286">
        <w:rPr>
          <w:rFonts w:ascii="Times New Roman" w:eastAsia="Calibri" w:hAnsi="Times New Roman" w:cs="Times New Roman"/>
          <w:bCs/>
          <w:sz w:val="24"/>
          <w:szCs w:val="24"/>
        </w:rPr>
        <w:t xml:space="preserve">обеспечить </w:t>
      </w:r>
      <w:r w:rsidR="006B2730"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возможность сопряжения компьютерной графики </w:t>
      </w:r>
      <w:r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ПТС</w:t>
      </w:r>
      <w:r w:rsidR="006B2730"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с графическими данными Заказчика</w:t>
      </w:r>
      <w:r w:rsidR="006B2730" w:rsidRPr="0079185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.</w:t>
      </w:r>
      <w:r w:rsidR="006B2730" w:rsidRPr="00DE5E9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</w:p>
    <w:p w14:paraId="586267C2" w14:textId="60BF326D" w:rsidR="00C31161" w:rsidRPr="000B4286" w:rsidRDefault="00C31161" w:rsidP="000B4286">
      <w:pPr>
        <w:pStyle w:val="a7"/>
        <w:numPr>
          <w:ilvl w:val="1"/>
          <w:numId w:val="1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Кабельные коммуникации для подключения телевизионных камер на площадке должны быть в комплекте. Точная длина необходимого кабеля будет зависеть от расстановки камер</w:t>
      </w:r>
      <w:r w:rsidR="00DC5467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.</w:t>
      </w:r>
    </w:p>
    <w:p w14:paraId="52336301" w14:textId="62A1F778" w:rsidR="00C31161" w:rsidRPr="00DE5E91" w:rsidRDefault="00C31161" w:rsidP="000B4286">
      <w:pPr>
        <w:pStyle w:val="a7"/>
        <w:numPr>
          <w:ilvl w:val="1"/>
          <w:numId w:val="1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F5F93">
        <w:rPr>
          <w:rFonts w:ascii="Times New Roman" w:eastAsia="Calibri" w:hAnsi="Times New Roman" w:cs="Times New Roman"/>
          <w:sz w:val="24"/>
          <w:szCs w:val="24"/>
        </w:rPr>
        <w:t>Силовые кабели должны быть надежно защищены от возможной деформации и разрывов сопутствующими временными конструкциями в виде коробов, каналов и т. д.</w:t>
      </w:r>
    </w:p>
    <w:p w14:paraId="1869FBED" w14:textId="21E25104" w:rsidR="00C31161" w:rsidRPr="00DE5E91" w:rsidRDefault="00C31161" w:rsidP="000B4286">
      <w:pPr>
        <w:pStyle w:val="a7"/>
        <w:numPr>
          <w:ilvl w:val="1"/>
          <w:numId w:val="1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Для каждой ПТС должна быть предусмотрена 1 (одна) ДГУ</w:t>
      </w:r>
      <w:r w:rsidRPr="007A453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с обеспечением трехфазного электропитания, 380В, не менее 80 кВт.</w:t>
      </w:r>
    </w:p>
    <w:p w14:paraId="4F25B60E" w14:textId="77777777" w:rsidR="00C31161" w:rsidRDefault="00C31161" w:rsidP="00C3116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4C60ED3" w14:textId="78A7CA53" w:rsidR="00C31161" w:rsidRPr="009F4BA0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BA0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9F4BA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="00791851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9F4BA0">
        <w:rPr>
          <w:rFonts w:ascii="Times New Roman" w:eastAsia="Calibri" w:hAnsi="Times New Roman" w:cs="Times New Roman"/>
          <w:b/>
          <w:sz w:val="24"/>
          <w:szCs w:val="24"/>
        </w:rPr>
        <w:t>. ПЕРСОНАЛ</w:t>
      </w:r>
    </w:p>
    <w:p w14:paraId="6D33A963" w14:textId="77777777" w:rsidR="00C31161" w:rsidRPr="009F4BA0" w:rsidRDefault="00C31161" w:rsidP="00C3116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7196E20" w14:textId="66A3769B" w:rsidR="000E4381" w:rsidRPr="00375E91" w:rsidRDefault="00383A8F" w:rsidP="000B428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Исполнитель в целях общей коммуникации </w:t>
      </w:r>
      <w:r w:rsidR="000E4381">
        <w:rPr>
          <w:rFonts w:ascii="Times New Roman" w:eastAsia="Calibri" w:hAnsi="Times New Roman" w:cs="Times New Roman"/>
          <w:bCs/>
          <w:sz w:val="24"/>
          <w:szCs w:val="24"/>
        </w:rPr>
        <w:t>с Заказчиком по общим вопросам должен обеспечить работу 1 (одного) Продюсера проекта, имеющего опыт работы не менее чем на</w:t>
      </w:r>
      <w:r w:rsidR="000E4381" w:rsidRPr="000E438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0E4381"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двух телевизионных трансляциях соревнований международного уровня.</w:t>
      </w:r>
    </w:p>
    <w:p w14:paraId="3897D453" w14:textId="6770F473" w:rsidR="00383A8F" w:rsidRPr="00375E91" w:rsidRDefault="000E4381" w:rsidP="000B428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Исполнитель в целях коммуникации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Объекте с Заказчиком по вопросам реализации телевизионного производства должен обеспечить работу 1 (одного) Главного режиссера, имеющего опыт работы не менее чем на</w:t>
      </w:r>
      <w:r w:rsidRPr="000E4381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двух телевизионных трансляциях соревнований международного уровня.</w:t>
      </w:r>
    </w:p>
    <w:p w14:paraId="71F63B2A" w14:textId="604B01FB" w:rsidR="00C31161" w:rsidRPr="000B4286" w:rsidRDefault="00C31161" w:rsidP="000B428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Исполнитель обеспечивает работу персонала ПТС, имеющего опыт работы не менее чем на двух телевизионных трансляциях соревнований международного уровня.</w:t>
      </w:r>
    </w:p>
    <w:p w14:paraId="0E48B25F" w14:textId="6BF6EBE5" w:rsidR="00C31161" w:rsidRPr="000B4286" w:rsidRDefault="00C31161" w:rsidP="000B428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Персонал передвижной телевизионной станции (ПТС)</w:t>
      </w:r>
      <w:r w:rsid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должен состоять из следующих специалистов</w:t>
      </w:r>
      <w:r w:rsidRPr="000B428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:</w:t>
      </w:r>
    </w:p>
    <w:p w14:paraId="5F673678" w14:textId="5AE0CA2A" w:rsidR="00E8256D" w:rsidRPr="00E45F2E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E45F2E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E8256D" w:rsidRPr="00E45F2E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начальник ПТС</w:t>
      </w:r>
    </w:p>
    <w:p w14:paraId="50871DFB" w14:textId="18BB0CA5" w:rsidR="00E8256D" w:rsidRDefault="00E8256D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E45F2E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инженеры и звукоинженеры</w:t>
      </w:r>
    </w:p>
    <w:p w14:paraId="15EFA096" w14:textId="3372B219" w:rsidR="00C31161" w:rsidRPr="00D24F5C" w:rsidRDefault="00E8256D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C31161"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режиссер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="00C31161"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трансляции;</w:t>
      </w:r>
    </w:p>
    <w:p w14:paraId="24F04534" w14:textId="1E59797D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0E4381"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международны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е</w:t>
      </w:r>
      <w:r w:rsidR="000E4381"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координатор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, продюсер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309BA3E6" w14:textId="0DCE3BF7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специалист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графической станции;</w:t>
      </w:r>
    </w:p>
    <w:p w14:paraId="5DEB7762" w14:textId="5C733662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оператор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видеокамер;</w:t>
      </w:r>
    </w:p>
    <w:p w14:paraId="2D4FD9B9" w14:textId="44662161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оператор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-постановщик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6B604FFE" w14:textId="4019B758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звукорежиссер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68E9AF8B" w14:textId="25AEAEB5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оператор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EVS (режиссеры повторов)</w:t>
      </w:r>
      <w:r w:rsidR="000E4381" w:rsidRPr="00375E9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68005377" w14:textId="25B92080" w:rsidR="00C31161" w:rsidRPr="00D24F5C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- </w:t>
      </w:r>
      <w:r w:rsidR="000E4381"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микрофонны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е</w:t>
      </w:r>
      <w:r w:rsidR="000E4381"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оператор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6F8EF29D" w14:textId="417C1D46" w:rsidR="00C31161" w:rsidRDefault="00C31161" w:rsidP="00C3116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- кабельмейстер</w:t>
      </w:r>
      <w:r w:rsidR="000E438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</w:t>
      </w:r>
      <w:r w:rsidRPr="00D24F5C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;</w:t>
      </w:r>
    </w:p>
    <w:p w14:paraId="62A8E016" w14:textId="77777777" w:rsidR="00C31161" w:rsidRDefault="00C31161" w:rsidP="00D608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EA9241" w14:textId="77777777" w:rsidR="006A3F2A" w:rsidRPr="00933D1E" w:rsidRDefault="006A3F2A" w:rsidP="00933D1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532925" w14:textId="03C4D34B" w:rsidR="006A3F2A" w:rsidRDefault="006A3F2A" w:rsidP="00933D1E">
      <w:pPr>
        <w:pStyle w:val="a7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4BA0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9F4BA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A3F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ПОРЯДОК ОКАЗАНИЯ УСЛУГ</w:t>
      </w:r>
    </w:p>
    <w:p w14:paraId="2A54A760" w14:textId="517BEB35" w:rsidR="004875DB" w:rsidRPr="00933D1E" w:rsidRDefault="004875DB" w:rsidP="00933D1E">
      <w:pPr>
        <w:pStyle w:val="2"/>
        <w:numPr>
          <w:ilvl w:val="0"/>
          <w:numId w:val="39"/>
        </w:numPr>
        <w:jc w:val="both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5" w:name="_Toc44340740"/>
      <w:r w:rsidRPr="00933D1E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Требования к организации </w:t>
      </w:r>
      <w:bookmarkEnd w:id="15"/>
      <w:r w:rsidR="009D1908">
        <w:rPr>
          <w:rFonts w:ascii="Times New Roman" w:eastAsiaTheme="minorHAnsi" w:hAnsi="Times New Roman" w:cs="Times New Roman"/>
          <w:color w:val="auto"/>
          <w:sz w:val="24"/>
          <w:szCs w:val="24"/>
        </w:rPr>
        <w:t>оказания услуг</w:t>
      </w:r>
      <w:r w:rsidR="00F707C0">
        <w:rPr>
          <w:rFonts w:ascii="Times New Roman" w:eastAsiaTheme="minorHAnsi" w:hAnsi="Times New Roman" w:cs="Times New Roman"/>
          <w:color w:val="auto"/>
          <w:sz w:val="24"/>
          <w:szCs w:val="24"/>
        </w:rPr>
        <w:t>.</w:t>
      </w:r>
      <w:r w:rsidRPr="00933D1E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</w:p>
    <w:p w14:paraId="0A9D7BEF" w14:textId="20F75F99" w:rsidR="006A3F2A" w:rsidRPr="00933D1E" w:rsidRDefault="004875DB" w:rsidP="00933D1E">
      <w:pPr>
        <w:pStyle w:val="a7"/>
        <w:keepNext/>
        <w:keepLines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33D1E">
        <w:rPr>
          <w:rFonts w:ascii="Times New Roman" w:hAnsi="Times New Roman" w:cs="Times New Roman"/>
          <w:sz w:val="24"/>
          <w:szCs w:val="24"/>
        </w:rPr>
        <w:t xml:space="preserve">При </w:t>
      </w:r>
      <w:r w:rsidR="009D1908">
        <w:rPr>
          <w:rFonts w:ascii="Times New Roman" w:hAnsi="Times New Roman" w:cs="Times New Roman"/>
          <w:sz w:val="24"/>
          <w:szCs w:val="24"/>
        </w:rPr>
        <w:t xml:space="preserve">оказании услуг </w:t>
      </w:r>
      <w:r w:rsidRPr="00933D1E">
        <w:rPr>
          <w:rFonts w:ascii="Times New Roman" w:hAnsi="Times New Roman" w:cs="Times New Roman"/>
          <w:sz w:val="24"/>
          <w:szCs w:val="24"/>
        </w:rPr>
        <w:t>должны выполняться следующие требования:</w:t>
      </w:r>
    </w:p>
    <w:p w14:paraId="2B26C2FC" w14:textId="05A8DC2D" w:rsidR="004875DB" w:rsidRPr="001D3391" w:rsidRDefault="004875DB" w:rsidP="004875DB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1D3391">
        <w:rPr>
          <w:rFonts w:ascii="Times New Roman" w:hAnsi="Times New Roman"/>
          <w:sz w:val="24"/>
          <w:szCs w:val="24"/>
          <w:lang w:eastAsia="ru-RU"/>
        </w:rPr>
        <w:t xml:space="preserve">Исполнителем должно быть назначено </w:t>
      </w:r>
      <w:r w:rsidR="000E4381">
        <w:rPr>
          <w:rFonts w:ascii="Times New Roman" w:hAnsi="Times New Roman"/>
          <w:sz w:val="24"/>
          <w:szCs w:val="24"/>
          <w:lang w:eastAsia="ru-RU"/>
        </w:rPr>
        <w:t>1 (</w:t>
      </w:r>
      <w:r w:rsidRPr="001D3391">
        <w:rPr>
          <w:rFonts w:ascii="Times New Roman" w:hAnsi="Times New Roman"/>
          <w:sz w:val="24"/>
          <w:szCs w:val="24"/>
          <w:lang w:eastAsia="ru-RU"/>
        </w:rPr>
        <w:t>одно</w:t>
      </w:r>
      <w:r w:rsidR="000E4381">
        <w:rPr>
          <w:rFonts w:ascii="Times New Roman" w:hAnsi="Times New Roman"/>
          <w:sz w:val="24"/>
          <w:szCs w:val="24"/>
          <w:lang w:eastAsia="ru-RU"/>
        </w:rPr>
        <w:t>)</w:t>
      </w:r>
      <w:r w:rsidRPr="001D3391">
        <w:rPr>
          <w:rFonts w:ascii="Times New Roman" w:hAnsi="Times New Roman"/>
          <w:sz w:val="24"/>
          <w:szCs w:val="24"/>
          <w:lang w:eastAsia="ru-RU"/>
        </w:rPr>
        <w:t xml:space="preserve"> ответственное лицо, через которое организуется взаимодействие с Заказчиком.</w:t>
      </w:r>
    </w:p>
    <w:p w14:paraId="091310CC" w14:textId="4A11DB5E" w:rsidR="004875DB" w:rsidRDefault="004875DB" w:rsidP="004875DB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1D3391">
        <w:rPr>
          <w:rFonts w:ascii="Times New Roman" w:hAnsi="Times New Roman"/>
          <w:sz w:val="24"/>
          <w:szCs w:val="24"/>
          <w:lang w:eastAsia="ru-RU"/>
        </w:rPr>
        <w:t>Заказчик вправе потребовать замены ответственного лица со стороны Исполнителя.</w:t>
      </w:r>
    </w:p>
    <w:p w14:paraId="41538591" w14:textId="6B20D0ED" w:rsidR="00AB5BFD" w:rsidRPr="00DE6E49" w:rsidRDefault="00AB5BFD" w:rsidP="0063472F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63472F">
        <w:rPr>
          <w:rFonts w:ascii="Times New Roman" w:hAnsi="Times New Roman"/>
          <w:sz w:val="24"/>
          <w:szCs w:val="24"/>
          <w:lang w:eastAsia="ru-RU"/>
        </w:rPr>
        <w:t xml:space="preserve">График </w:t>
      </w:r>
      <w:r w:rsidR="004875DB" w:rsidRPr="00DE6E49">
        <w:rPr>
          <w:rFonts w:ascii="Times New Roman" w:hAnsi="Times New Roman"/>
          <w:sz w:val="24"/>
          <w:szCs w:val="24"/>
          <w:lang w:eastAsia="ru-RU"/>
        </w:rPr>
        <w:t>отчетны</w:t>
      </w:r>
      <w:r w:rsidRPr="00DE6E49">
        <w:rPr>
          <w:rFonts w:ascii="Times New Roman" w:hAnsi="Times New Roman"/>
          <w:sz w:val="24"/>
          <w:szCs w:val="24"/>
          <w:lang w:eastAsia="ru-RU"/>
        </w:rPr>
        <w:t>х</w:t>
      </w:r>
      <w:r w:rsidR="00E92C8F" w:rsidRPr="00DE6E49">
        <w:rPr>
          <w:rFonts w:ascii="Times New Roman" w:hAnsi="Times New Roman"/>
          <w:sz w:val="24"/>
          <w:szCs w:val="24"/>
          <w:lang w:eastAsia="ru-RU"/>
        </w:rPr>
        <w:t xml:space="preserve"> и/или </w:t>
      </w:r>
      <w:r w:rsidR="00345403" w:rsidRPr="00DE6E49">
        <w:rPr>
          <w:rFonts w:ascii="Times New Roman" w:hAnsi="Times New Roman"/>
          <w:sz w:val="24"/>
          <w:szCs w:val="24"/>
          <w:lang w:eastAsia="ru-RU"/>
        </w:rPr>
        <w:t xml:space="preserve">рабочих </w:t>
      </w:r>
      <w:r w:rsidR="004875DB" w:rsidRPr="00DE6E49">
        <w:rPr>
          <w:rFonts w:ascii="Times New Roman" w:hAnsi="Times New Roman"/>
          <w:sz w:val="24"/>
          <w:szCs w:val="24"/>
          <w:lang w:eastAsia="ru-RU"/>
        </w:rPr>
        <w:t xml:space="preserve">встреч </w:t>
      </w:r>
      <w:r w:rsidRPr="00DE6E49">
        <w:rPr>
          <w:rFonts w:ascii="Times New Roman" w:hAnsi="Times New Roman"/>
          <w:sz w:val="24"/>
          <w:szCs w:val="24"/>
          <w:lang w:eastAsia="ru-RU"/>
        </w:rPr>
        <w:t>буд</w:t>
      </w:r>
      <w:r w:rsidR="006134E6" w:rsidRPr="00DE6E49">
        <w:rPr>
          <w:rFonts w:ascii="Times New Roman" w:hAnsi="Times New Roman"/>
          <w:sz w:val="24"/>
          <w:szCs w:val="24"/>
          <w:lang w:eastAsia="ru-RU"/>
        </w:rPr>
        <w:t>е</w:t>
      </w:r>
      <w:r w:rsidRPr="00DE6E49">
        <w:rPr>
          <w:rFonts w:ascii="Times New Roman" w:hAnsi="Times New Roman"/>
          <w:sz w:val="24"/>
          <w:szCs w:val="24"/>
          <w:lang w:eastAsia="ru-RU"/>
        </w:rPr>
        <w:t xml:space="preserve">т согласован сторонами </w:t>
      </w:r>
      <w:r w:rsidR="00E92C8F" w:rsidRPr="00DE6E49">
        <w:rPr>
          <w:rFonts w:ascii="Times New Roman" w:hAnsi="Times New Roman"/>
          <w:sz w:val="24"/>
          <w:szCs w:val="24"/>
          <w:lang w:eastAsia="ru-RU"/>
        </w:rPr>
        <w:t>после подписания договора</w:t>
      </w:r>
      <w:r w:rsidRPr="00DE6E49">
        <w:rPr>
          <w:rFonts w:ascii="Times New Roman" w:hAnsi="Times New Roman"/>
          <w:sz w:val="24"/>
          <w:szCs w:val="24"/>
          <w:lang w:eastAsia="ru-RU"/>
        </w:rPr>
        <w:t>.</w:t>
      </w:r>
    </w:p>
    <w:p w14:paraId="3B780E05" w14:textId="68623FB9" w:rsidR="004875DB" w:rsidRPr="001D3391" w:rsidRDefault="004875DB" w:rsidP="004875DB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1D3391">
        <w:rPr>
          <w:rFonts w:ascii="Times New Roman" w:hAnsi="Times New Roman"/>
          <w:sz w:val="24"/>
          <w:szCs w:val="24"/>
          <w:lang w:eastAsia="ru-RU"/>
        </w:rPr>
        <w:t xml:space="preserve">По результатам каждой </w:t>
      </w:r>
      <w:r>
        <w:rPr>
          <w:rFonts w:ascii="Times New Roman" w:hAnsi="Times New Roman"/>
          <w:sz w:val="24"/>
          <w:szCs w:val="24"/>
          <w:lang w:eastAsia="ru-RU"/>
        </w:rPr>
        <w:t xml:space="preserve">отчетной и </w:t>
      </w:r>
      <w:r w:rsidRPr="001D3391">
        <w:rPr>
          <w:rFonts w:ascii="Times New Roman" w:hAnsi="Times New Roman"/>
          <w:sz w:val="24"/>
          <w:szCs w:val="24"/>
          <w:lang w:eastAsia="ru-RU"/>
        </w:rPr>
        <w:t>рабочей встречи Исполнитель должен представить Заказчику</w:t>
      </w:r>
      <w:r w:rsidR="00AB5BFD">
        <w:rPr>
          <w:rFonts w:ascii="Times New Roman" w:hAnsi="Times New Roman"/>
          <w:sz w:val="24"/>
          <w:szCs w:val="24"/>
          <w:lang w:eastAsia="ru-RU"/>
        </w:rPr>
        <w:t xml:space="preserve"> на согласование</w:t>
      </w:r>
      <w:r w:rsidRPr="001D3391">
        <w:rPr>
          <w:rFonts w:ascii="Times New Roman" w:hAnsi="Times New Roman"/>
          <w:sz w:val="24"/>
          <w:szCs w:val="24"/>
          <w:lang w:eastAsia="ru-RU"/>
        </w:rPr>
        <w:t xml:space="preserve"> документ, фиксирующий достигнутые договоренности (Протокол встречи).</w:t>
      </w:r>
      <w:r w:rsidR="00AB5BFD">
        <w:rPr>
          <w:rFonts w:ascii="Times New Roman" w:hAnsi="Times New Roman"/>
          <w:sz w:val="24"/>
          <w:szCs w:val="24"/>
          <w:lang w:eastAsia="ru-RU"/>
        </w:rPr>
        <w:t xml:space="preserve"> В случае отсутствия замечаний со стороны Заказчика в течение </w:t>
      </w:r>
      <w:r w:rsidR="00F707C0">
        <w:rPr>
          <w:rFonts w:ascii="Times New Roman" w:hAnsi="Times New Roman"/>
          <w:sz w:val="24"/>
          <w:szCs w:val="24"/>
          <w:lang w:eastAsia="ru-RU"/>
        </w:rPr>
        <w:t>3</w:t>
      </w:r>
      <w:r w:rsidR="00AB5BFD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F707C0">
        <w:rPr>
          <w:rFonts w:ascii="Times New Roman" w:hAnsi="Times New Roman"/>
          <w:sz w:val="24"/>
          <w:szCs w:val="24"/>
          <w:lang w:eastAsia="ru-RU"/>
        </w:rPr>
        <w:t>трех</w:t>
      </w:r>
      <w:r w:rsidR="00AB5BFD">
        <w:rPr>
          <w:rFonts w:ascii="Times New Roman" w:hAnsi="Times New Roman"/>
          <w:sz w:val="24"/>
          <w:szCs w:val="24"/>
          <w:lang w:eastAsia="ru-RU"/>
        </w:rPr>
        <w:t xml:space="preserve">) рабочих дней, протокол считается </w:t>
      </w:r>
      <w:r w:rsidR="00F707C0">
        <w:rPr>
          <w:rFonts w:ascii="Times New Roman" w:hAnsi="Times New Roman"/>
          <w:sz w:val="24"/>
          <w:szCs w:val="24"/>
          <w:lang w:eastAsia="ru-RU"/>
        </w:rPr>
        <w:t>согласованным</w:t>
      </w:r>
      <w:r w:rsidR="00AB5BFD">
        <w:rPr>
          <w:rFonts w:ascii="Times New Roman" w:hAnsi="Times New Roman"/>
          <w:sz w:val="24"/>
          <w:szCs w:val="24"/>
          <w:lang w:eastAsia="ru-RU"/>
        </w:rPr>
        <w:t>.</w:t>
      </w:r>
    </w:p>
    <w:p w14:paraId="362F76B1" w14:textId="52C360DC" w:rsidR="004875DB" w:rsidRPr="001D3391" w:rsidRDefault="004875DB" w:rsidP="004875DB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1D3391">
        <w:rPr>
          <w:rFonts w:ascii="Times New Roman" w:hAnsi="Times New Roman"/>
          <w:sz w:val="24"/>
          <w:szCs w:val="24"/>
          <w:lang w:eastAsia="ru-RU"/>
        </w:rPr>
        <w:t>Исполнитель обязан, по требованию Заказчика</w:t>
      </w:r>
      <w:r w:rsidR="00255E1E">
        <w:rPr>
          <w:rFonts w:ascii="Times New Roman" w:hAnsi="Times New Roman"/>
          <w:sz w:val="24"/>
          <w:szCs w:val="24"/>
          <w:lang w:eastAsia="ru-RU"/>
        </w:rPr>
        <w:t xml:space="preserve"> в согласованные сроки, но не более чем в </w:t>
      </w:r>
      <w:r w:rsidR="00193708">
        <w:rPr>
          <w:rFonts w:ascii="Times New Roman" w:hAnsi="Times New Roman"/>
          <w:sz w:val="24"/>
          <w:szCs w:val="24"/>
          <w:lang w:eastAsia="ru-RU"/>
        </w:rPr>
        <w:t xml:space="preserve">течение </w:t>
      </w:r>
      <w:r w:rsidR="00DE6E49">
        <w:rPr>
          <w:rFonts w:ascii="Times New Roman" w:hAnsi="Times New Roman"/>
          <w:sz w:val="24"/>
          <w:szCs w:val="24"/>
          <w:lang w:eastAsia="ru-RU"/>
        </w:rPr>
        <w:t>5 (пяти)</w:t>
      </w:r>
      <w:r w:rsidR="00193708">
        <w:rPr>
          <w:rFonts w:ascii="Times New Roman" w:hAnsi="Times New Roman"/>
          <w:sz w:val="24"/>
          <w:szCs w:val="24"/>
          <w:lang w:eastAsia="ru-RU"/>
        </w:rPr>
        <w:t xml:space="preserve"> рабочих дней с момента запроса</w:t>
      </w:r>
      <w:r w:rsidRPr="001D3391">
        <w:rPr>
          <w:rFonts w:ascii="Times New Roman" w:hAnsi="Times New Roman"/>
          <w:sz w:val="24"/>
          <w:szCs w:val="24"/>
          <w:lang w:eastAsia="ru-RU"/>
        </w:rPr>
        <w:t xml:space="preserve"> представлять отчеты, документы и </w:t>
      </w:r>
      <w:r w:rsidR="00DE6E49">
        <w:rPr>
          <w:rFonts w:ascii="Times New Roman" w:hAnsi="Times New Roman"/>
          <w:sz w:val="24"/>
          <w:szCs w:val="24"/>
          <w:lang w:eastAsia="ru-RU"/>
        </w:rPr>
        <w:t xml:space="preserve">иную </w:t>
      </w:r>
      <w:r w:rsidRPr="001D3391">
        <w:rPr>
          <w:rFonts w:ascii="Times New Roman" w:hAnsi="Times New Roman"/>
          <w:sz w:val="24"/>
          <w:szCs w:val="24"/>
          <w:lang w:eastAsia="ru-RU"/>
        </w:rPr>
        <w:t>информацию, необходимые для контроля ходя выполнения работ.</w:t>
      </w:r>
    </w:p>
    <w:p w14:paraId="6E584FE3" w14:textId="37A8B2B8" w:rsidR="004875DB" w:rsidRPr="001D3391" w:rsidRDefault="004875DB" w:rsidP="004875DB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1D3391">
        <w:rPr>
          <w:rFonts w:ascii="Times New Roman" w:hAnsi="Times New Roman"/>
          <w:sz w:val="24"/>
          <w:szCs w:val="24"/>
          <w:lang w:eastAsia="ru-RU"/>
        </w:rPr>
        <w:t xml:space="preserve">Исполнитель обязан </w:t>
      </w:r>
      <w:r w:rsidR="00AB5BFD">
        <w:rPr>
          <w:rFonts w:ascii="Times New Roman" w:hAnsi="Times New Roman"/>
          <w:sz w:val="24"/>
          <w:szCs w:val="24"/>
          <w:lang w:eastAsia="ru-RU"/>
        </w:rPr>
        <w:t xml:space="preserve">в срок 5 (пяти) рабочих дней </w:t>
      </w:r>
      <w:r w:rsidRPr="001D3391">
        <w:rPr>
          <w:rFonts w:ascii="Times New Roman" w:hAnsi="Times New Roman"/>
          <w:sz w:val="24"/>
          <w:szCs w:val="24"/>
          <w:lang w:eastAsia="ru-RU"/>
        </w:rPr>
        <w:t>устранить замечания и учесть рекомендации, полученные им в результате проверки</w:t>
      </w:r>
      <w:r w:rsidR="00AB5BFD">
        <w:rPr>
          <w:rFonts w:ascii="Times New Roman" w:hAnsi="Times New Roman"/>
          <w:sz w:val="24"/>
          <w:szCs w:val="24"/>
          <w:lang w:eastAsia="ru-RU"/>
        </w:rPr>
        <w:t xml:space="preserve"> Заказчиком</w:t>
      </w:r>
      <w:r w:rsidRPr="001D3391">
        <w:rPr>
          <w:rFonts w:ascii="Times New Roman" w:hAnsi="Times New Roman"/>
          <w:sz w:val="24"/>
          <w:szCs w:val="24"/>
          <w:lang w:eastAsia="ru-RU"/>
        </w:rPr>
        <w:t xml:space="preserve"> результатов работ </w:t>
      </w:r>
      <w:r w:rsidR="008D33A8">
        <w:rPr>
          <w:rFonts w:ascii="Times New Roman" w:hAnsi="Times New Roman"/>
          <w:sz w:val="24"/>
          <w:szCs w:val="24"/>
          <w:lang w:eastAsia="ru-RU"/>
        </w:rPr>
        <w:t>указанных в</w:t>
      </w:r>
      <w:r w:rsidR="008D33A8" w:rsidRPr="001D33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A4624">
        <w:rPr>
          <w:rFonts w:ascii="Times New Roman" w:hAnsi="Times New Roman"/>
          <w:sz w:val="24"/>
          <w:szCs w:val="24"/>
          <w:lang w:eastAsia="ru-RU"/>
        </w:rPr>
        <w:t>п.2</w:t>
      </w:r>
      <w:r w:rsidR="00E470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678A1">
        <w:rPr>
          <w:rFonts w:ascii="Times New Roman" w:hAnsi="Times New Roman"/>
          <w:sz w:val="24"/>
          <w:szCs w:val="24"/>
          <w:lang w:eastAsia="ru-RU"/>
        </w:rPr>
        <w:t>данного Раздела</w:t>
      </w:r>
      <w:r w:rsidRPr="003A462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D3391">
        <w:rPr>
          <w:rFonts w:ascii="Times New Roman" w:hAnsi="Times New Roman"/>
          <w:sz w:val="24"/>
          <w:szCs w:val="24"/>
          <w:lang w:eastAsia="ru-RU"/>
        </w:rPr>
        <w:t>настоящего Технического задания.</w:t>
      </w:r>
    </w:p>
    <w:p w14:paraId="4CFDB352" w14:textId="1C5E758F" w:rsidR="004875DB" w:rsidRPr="001D3391" w:rsidRDefault="004875DB" w:rsidP="004875DB">
      <w:pPr>
        <w:pStyle w:val="4"/>
        <w:widowControl w:val="0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284" w:right="-57" w:firstLine="0"/>
        <w:jc w:val="both"/>
        <w:rPr>
          <w:rFonts w:ascii="Times New Roman" w:hAnsi="Times New Roman"/>
          <w:sz w:val="24"/>
          <w:szCs w:val="24"/>
        </w:rPr>
      </w:pPr>
      <w:r w:rsidRPr="001D3391">
        <w:rPr>
          <w:rFonts w:ascii="Times New Roman" w:hAnsi="Times New Roman"/>
          <w:sz w:val="24"/>
          <w:szCs w:val="24"/>
          <w:lang w:eastAsia="ru-RU"/>
        </w:rPr>
        <w:t>Для более качественного выполнения работ по настоящему Техническому заданию, Исполнитель имеет право привлекать третьих лиц (субподрядчиков). При этом Исполнитель несет ответственность за сроки, качество и результаты выполненных работ этими лицами, как за свои собственные.</w:t>
      </w:r>
      <w:r w:rsidRPr="001D3391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702E118C" w14:textId="77777777" w:rsidR="004875DB" w:rsidRDefault="004875DB" w:rsidP="006A3F2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0C6CD" w14:textId="787A01F8" w:rsidR="004875DB" w:rsidRPr="00933D1E" w:rsidRDefault="00E61EBA" w:rsidP="00933D1E">
      <w:pPr>
        <w:pStyle w:val="2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44340741"/>
      <w:r w:rsidRPr="00DE5E91">
        <w:rPr>
          <w:rFonts w:ascii="Times New Roman" w:eastAsiaTheme="minorHAnsi" w:hAnsi="Times New Roman" w:cs="Times New Roman"/>
          <w:color w:val="auto"/>
          <w:sz w:val="24"/>
          <w:szCs w:val="24"/>
        </w:rPr>
        <w:t>Порядок сдачи и приемки результатов работ</w:t>
      </w:r>
      <w:bookmarkEnd w:id="16"/>
      <w:r w:rsidR="00F707C0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Исполнителем</w:t>
      </w: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:</w:t>
      </w:r>
    </w:p>
    <w:p w14:paraId="1AB0C058" w14:textId="77777777" w:rsidR="00C31161" w:rsidRDefault="00C31161" w:rsidP="00933D1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9"/>
        <w:gridCol w:w="3530"/>
        <w:gridCol w:w="3538"/>
      </w:tblGrid>
      <w:tr w:rsidR="006A3F2A" w:rsidRPr="001553EA" w14:paraId="62EA820F" w14:textId="77777777" w:rsidTr="00D040A8">
        <w:tc>
          <w:tcPr>
            <w:tcW w:w="2169" w:type="dxa"/>
            <w:shd w:val="clear" w:color="auto" w:fill="D9D9D9" w:themeFill="background1" w:themeFillShade="D9"/>
          </w:tcPr>
          <w:p w14:paraId="53EEBD1D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E95AC4">
              <w:rPr>
                <w:rFonts w:ascii="Times New Roman" w:hAnsi="Times New Roman" w:cs="Times New Roman"/>
                <w:bCs/>
              </w:rPr>
              <w:t xml:space="preserve">Название </w:t>
            </w:r>
            <w:r>
              <w:rPr>
                <w:rFonts w:ascii="Times New Roman" w:hAnsi="Times New Roman" w:cs="Times New Roman"/>
                <w:bCs/>
              </w:rPr>
              <w:t>документа</w:t>
            </w:r>
          </w:p>
        </w:tc>
        <w:tc>
          <w:tcPr>
            <w:tcW w:w="3530" w:type="dxa"/>
            <w:shd w:val="clear" w:color="auto" w:fill="D9D9D9" w:themeFill="background1" w:themeFillShade="D9"/>
          </w:tcPr>
          <w:p w14:paraId="08D9E066" w14:textId="49A7C63F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С</w:t>
            </w:r>
            <w:r w:rsidRPr="00E95AC4">
              <w:rPr>
                <w:rFonts w:ascii="Times New Roman" w:hAnsi="Times New Roman" w:cs="Times New Roman"/>
                <w:bCs/>
                <w:lang w:eastAsia="en-GB"/>
              </w:rPr>
              <w:t>одержани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е</w:t>
            </w:r>
            <w:r w:rsidR="00276E94" w:rsidDel="006A3F2A">
              <w:rPr>
                <w:rFonts w:ascii="Times New Roman" w:hAnsi="Times New Roman" w:cs="Times New Roman"/>
                <w:bCs/>
                <w:lang w:eastAsia="en-GB"/>
              </w:rPr>
              <w:t xml:space="preserve"> </w:t>
            </w:r>
          </w:p>
          <w:p w14:paraId="29825AE2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8" w:type="dxa"/>
            <w:shd w:val="clear" w:color="auto" w:fill="D9D9D9" w:themeFill="background1" w:themeFillShade="D9"/>
          </w:tcPr>
          <w:p w14:paraId="08E561ED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Срок предоставления</w:t>
            </w:r>
          </w:p>
        </w:tc>
      </w:tr>
      <w:tr w:rsidR="006A3F2A" w:rsidRPr="001553EA" w14:paraId="1265F668" w14:textId="77777777" w:rsidTr="00D040A8">
        <w:tc>
          <w:tcPr>
            <w:tcW w:w="2169" w:type="dxa"/>
          </w:tcPr>
          <w:p w14:paraId="598C65CB" w14:textId="446D4D08" w:rsidR="006A3F2A" w:rsidRPr="00DE5E91" w:rsidRDefault="000E4381" w:rsidP="00D040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  <w:t>1</w:t>
            </w:r>
            <w:r w:rsidR="006A3F2A" w:rsidRPr="00DE5E91"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  <w:t>. Концепция освещения (Концепция)</w:t>
            </w:r>
          </w:p>
          <w:p w14:paraId="7A2A0F9C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0" w:type="dxa"/>
          </w:tcPr>
          <w:p w14:paraId="3AA5BEF8" w14:textId="7305BF97" w:rsidR="006A3F2A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Документ, </w:t>
            </w:r>
            <w:r w:rsidRPr="00F02A79">
              <w:rPr>
                <w:rFonts w:ascii="Times New Roman" w:hAnsi="Times New Roman" w:cs="Times New Roman"/>
                <w:bCs/>
                <w:lang w:eastAsia="en-GB"/>
              </w:rPr>
              <w:t xml:space="preserve">раскрывающий творческую и техническую </w:t>
            </w:r>
            <w:r w:rsidR="00E800BF" w:rsidRPr="00F02A79">
              <w:rPr>
                <w:rFonts w:ascii="Times New Roman" w:hAnsi="Times New Roman" w:cs="Times New Roman"/>
                <w:bCs/>
                <w:lang w:eastAsia="en-GB"/>
              </w:rPr>
              <w:t>составляющ</w:t>
            </w:r>
            <w:r w:rsidR="00E800BF">
              <w:rPr>
                <w:rFonts w:ascii="Times New Roman" w:hAnsi="Times New Roman" w:cs="Times New Roman"/>
                <w:bCs/>
                <w:lang w:eastAsia="en-GB"/>
              </w:rPr>
              <w:t>ую</w:t>
            </w:r>
            <w:r w:rsidR="00E800BF" w:rsidRPr="00F02A79">
              <w:rPr>
                <w:rFonts w:ascii="Times New Roman" w:hAnsi="Times New Roman" w:cs="Times New Roman"/>
                <w:bCs/>
                <w:lang w:eastAsia="en-GB"/>
              </w:rPr>
              <w:t xml:space="preserve"> </w:t>
            </w:r>
            <w:r w:rsidR="003A411B">
              <w:rPr>
                <w:rFonts w:ascii="Times New Roman" w:hAnsi="Times New Roman" w:cs="Times New Roman"/>
                <w:bCs/>
                <w:lang w:eastAsia="en-GB"/>
              </w:rPr>
              <w:t xml:space="preserve">часть </w:t>
            </w:r>
            <w:r w:rsidRPr="00F02A79">
              <w:rPr>
                <w:rFonts w:ascii="Times New Roman" w:hAnsi="Times New Roman" w:cs="Times New Roman"/>
                <w:bCs/>
                <w:lang w:eastAsia="en-GB"/>
              </w:rPr>
              <w:t>плана производства телевизионного сигнала События, включающий календарь этапов производства телевизионного сигнала до, в течение и по окончании События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, а также определяющий способы освещения. </w:t>
            </w:r>
          </w:p>
          <w:p w14:paraId="039C0E22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8" w:type="dxa"/>
          </w:tcPr>
          <w:p w14:paraId="14D6E042" w14:textId="77B78E2E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В течение </w:t>
            </w:r>
            <w:r w:rsidR="00276E94" w:rsidRPr="00933D1E">
              <w:rPr>
                <w:rFonts w:ascii="Times New Roman" w:hAnsi="Times New Roman" w:cs="Times New Roman"/>
                <w:bCs/>
                <w:lang w:eastAsia="en-GB"/>
              </w:rPr>
              <w:t>30</w:t>
            </w:r>
            <w:r w:rsidR="00276E94">
              <w:rPr>
                <w:rFonts w:ascii="Times New Roman" w:hAnsi="Times New Roman" w:cs="Times New Roman"/>
                <w:bCs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(</w:t>
            </w:r>
            <w:r w:rsidR="00276E94">
              <w:rPr>
                <w:rFonts w:ascii="Times New Roman" w:hAnsi="Times New Roman" w:cs="Times New Roman"/>
                <w:bCs/>
                <w:lang w:eastAsia="en-GB"/>
              </w:rPr>
              <w:t>тридцати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) рабочих дней с даты подписания договора</w:t>
            </w:r>
          </w:p>
        </w:tc>
      </w:tr>
      <w:tr w:rsidR="006A3F2A" w:rsidRPr="001553EA" w14:paraId="57DA192E" w14:textId="77777777" w:rsidTr="00D040A8">
        <w:tc>
          <w:tcPr>
            <w:tcW w:w="2169" w:type="dxa"/>
          </w:tcPr>
          <w:p w14:paraId="6CAAB09F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DE5E91"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2. Матрица разграничения ответственности </w:t>
            </w:r>
          </w:p>
        </w:tc>
        <w:tc>
          <w:tcPr>
            <w:tcW w:w="3530" w:type="dxa"/>
          </w:tcPr>
          <w:p w14:paraId="6B46B07B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Документ, определяющий зоны ответственности Исполнителя и Заказчика, а также указывающий объем сервисов, предоставляемых Исполнителю.</w:t>
            </w:r>
          </w:p>
        </w:tc>
        <w:tc>
          <w:tcPr>
            <w:tcW w:w="3538" w:type="dxa"/>
          </w:tcPr>
          <w:p w14:paraId="11ED4E1B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10 (десяти) рабочих дней с даты подписания договора</w:t>
            </w:r>
          </w:p>
        </w:tc>
      </w:tr>
      <w:tr w:rsidR="006A3F2A" w:rsidRPr="001553EA" w14:paraId="2C8E7468" w14:textId="77777777" w:rsidTr="00D040A8">
        <w:tc>
          <w:tcPr>
            <w:tcW w:w="2169" w:type="dxa"/>
          </w:tcPr>
          <w:p w14:paraId="6504DC77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Pr="00DE5E91">
              <w:rPr>
                <w:rFonts w:ascii="Times New Roman" w:hAnsi="Times New Roman" w:cs="Times New Roman"/>
                <w:bCs/>
              </w:rPr>
              <w:t>. П</w:t>
            </w:r>
            <w:r w:rsidRPr="00DE5E91"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  <w:t>лан производства телетрансляций</w:t>
            </w:r>
          </w:p>
          <w:p w14:paraId="068AAA82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0" w:type="dxa"/>
          </w:tcPr>
          <w:p w14:paraId="10BBF893" w14:textId="77777777" w:rsidR="006A3F2A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 w:rsidRPr="00E95AC4">
              <w:rPr>
                <w:rFonts w:ascii="Times New Roman" w:hAnsi="Times New Roman" w:cs="Times New Roman"/>
                <w:bCs/>
                <w:lang w:eastAsia="en-GB"/>
              </w:rPr>
              <w:t>Календарный план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 с указанием планируемого объема производства. Может быть частью Концепции.</w:t>
            </w:r>
          </w:p>
          <w:p w14:paraId="163BCD7C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8" w:type="dxa"/>
          </w:tcPr>
          <w:p w14:paraId="32B9EA67" w14:textId="58CEE4FE" w:rsidR="006A3F2A" w:rsidRDefault="002F7DA9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Первая версия должна быть разработана в</w:t>
            </w:r>
            <w:r w:rsidR="006A3F2A">
              <w:rPr>
                <w:rFonts w:ascii="Times New Roman" w:hAnsi="Times New Roman" w:cs="Times New Roman"/>
                <w:bCs/>
                <w:lang w:eastAsia="en-GB"/>
              </w:rPr>
              <w:t xml:space="preserve"> течение </w:t>
            </w:r>
            <w:r w:rsidR="000E4381">
              <w:rPr>
                <w:rFonts w:ascii="Times New Roman" w:hAnsi="Times New Roman" w:cs="Times New Roman"/>
                <w:bCs/>
                <w:lang w:eastAsia="en-GB"/>
              </w:rPr>
              <w:t xml:space="preserve">20 (двадцати) </w:t>
            </w:r>
            <w:r w:rsidR="006A3F2A">
              <w:rPr>
                <w:rFonts w:ascii="Times New Roman" w:hAnsi="Times New Roman" w:cs="Times New Roman"/>
                <w:bCs/>
                <w:lang w:eastAsia="en-GB"/>
              </w:rPr>
              <w:t>рабочих дней с даты подписания договора и не позднее разработки Концепции.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 Финальная версия должна быть разработана не позднее 6 (шести) месяцев до События.</w:t>
            </w:r>
          </w:p>
          <w:p w14:paraId="6C11A93F" w14:textId="7C96C59A" w:rsidR="002F7DA9" w:rsidRDefault="002F7DA9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*</w:t>
            </w:r>
            <w:r w:rsidRPr="00DE5E91">
              <w:rPr>
                <w:rFonts w:ascii="Times New Roman" w:hAnsi="Times New Roman" w:cs="Times New Roman"/>
                <w:bCs/>
                <w:i/>
                <w:iCs/>
                <w:lang w:eastAsia="en-GB"/>
              </w:rPr>
              <w:t>При условии отсутствия изменений в график</w:t>
            </w:r>
            <w:r>
              <w:rPr>
                <w:rFonts w:ascii="Times New Roman" w:hAnsi="Times New Roman" w:cs="Times New Roman"/>
                <w:bCs/>
                <w:i/>
                <w:iCs/>
                <w:lang w:eastAsia="en-GB"/>
              </w:rPr>
              <w:t>е и объеме</w:t>
            </w:r>
            <w:r w:rsidRPr="00DE5E91">
              <w:rPr>
                <w:rFonts w:ascii="Times New Roman" w:hAnsi="Times New Roman" w:cs="Times New Roman"/>
                <w:bCs/>
                <w:i/>
                <w:iCs/>
                <w:lang w:eastAsia="en-GB"/>
              </w:rPr>
              <w:t xml:space="preserve"> соревнований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.</w:t>
            </w:r>
          </w:p>
          <w:p w14:paraId="0F46DCBA" w14:textId="30D6925E" w:rsidR="002F7DA9" w:rsidRPr="00E95AC4" w:rsidRDefault="002F7DA9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</w:tr>
      <w:tr w:rsidR="006A3F2A" w:rsidRPr="001553EA" w14:paraId="6E49B070" w14:textId="77777777" w:rsidTr="00D040A8">
        <w:tc>
          <w:tcPr>
            <w:tcW w:w="2169" w:type="dxa"/>
          </w:tcPr>
          <w:p w14:paraId="70149365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Pr="00DE5E91">
              <w:rPr>
                <w:rFonts w:ascii="Times New Roman" w:hAnsi="Times New Roman" w:cs="Times New Roman"/>
                <w:bCs/>
              </w:rPr>
              <w:t xml:space="preserve">. </w:t>
            </w:r>
            <w:r w:rsidRPr="00DE5E91">
              <w:rPr>
                <w:rFonts w:ascii="Times New Roman" w:eastAsia="Calibri" w:hAnsi="Times New Roman" w:cs="Times New Roman"/>
                <w:bCs/>
              </w:rPr>
              <w:t>План расстановки камерных платформ</w:t>
            </w:r>
          </w:p>
          <w:p w14:paraId="60676CD2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30" w:type="dxa"/>
          </w:tcPr>
          <w:p w14:paraId="7AC69A1D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План расположения камерных станков/платформ. На Объекте нет постоянной инфраструктуры, все платформы должны быть запланированы во временном исполнении. </w:t>
            </w:r>
          </w:p>
        </w:tc>
        <w:tc>
          <w:tcPr>
            <w:tcW w:w="3538" w:type="dxa"/>
          </w:tcPr>
          <w:p w14:paraId="301344F8" w14:textId="746D62B0" w:rsidR="006A3F2A" w:rsidRPr="00E95AC4" w:rsidRDefault="00276E94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7 (семи) рабочих дней с даты подписания договора</w:t>
            </w:r>
          </w:p>
        </w:tc>
      </w:tr>
      <w:tr w:rsidR="006A3F2A" w:rsidRPr="001553EA" w14:paraId="52C9CDE0" w14:textId="77777777" w:rsidTr="00D040A8">
        <w:tc>
          <w:tcPr>
            <w:tcW w:w="2169" w:type="dxa"/>
          </w:tcPr>
          <w:p w14:paraId="1C02AA6E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r w:rsidRPr="00E95AC4">
              <w:rPr>
                <w:rFonts w:ascii="Times New Roman" w:hAnsi="Times New Roman" w:cs="Times New Roman"/>
                <w:bCs/>
              </w:rPr>
              <w:t xml:space="preserve">. План </w:t>
            </w:r>
            <w:r>
              <w:rPr>
                <w:rFonts w:ascii="Times New Roman" w:hAnsi="Times New Roman" w:cs="Times New Roman"/>
                <w:bCs/>
              </w:rPr>
              <w:t>расположения ТВ компаунда и расстановки ПТС и иной ТВ техники</w:t>
            </w:r>
          </w:p>
          <w:p w14:paraId="2D510D9C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30" w:type="dxa"/>
          </w:tcPr>
          <w:p w14:paraId="1983F6BC" w14:textId="77777777" w:rsidR="006A3F2A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План-схема конфигурации ТВ компаунда с учетом всех единиц телевизионной техники и элементов временной инфраструктуры, необходимой на ТВ компаунде. Документ также должен включать требования к поверхности, площади и расположению ТВ компаунда.</w:t>
            </w:r>
          </w:p>
          <w:p w14:paraId="769D54B3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8" w:type="dxa"/>
          </w:tcPr>
          <w:p w14:paraId="0CC73F08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7 (семи) рабочих дней с даты подписания договора</w:t>
            </w:r>
          </w:p>
        </w:tc>
      </w:tr>
      <w:tr w:rsidR="006A3F2A" w:rsidRPr="001553EA" w14:paraId="45F13BF5" w14:textId="77777777" w:rsidTr="00D040A8">
        <w:tc>
          <w:tcPr>
            <w:tcW w:w="2169" w:type="dxa"/>
          </w:tcPr>
          <w:p w14:paraId="22EBFE84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Pr="00E95AC4">
              <w:rPr>
                <w:rFonts w:ascii="Times New Roman" w:hAnsi="Times New Roman" w:cs="Times New Roman"/>
                <w:bCs/>
              </w:rPr>
              <w:t xml:space="preserve">. План </w:t>
            </w:r>
            <w:r>
              <w:rPr>
                <w:rFonts w:ascii="Times New Roman" w:hAnsi="Times New Roman" w:cs="Times New Roman"/>
                <w:bCs/>
              </w:rPr>
              <w:t>Комментаторских позиций</w:t>
            </w:r>
          </w:p>
          <w:p w14:paraId="528FD642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30" w:type="dxa"/>
          </w:tcPr>
          <w:p w14:paraId="731B86AD" w14:textId="77777777" w:rsidR="006A3F2A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План расположения мест для работы комментаторов</w:t>
            </w:r>
          </w:p>
          <w:p w14:paraId="020A9FD9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</w:p>
        </w:tc>
        <w:tc>
          <w:tcPr>
            <w:tcW w:w="3538" w:type="dxa"/>
          </w:tcPr>
          <w:p w14:paraId="6CA30B31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7 (семи) рабочих дней с даты подписания договора</w:t>
            </w:r>
          </w:p>
        </w:tc>
      </w:tr>
      <w:tr w:rsidR="006A3F2A" w:rsidRPr="001553EA" w14:paraId="1EAB015C" w14:textId="77777777" w:rsidTr="00D040A8">
        <w:tc>
          <w:tcPr>
            <w:tcW w:w="2169" w:type="dxa"/>
          </w:tcPr>
          <w:p w14:paraId="5295F8CD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E95AC4">
              <w:rPr>
                <w:rFonts w:ascii="Times New Roman" w:hAnsi="Times New Roman" w:cs="Times New Roman"/>
                <w:bCs/>
              </w:rPr>
              <w:t xml:space="preserve">. План </w:t>
            </w:r>
            <w:r>
              <w:rPr>
                <w:rFonts w:ascii="Times New Roman" w:hAnsi="Times New Roman" w:cs="Times New Roman"/>
                <w:bCs/>
              </w:rPr>
              <w:t xml:space="preserve">расположения Зон флэш-интервью </w:t>
            </w:r>
          </w:p>
          <w:p w14:paraId="5E769F4C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30" w:type="dxa"/>
          </w:tcPr>
          <w:p w14:paraId="07CA03C0" w14:textId="71519993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План расположения зон быстрых интервью с атлетами, которые стандартно находятся </w:t>
            </w:r>
            <w:r w:rsidR="00293D87" w:rsidRPr="00293D87">
              <w:rPr>
                <w:rFonts w:ascii="Times New Roman" w:hAnsi="Times New Roman" w:cs="Times New Roman"/>
                <w:bCs/>
                <w:lang w:eastAsia="en-GB"/>
              </w:rPr>
              <w:t xml:space="preserve">в непосредственной близости от 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соревновательной зоны.</w:t>
            </w:r>
          </w:p>
        </w:tc>
        <w:tc>
          <w:tcPr>
            <w:tcW w:w="3538" w:type="dxa"/>
          </w:tcPr>
          <w:p w14:paraId="6BFE87C2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7 (семи) рабочих дней с даты подписания договора</w:t>
            </w:r>
          </w:p>
        </w:tc>
      </w:tr>
      <w:tr w:rsidR="006A3F2A" w:rsidRPr="001553EA" w14:paraId="401540A7" w14:textId="77777777" w:rsidTr="00D040A8">
        <w:tc>
          <w:tcPr>
            <w:tcW w:w="2169" w:type="dxa"/>
          </w:tcPr>
          <w:p w14:paraId="215FDED8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DE5E91">
              <w:rPr>
                <w:rFonts w:ascii="Times New Roman" w:hAnsi="Times New Roman" w:cs="Times New Roman"/>
                <w:bCs/>
                <w:sz w:val="20"/>
                <w:szCs w:val="20"/>
              </w:rPr>
              <w:t>8. Т</w:t>
            </w:r>
            <w:r w:rsidRPr="00DE5E91">
              <w:rPr>
                <w:rFonts w:ascii="Times New Roman" w:eastAsia="Calibri" w:hAnsi="Times New Roman" w:cs="Times New Roman"/>
                <w14:shadow w14:blurRad="50800" w14:dist="50800" w14:dir="5400000" w14:sx="0" w14:sy="0" w14:kx="0" w14:ky="0" w14:algn="ctr">
                  <w14:srgbClr w14:val="000000"/>
                </w14:shadow>
              </w:rPr>
              <w:t>ребования и техническое задание на Временную инфраструктуру для целей телерадиовещания</w:t>
            </w:r>
            <w:r w:rsidRPr="00DE5E91">
              <w:rPr>
                <w:rFonts w:ascii="Times New Roman" w:eastAsia="Calibri" w:hAnsi="Times New Roman" w:cs="Times New Roman"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  <w:t>.</w:t>
            </w:r>
          </w:p>
          <w:p w14:paraId="75F4D5B0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30" w:type="dxa"/>
          </w:tcPr>
          <w:p w14:paraId="4CB6BD3E" w14:textId="77777777" w:rsidR="006A3F2A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Документ, содержащий</w:t>
            </w:r>
          </w:p>
          <w:p w14:paraId="1986DA8D" w14:textId="3D757242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п</w:t>
            </w:r>
            <w:r w:rsidRPr="006340E1">
              <w:rPr>
                <w:rFonts w:ascii="Times New Roman" w:hAnsi="Times New Roman" w:cs="Times New Roman"/>
                <w:bCs/>
                <w:lang w:eastAsia="en-GB"/>
              </w:rPr>
              <w:t xml:space="preserve">редварительный объем требуемой временной инфраструктуры для обеспечения телерадиовещания, а также 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 xml:space="preserve">задание на реализацию </w:t>
            </w:r>
            <w:r w:rsidRPr="006340E1">
              <w:rPr>
                <w:rFonts w:ascii="Times New Roman" w:hAnsi="Times New Roman" w:cs="Times New Roman"/>
                <w:bCs/>
                <w:lang w:eastAsia="en-GB"/>
              </w:rPr>
              <w:t>временной инфраструктур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>ы.</w:t>
            </w:r>
          </w:p>
        </w:tc>
        <w:tc>
          <w:tcPr>
            <w:tcW w:w="3538" w:type="dxa"/>
          </w:tcPr>
          <w:p w14:paraId="657B23B2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20 (двадцати) рабочих дней с даты подписания договора</w:t>
            </w:r>
          </w:p>
        </w:tc>
      </w:tr>
      <w:tr w:rsidR="006A3F2A" w:rsidRPr="001553EA" w14:paraId="1C6DC184" w14:textId="77777777" w:rsidTr="00D040A8">
        <w:tc>
          <w:tcPr>
            <w:tcW w:w="2169" w:type="dxa"/>
          </w:tcPr>
          <w:p w14:paraId="0A5E0A1B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 Требования к спортивному освещению</w:t>
            </w:r>
          </w:p>
        </w:tc>
        <w:tc>
          <w:tcPr>
            <w:tcW w:w="3530" w:type="dxa"/>
          </w:tcPr>
          <w:p w14:paraId="54B67391" w14:textId="77777777" w:rsidR="006A3F2A" w:rsidDel="00017FD7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Документ, определяющий т</w:t>
            </w:r>
            <w:r w:rsidRPr="00F04404">
              <w:rPr>
                <w:rFonts w:ascii="Times New Roman" w:hAnsi="Times New Roman" w:cs="Times New Roman"/>
                <w:bCs/>
                <w:lang w:eastAsia="en-GB"/>
              </w:rPr>
              <w:t>ребуемые параметры системы спортивного освещения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 и рекомендации по устранению недостатков существующей системы освещения.</w:t>
            </w:r>
          </w:p>
        </w:tc>
        <w:tc>
          <w:tcPr>
            <w:tcW w:w="3538" w:type="dxa"/>
          </w:tcPr>
          <w:p w14:paraId="767C5FA2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20 (двадцати) рабочих дней с даты подписания договора</w:t>
            </w:r>
          </w:p>
        </w:tc>
      </w:tr>
      <w:tr w:rsidR="006A3F2A" w:rsidRPr="001553EA" w14:paraId="3748251D" w14:textId="77777777" w:rsidTr="00D040A8">
        <w:tc>
          <w:tcPr>
            <w:tcW w:w="2169" w:type="dxa"/>
          </w:tcPr>
          <w:p w14:paraId="7BFD57FF" w14:textId="68782A8C" w:rsidR="006A3F2A" w:rsidRPr="00933D1E" w:rsidRDefault="006A3F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5E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10. </w:t>
            </w:r>
            <w:r w:rsidRPr="00933D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Требования к энергоснабжению </w:t>
            </w:r>
          </w:p>
          <w:p w14:paraId="4125D4E9" w14:textId="77777777" w:rsidR="006A3F2A" w:rsidRPr="00933D1E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30" w:type="dxa"/>
          </w:tcPr>
          <w:p w14:paraId="6365D179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Документ, определяющий технические требования и рекомендации к </w:t>
            </w:r>
            <w:r w:rsidRPr="00F04404">
              <w:rPr>
                <w:rFonts w:ascii="Times New Roman" w:hAnsi="Times New Roman" w:cs="Times New Roman"/>
                <w:bCs/>
                <w:lang w:eastAsia="en-GB"/>
              </w:rPr>
              <w:t>электропитани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ю</w:t>
            </w:r>
            <w:r w:rsidRPr="00F04404">
              <w:rPr>
                <w:rFonts w:ascii="Times New Roman" w:hAnsi="Times New Roman" w:cs="Times New Roman"/>
                <w:bCs/>
                <w:lang w:eastAsia="en-GB"/>
              </w:rPr>
              <w:t xml:space="preserve"> системы обеспечения 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телевизионных трансляций</w:t>
            </w:r>
          </w:p>
        </w:tc>
        <w:tc>
          <w:tcPr>
            <w:tcW w:w="3538" w:type="dxa"/>
          </w:tcPr>
          <w:p w14:paraId="5421FF33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20 (двадцати) рабочих дней с даты подписания договора</w:t>
            </w:r>
          </w:p>
        </w:tc>
      </w:tr>
      <w:tr w:rsidR="006A3F2A" w:rsidRPr="001553EA" w14:paraId="3DCE6EE4" w14:textId="77777777" w:rsidTr="00D040A8">
        <w:tc>
          <w:tcPr>
            <w:tcW w:w="2169" w:type="dxa"/>
          </w:tcPr>
          <w:p w14:paraId="65C49E5A" w14:textId="77777777" w:rsidR="006A3F2A" w:rsidRPr="00DE5E91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3D1E">
              <w:rPr>
                <w:rFonts w:ascii="Times New Roman" w:hAnsi="Times New Roman" w:cs="Times New Roman"/>
                <w:bCs/>
                <w:sz w:val="20"/>
                <w:szCs w:val="20"/>
              </w:rPr>
              <w:t>11. Путь прокладки кабелей к камерным платформам</w:t>
            </w:r>
          </w:p>
        </w:tc>
        <w:tc>
          <w:tcPr>
            <w:tcW w:w="3530" w:type="dxa"/>
          </w:tcPr>
          <w:p w14:paraId="42FBD436" w14:textId="105C3E4F" w:rsidR="006A3F2A" w:rsidDel="006340E1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Схема</w:t>
            </w:r>
            <w:r w:rsidRPr="00E300B8">
              <w:rPr>
                <w:rFonts w:ascii="Times New Roman" w:hAnsi="Times New Roman" w:cs="Times New Roman"/>
                <w:bCs/>
                <w:lang w:eastAsia="en-GB"/>
              </w:rPr>
              <w:t xml:space="preserve"> траектории прокладки кабелей основного вещателя к камерным платформам 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>от ПТС.</w:t>
            </w:r>
          </w:p>
        </w:tc>
        <w:tc>
          <w:tcPr>
            <w:tcW w:w="3538" w:type="dxa"/>
          </w:tcPr>
          <w:p w14:paraId="5208FC93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В течение 20 (двадцати) рабочих дней с даты подписания договора</w:t>
            </w:r>
          </w:p>
        </w:tc>
      </w:tr>
      <w:tr w:rsidR="006A3F2A" w:rsidRPr="001553EA" w14:paraId="4C61F295" w14:textId="77777777" w:rsidTr="00D040A8">
        <w:tc>
          <w:tcPr>
            <w:tcW w:w="2169" w:type="dxa"/>
          </w:tcPr>
          <w:p w14:paraId="3380F25A" w14:textId="77777777" w:rsidR="006A3F2A" w:rsidRPr="00933D1E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5E9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Pr="00DE5E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933D1E">
              <w:rPr>
                <w:rFonts w:ascii="Times New Roman" w:hAnsi="Times New Roman" w:cs="Times New Roman"/>
                <w:bCs/>
                <w:sz w:val="20"/>
                <w:szCs w:val="20"/>
              </w:rPr>
              <w:t>Технические требования к технологическим подключениям.</w:t>
            </w:r>
          </w:p>
        </w:tc>
        <w:tc>
          <w:tcPr>
            <w:tcW w:w="3530" w:type="dxa"/>
          </w:tcPr>
          <w:p w14:paraId="74DE3225" w14:textId="77777777" w:rsidR="006A3F2A" w:rsidRPr="00E95AC4" w:rsidRDefault="006A3F2A" w:rsidP="00933D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Документ, определяющий </w:t>
            </w:r>
            <w:r w:rsidRPr="00933D1E">
              <w:rPr>
                <w:rFonts w:ascii="Times New Roman" w:hAnsi="Times New Roman" w:cs="Times New Roman"/>
                <w:bCs/>
                <w:lang w:eastAsia="en-GB"/>
              </w:rPr>
              <w:t xml:space="preserve">технические требования к технологическим подключениям и линиям связи между провайдером услуг графики и хронометража и Исполнителем </w:t>
            </w:r>
          </w:p>
        </w:tc>
        <w:tc>
          <w:tcPr>
            <w:tcW w:w="3538" w:type="dxa"/>
          </w:tcPr>
          <w:p w14:paraId="0B36B247" w14:textId="004F3009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 w:rsidRPr="00B866D3">
              <w:rPr>
                <w:rFonts w:ascii="Times New Roman" w:hAnsi="Times New Roman" w:cs="Times New Roman"/>
                <w:bCs/>
                <w:lang w:eastAsia="en-GB"/>
              </w:rPr>
              <w:t xml:space="preserve">В течение 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>4</w:t>
            </w:r>
            <w:r w:rsidRPr="00B866D3">
              <w:rPr>
                <w:rFonts w:ascii="Times New Roman" w:hAnsi="Times New Roman" w:cs="Times New Roman"/>
                <w:bCs/>
                <w:lang w:eastAsia="en-GB"/>
              </w:rPr>
              <w:t>0 (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>сорока</w:t>
            </w:r>
            <w:r w:rsidRPr="00B866D3">
              <w:rPr>
                <w:rFonts w:ascii="Times New Roman" w:hAnsi="Times New Roman" w:cs="Times New Roman"/>
                <w:bCs/>
                <w:lang w:eastAsia="en-GB"/>
              </w:rPr>
              <w:t>) рабочих дней с даты подписания договора</w:t>
            </w:r>
          </w:p>
        </w:tc>
      </w:tr>
      <w:tr w:rsidR="006A3F2A" w:rsidRPr="001553EA" w14:paraId="1AD536B6" w14:textId="77777777" w:rsidTr="00D040A8">
        <w:tc>
          <w:tcPr>
            <w:tcW w:w="2169" w:type="dxa"/>
          </w:tcPr>
          <w:p w14:paraId="64A41F16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13. </w:t>
            </w:r>
            <w:r w:rsidRPr="00AF1CF1">
              <w:rPr>
                <w:rFonts w:ascii="Times New Roman" w:hAnsi="Times New Roman" w:cs="Times New Roman"/>
                <w:bCs/>
              </w:rPr>
              <w:t xml:space="preserve">План реализации требований </w:t>
            </w:r>
            <w:r w:rsidRPr="00AF1CF1">
              <w:rPr>
                <w:rFonts w:ascii="Times New Roman" w:hAnsi="Times New Roman" w:cs="Times New Roman"/>
                <w:bCs/>
              </w:rPr>
              <w:br/>
              <w:t xml:space="preserve">к </w:t>
            </w:r>
            <w:r>
              <w:rPr>
                <w:rFonts w:ascii="Times New Roman" w:hAnsi="Times New Roman" w:cs="Times New Roman"/>
                <w:bCs/>
              </w:rPr>
              <w:t xml:space="preserve">телевизионному производству События </w:t>
            </w:r>
          </w:p>
        </w:tc>
        <w:tc>
          <w:tcPr>
            <w:tcW w:w="3530" w:type="dxa"/>
          </w:tcPr>
          <w:p w14:paraId="07496A7C" w14:textId="77777777" w:rsidR="006A3F2A" w:rsidRDefault="006A3F2A" w:rsidP="00933D1E">
            <w:pPr>
              <w:jc w:val="both"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План-календарь готовности Зон вещания</w:t>
            </w:r>
          </w:p>
        </w:tc>
        <w:tc>
          <w:tcPr>
            <w:tcW w:w="3538" w:type="dxa"/>
          </w:tcPr>
          <w:p w14:paraId="2686C235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 w:rsidRPr="00B866D3">
              <w:rPr>
                <w:rFonts w:ascii="Times New Roman" w:hAnsi="Times New Roman" w:cs="Times New Roman"/>
                <w:bCs/>
                <w:lang w:eastAsia="en-GB"/>
              </w:rPr>
              <w:t>В течение 20 (двадцати) рабочих дней с даты подписания договора</w:t>
            </w:r>
          </w:p>
        </w:tc>
      </w:tr>
      <w:tr w:rsidR="006A3F2A" w:rsidRPr="006D4BBC" w14:paraId="67EAA81C" w14:textId="77777777" w:rsidTr="00D040A8">
        <w:tc>
          <w:tcPr>
            <w:tcW w:w="2169" w:type="dxa"/>
          </w:tcPr>
          <w:p w14:paraId="00A0943A" w14:textId="77777777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 Камерный план</w:t>
            </w:r>
          </w:p>
          <w:p w14:paraId="2B6319B6" w14:textId="77777777" w:rsidR="006A3F2A" w:rsidRPr="00E95AC4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30" w:type="dxa"/>
          </w:tcPr>
          <w:p w14:paraId="13DE2E24" w14:textId="77777777" w:rsidR="006A3F2A" w:rsidRPr="00E95AC4" w:rsidRDefault="006A3F2A" w:rsidP="00933D1E">
            <w:pPr>
              <w:jc w:val="both"/>
              <w:rPr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Представляет собой схему соревновательного пространства Объекта с нанесенными позициями расстановки всех камерных платформ и камер, а также специальной техники, с указанием идентификации и спецификации камер и специального оборудования.</w:t>
            </w:r>
          </w:p>
        </w:tc>
        <w:tc>
          <w:tcPr>
            <w:tcW w:w="3538" w:type="dxa"/>
          </w:tcPr>
          <w:p w14:paraId="4D9CE3F2" w14:textId="4932551B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 xml:space="preserve">За 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>6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 (</w:t>
            </w:r>
            <w:r w:rsidR="002F7DA9">
              <w:rPr>
                <w:rFonts w:ascii="Times New Roman" w:hAnsi="Times New Roman" w:cs="Times New Roman"/>
                <w:bCs/>
                <w:lang w:eastAsia="en-GB"/>
              </w:rPr>
              <w:t>шесть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>) месяц</w:t>
            </w:r>
            <w:r w:rsidR="003E0ECE">
              <w:rPr>
                <w:rFonts w:ascii="Times New Roman" w:hAnsi="Times New Roman" w:cs="Times New Roman"/>
                <w:bCs/>
                <w:lang w:eastAsia="en-GB"/>
              </w:rPr>
              <w:t>ев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 до начала События первая версия и не позднее, чем за 1 (один) месяц финальная версия.</w:t>
            </w:r>
          </w:p>
          <w:p w14:paraId="16E19A57" w14:textId="2FFA37F0" w:rsidR="006A3F2A" w:rsidRDefault="006A3F2A" w:rsidP="00D040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lang w:eastAsia="en-GB"/>
              </w:rPr>
            </w:pPr>
            <w:r>
              <w:rPr>
                <w:rFonts w:ascii="Times New Roman" w:hAnsi="Times New Roman" w:cs="Times New Roman"/>
                <w:bCs/>
                <w:lang w:eastAsia="en-GB"/>
              </w:rPr>
              <w:t>*</w:t>
            </w:r>
            <w:r w:rsidRPr="00DE5E91">
              <w:rPr>
                <w:rFonts w:ascii="Times New Roman" w:hAnsi="Times New Roman" w:cs="Times New Roman"/>
                <w:bCs/>
                <w:i/>
                <w:iCs/>
                <w:lang w:eastAsia="en-GB"/>
              </w:rPr>
              <w:t>При условии отсутствия изменений в график</w:t>
            </w:r>
            <w:r w:rsidR="002F7DA9">
              <w:rPr>
                <w:rFonts w:ascii="Times New Roman" w:hAnsi="Times New Roman" w:cs="Times New Roman"/>
                <w:bCs/>
                <w:i/>
                <w:iCs/>
                <w:lang w:eastAsia="en-GB"/>
              </w:rPr>
              <w:t>е и объеме</w:t>
            </w:r>
            <w:r w:rsidRPr="00DE5E91">
              <w:rPr>
                <w:rFonts w:ascii="Times New Roman" w:hAnsi="Times New Roman" w:cs="Times New Roman"/>
                <w:bCs/>
                <w:i/>
                <w:iCs/>
                <w:lang w:eastAsia="en-GB"/>
              </w:rPr>
              <w:t xml:space="preserve"> соревнований</w:t>
            </w:r>
            <w:r>
              <w:rPr>
                <w:rFonts w:ascii="Times New Roman" w:hAnsi="Times New Roman" w:cs="Times New Roman"/>
                <w:bCs/>
                <w:lang w:eastAsia="en-GB"/>
              </w:rPr>
              <w:t xml:space="preserve">. </w:t>
            </w:r>
          </w:p>
        </w:tc>
      </w:tr>
    </w:tbl>
    <w:p w14:paraId="76282D8A" w14:textId="77777777" w:rsidR="00F93EDB" w:rsidRDefault="00F93EDB" w:rsidP="00DC5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5DCFD8" w14:textId="66CA5DA2" w:rsidR="00F707C0" w:rsidRDefault="00F707C0" w:rsidP="004C776D">
      <w:pPr>
        <w:pStyle w:val="a7"/>
        <w:numPr>
          <w:ilvl w:val="0"/>
          <w:numId w:val="37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Порядок приема работ </w:t>
      </w: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Заказчик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ом.</w:t>
      </w:r>
    </w:p>
    <w:p w14:paraId="4A1B0432" w14:textId="21A45B1D" w:rsidR="00F707C0" w:rsidRPr="004C776D" w:rsidRDefault="00F707C0" w:rsidP="004C776D">
      <w:pPr>
        <w:pStyle w:val="a7"/>
        <w:numPr>
          <w:ilvl w:val="1"/>
          <w:numId w:val="37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Заказчик</w:t>
      </w: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обязуется: </w:t>
      </w:r>
    </w:p>
    <w:p w14:paraId="11FBE770" w14:textId="1F4B4181" w:rsidR="00F707C0" w:rsidRPr="004C776D" w:rsidRDefault="00F707C0" w:rsidP="004C776D">
      <w:pPr>
        <w:pStyle w:val="a7"/>
        <w:numPr>
          <w:ilvl w:val="2"/>
          <w:numId w:val="37"/>
        </w:numPr>
        <w:spacing w:after="0" w:line="240" w:lineRule="auto"/>
        <w:ind w:left="1134" w:right="17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в течение 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3 (</w:t>
      </w: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трех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)</w:t>
      </w: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рабочих дней с момента заключения настоящего Договора предоставить Исполнителю необходимые для выполнения работ документы;</w:t>
      </w:r>
    </w:p>
    <w:p w14:paraId="07EA6B10" w14:textId="77777777" w:rsidR="00F707C0" w:rsidRPr="004C776D" w:rsidRDefault="00F707C0" w:rsidP="004C776D">
      <w:pPr>
        <w:pStyle w:val="a7"/>
        <w:numPr>
          <w:ilvl w:val="2"/>
          <w:numId w:val="37"/>
        </w:numPr>
        <w:spacing w:after="0" w:line="240" w:lineRule="auto"/>
        <w:ind w:left="1134" w:right="17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по мере необходимости, а также по запросу Исполнителя передавать, при наличии, Исполнителю другую необходимую информацию для выполнения работ, предусмотренных настоящим Договором;</w:t>
      </w:r>
    </w:p>
    <w:p w14:paraId="29202D2D" w14:textId="093EAFDD" w:rsidR="00F707C0" w:rsidRPr="004C776D" w:rsidRDefault="00F707C0" w:rsidP="004C776D">
      <w:pPr>
        <w:pStyle w:val="a7"/>
        <w:numPr>
          <w:ilvl w:val="2"/>
          <w:numId w:val="37"/>
        </w:numPr>
        <w:spacing w:after="0" w:line="240" w:lineRule="auto"/>
        <w:ind w:left="1134" w:right="17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Посредством электронной почты в течение 5 (пяти) рабочих дней согласовывать или давать обоснованные замечания к документам, полученным от Исполнителя. </w:t>
      </w:r>
    </w:p>
    <w:p w14:paraId="2F6D8F4F" w14:textId="77777777" w:rsidR="00F93EDB" w:rsidRDefault="00F93EDB" w:rsidP="00DC5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4CA4AB" w14:textId="075BD4C5" w:rsidR="00DC5467" w:rsidRPr="009F4BA0" w:rsidRDefault="00DC5467" w:rsidP="00DC5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BA0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="00F2767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9F4BA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C2463A">
        <w:rPr>
          <w:rFonts w:ascii="Times New Roman" w:eastAsia="Calibri" w:hAnsi="Times New Roman" w:cs="Times New Roman"/>
          <w:b/>
          <w:sz w:val="24"/>
          <w:szCs w:val="24"/>
        </w:rPr>
        <w:t>ИНЫЕ УСЛОВИЯ</w:t>
      </w:r>
    </w:p>
    <w:p w14:paraId="09CFBA87" w14:textId="68554A9F" w:rsidR="00C31161" w:rsidRDefault="00C31161" w:rsidP="00C311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D849D4" w14:textId="47B86865" w:rsidR="00E307E5" w:rsidRDefault="008F754C" w:rsidP="00276E94">
      <w:pPr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. </w:t>
      </w:r>
      <w:r w:rsidR="004448B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Любой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производимый</w:t>
      </w:r>
      <w:r w:rsidR="004448B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контент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должен быть </w:t>
      </w:r>
      <w:r w:rsidR="00F707C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произведен 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с </w:t>
      </w:r>
      <w:r w:rsidR="00276E94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наложени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ем</w:t>
      </w:r>
      <w:r w:rsidR="00276E94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графики на английском языке. 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Любая часть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телевизионн</w:t>
      </w:r>
      <w:r w:rsidR="00F707C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ых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CF16A0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трансляци</w:t>
      </w:r>
      <w:r w:rsidR="00CF16A0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й</w:t>
      </w:r>
      <w:r w:rsidR="00CF16A0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предварительных этапов 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может</w:t>
      </w:r>
      <w:r w:rsidR="00276E94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быть </w:t>
      </w:r>
      <w:r w:rsidR="00276E94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использован</w:t>
      </w:r>
      <w:r w:rsidR="00276E9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а </w:t>
      </w:r>
      <w:r w:rsidR="00E307E5" w:rsidRPr="00E307E5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для онлайн ресурса ФИСУ (FISU Live Streaming).  </w:t>
      </w:r>
    </w:p>
    <w:p w14:paraId="06E72459" w14:textId="536F1083" w:rsidR="00276E94" w:rsidRDefault="00276E94" w:rsidP="00276E94">
      <w:pPr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2. Временная инфраструктура ограничена Запланированным объемом временной инфраструктуры. </w:t>
      </w:r>
      <w:r w:rsidR="00F2767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В случае необходимости </w:t>
      </w:r>
      <w:r w:rsidR="007F646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дополнительного </w:t>
      </w:r>
      <w:r w:rsidR="00F2767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объема</w:t>
      </w: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Исполнитель </w:t>
      </w:r>
      <w:r w:rsidR="00463687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в соответствии с п.1.2.7 раздела </w:t>
      </w:r>
      <w:r w:rsidR="00463687">
        <w:rPr>
          <w:rFonts w:ascii="Times New Roman" w:eastAsia="Calibri" w:hAnsi="Times New Roman" w:cs="Times New Roman"/>
          <w:sz w:val="24"/>
          <w:szCs w:val="24"/>
          <w:lang w:val="en-US"/>
          <w14:shadow w14:blurRad="50800" w14:dist="50800" w14:dir="5400000" w14:sx="0" w14:sy="0" w14:kx="0" w14:ky="0" w14:algn="ctr">
            <w14:srgbClr w14:val="000000"/>
          </w14:shadow>
        </w:rPr>
        <w:t>II</w:t>
      </w:r>
      <w:r w:rsidR="00463687" w:rsidRPr="006E2E9B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463687" w:rsidRPr="00463687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1.2.7. разраб</w:t>
      </w:r>
      <w:r w:rsidR="00463687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а</w:t>
      </w:r>
      <w:r w:rsidR="00796DC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тывает</w:t>
      </w:r>
      <w:r w:rsidR="00463687" w:rsidRPr="00463687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и согласов</w:t>
      </w:r>
      <w:r w:rsidR="00796DC3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ывает</w:t>
      </w:r>
      <w:r w:rsidR="00463687" w:rsidRPr="00463687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с Заказчиком Требования и техническое задание на Временную инфраструктуру</w:t>
      </w:r>
      <w:r w:rsidR="00F2767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. </w:t>
      </w:r>
    </w:p>
    <w:p w14:paraId="2163CC0C" w14:textId="56CF52CA" w:rsidR="00F27678" w:rsidRDefault="00F707C0" w:rsidP="00E609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3.</w:t>
      </w:r>
      <w:r w:rsidR="00E463F8" w:rsidRPr="0063472F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E47021" w:rsidRPr="00DE6E49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Организация сервисов питания, проживания, транспортного обеспечения, услуг связи должна быть реализована Исполнителем.</w:t>
      </w:r>
      <w:r w:rsidR="00E47021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  <w:r w:rsidR="00F27678" w:rsidRPr="008D33A8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Расходы</w:t>
      </w:r>
      <w:r w:rsidR="00F27678"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по питанию, проживанию, транспортные услуги, услуги связи и т. д. всего персонала на время проведения События </w:t>
      </w:r>
      <w:r w:rsidR="00CE53D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включены в с</w:t>
      </w:r>
      <w:r w:rsidR="00E609B4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тоимость услуг Исполнителя.</w:t>
      </w:r>
      <w:r w:rsidR="00F27678" w:rsidRPr="004C776D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 xml:space="preserve"> </w:t>
      </w:r>
    </w:p>
    <w:p w14:paraId="2E44F3B0" w14:textId="77777777" w:rsidR="000D685C" w:rsidRDefault="000D685C" w:rsidP="00E609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</w:p>
    <w:p w14:paraId="76AFDBE2" w14:textId="6063FE61" w:rsidR="00C31161" w:rsidRDefault="00C8248A" w:rsidP="00C31161">
      <w:pPr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D53C36"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Допускается оплата Исполнителю аванса в размере, не превышающем 30% стоимости услуг, при условии наличия у Исполнителя счета, открытого в органах Управления Федерального казначейства Российской Федерации.</w:t>
      </w:r>
    </w:p>
    <w:p w14:paraId="539357E0" w14:textId="77777777" w:rsidR="00C31161" w:rsidRDefault="00C31161" w:rsidP="00C31161">
      <w:pPr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</w:p>
    <w:p w14:paraId="569F0012" w14:textId="77777777" w:rsidR="00C31161" w:rsidRDefault="00C31161" w:rsidP="00C31161">
      <w:pPr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</w:p>
    <w:p w14:paraId="2CD28842" w14:textId="77777777" w:rsidR="00C31161" w:rsidRDefault="00C31161" w:rsidP="00C31161">
      <w:pPr>
        <w:jc w:val="both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sectPr w:rsidR="00C31161" w:rsidSect="00D040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74C831" w14:textId="77777777" w:rsidR="009B5D7E" w:rsidRDefault="00C31161" w:rsidP="00C31161">
      <w:pPr>
        <w:jc w:val="right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Приложение №1.</w:t>
      </w:r>
    </w:p>
    <w:p w14:paraId="23C21E06" w14:textId="15266EC9" w:rsidR="00C31161" w:rsidRDefault="009B5D7E" w:rsidP="00C31161">
      <w:pPr>
        <w:jc w:val="right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9B5D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05A50">
        <w:rPr>
          <w:rFonts w:ascii="Times New Roman" w:eastAsia="Calibri" w:hAnsi="Times New Roman" w:cs="Times New Roman"/>
          <w:i/>
          <w:iCs/>
          <w:sz w:val="24"/>
          <w:szCs w:val="24"/>
        </w:rPr>
        <w:t>Таблица 1. Общее расписание</w:t>
      </w:r>
      <w:r w:rsidRPr="00505A50">
        <w:rPr>
          <w:rFonts w:ascii="Times New Roman" w:eastAsia="Calibri" w:hAnsi="Times New Roman" w:cs="Times New Roman"/>
          <w:i/>
          <w:iCs/>
          <w:sz w:val="24"/>
          <w:szCs w:val="24"/>
        </w:rPr>
        <w:tab/>
      </w:r>
    </w:p>
    <w:p w14:paraId="36124DA9" w14:textId="735D6EA7" w:rsidR="00953AC0" w:rsidRPr="001E6FEF" w:rsidRDefault="00953AC0" w:rsidP="00953AC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1E6FEF">
        <w:rPr>
          <w:rFonts w:ascii="Times New Roman" w:eastAsia="Calibri" w:hAnsi="Times New Roman" w:cs="Times New Roman"/>
          <w:b/>
          <w:b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>Предварительное расписание</w:t>
      </w:r>
    </w:p>
    <w:p w14:paraId="155A9048" w14:textId="77777777" w:rsidR="00953AC0" w:rsidRDefault="00953AC0" w:rsidP="00C31161">
      <w:pPr>
        <w:jc w:val="right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</w:p>
    <w:p w14:paraId="6906A20C" w14:textId="49A8239B" w:rsidR="00C31161" w:rsidRDefault="00833A19" w:rsidP="00C31161">
      <w:pPr>
        <w:jc w:val="center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 w:rsidRPr="00A96889">
        <w:rPr>
          <w:rFonts w:ascii="Times New Roman" w:eastAsia="Calibri" w:hAnsi="Times New Roman" w:cs="Times New Roman"/>
          <w:noProof/>
          <w:sz w:val="24"/>
          <w:szCs w:val="24"/>
          <w:lang w:eastAsia="ru-RU"/>
          <w14:shadow w14:blurRad="50800" w14:dist="50800" w14:dir="5400000" w14:sx="0" w14:sy="0" w14:kx="0" w14:ky="0" w14:algn="ctr">
            <w14:srgbClr w14:val="000000"/>
          </w14:shadow>
        </w:rPr>
        <w:drawing>
          <wp:inline distT="0" distB="0" distL="0" distR="0" wp14:anchorId="526AC41B" wp14:editId="1E6F3071">
            <wp:extent cx="9972040" cy="3984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CED5" w14:textId="56242EBA" w:rsidR="00953AC0" w:rsidRDefault="00505A50" w:rsidP="00C31161">
      <w:pPr>
        <w:jc w:val="center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ab/>
      </w:r>
    </w:p>
    <w:p w14:paraId="52FD97E1" w14:textId="01DE6DDA" w:rsidR="00505A50" w:rsidRPr="00505A50" w:rsidRDefault="00505A50" w:rsidP="00505A50">
      <w:pPr>
        <w:tabs>
          <w:tab w:val="left" w:pos="12444"/>
        </w:tabs>
        <w:rPr>
          <w:rFonts w:ascii="Times New Roman" w:eastAsia="Calibri" w:hAnsi="Times New Roman" w:cs="Times New Roman"/>
          <w:i/>
          <w:iCs/>
          <w:sz w:val="24"/>
          <w:szCs w:val="24"/>
        </w:rPr>
        <w:sectPr w:rsidR="00505A50" w:rsidRPr="00505A50" w:rsidSect="00E00668">
          <w:pgSz w:w="16838" w:h="11906" w:orient="landscape"/>
          <w:pgMar w:top="1135" w:right="709" w:bottom="851" w:left="425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aa"/>
        <w:tblpPr w:leftFromText="180" w:rightFromText="180" w:vertAnchor="text" w:tblpY="1"/>
        <w:tblOverlap w:val="never"/>
        <w:tblW w:w="15654" w:type="dxa"/>
        <w:tblLook w:val="04A0" w:firstRow="1" w:lastRow="0" w:firstColumn="1" w:lastColumn="0" w:noHBand="0" w:noVBand="1"/>
      </w:tblPr>
      <w:tblGrid>
        <w:gridCol w:w="1250"/>
        <w:gridCol w:w="1669"/>
        <w:gridCol w:w="2321"/>
        <w:gridCol w:w="2835"/>
        <w:gridCol w:w="2835"/>
        <w:gridCol w:w="4744"/>
      </w:tblGrid>
      <w:tr w:rsidR="009B5D7E" w:rsidRPr="00505A50" w14:paraId="738B44B8" w14:textId="77777777" w:rsidTr="00D040A8">
        <w:tc>
          <w:tcPr>
            <w:tcW w:w="15654" w:type="dxa"/>
            <w:gridSpan w:val="6"/>
            <w:tcBorders>
              <w:bottom w:val="nil"/>
            </w:tcBorders>
          </w:tcPr>
          <w:p w14:paraId="707C81C5" w14:textId="516C23F2" w:rsidR="009B5D7E" w:rsidRPr="00505A50" w:rsidRDefault="009B5D7E" w:rsidP="00933D1E">
            <w:pPr>
              <w:spacing w:after="160" w:line="259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3D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Таблица 2. Детальное расписание по дням</w:t>
            </w:r>
          </w:p>
        </w:tc>
      </w:tr>
      <w:tr w:rsidR="00505A50" w:rsidRPr="00505A50" w14:paraId="33DEAD70" w14:textId="77777777" w:rsidTr="00933D1E">
        <w:tc>
          <w:tcPr>
            <w:tcW w:w="1250" w:type="dxa"/>
            <w:tcBorders>
              <w:top w:val="nil"/>
            </w:tcBorders>
          </w:tcPr>
          <w:p w14:paraId="6C18D196" w14:textId="77777777" w:rsidR="00505A50" w:rsidRPr="00505A50" w:rsidRDefault="00505A50" w:rsidP="00505A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СПОРТА</w:t>
            </w:r>
          </w:p>
        </w:tc>
        <w:tc>
          <w:tcPr>
            <w:tcW w:w="1669" w:type="dxa"/>
            <w:tcBorders>
              <w:top w:val="nil"/>
            </w:tcBorders>
          </w:tcPr>
          <w:p w14:paraId="0F2D5843" w14:textId="77777777" w:rsidR="00505A50" w:rsidRPr="00505A50" w:rsidRDefault="00505A50" w:rsidP="00505A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ДИСЦИПЛИН</w:t>
            </w:r>
          </w:p>
        </w:tc>
        <w:tc>
          <w:tcPr>
            <w:tcW w:w="2321" w:type="dxa"/>
            <w:tcBorders>
              <w:top w:val="nil"/>
            </w:tcBorders>
          </w:tcPr>
          <w:p w14:paraId="599FC40D" w14:textId="77777777" w:rsidR="00505A50" w:rsidRPr="00505A50" w:rsidRDefault="00505A50" w:rsidP="00505A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ДИСЦИПЛИН</w:t>
            </w:r>
          </w:p>
        </w:tc>
        <w:tc>
          <w:tcPr>
            <w:tcW w:w="2835" w:type="dxa"/>
            <w:tcBorders>
              <w:top w:val="nil"/>
            </w:tcBorders>
          </w:tcPr>
          <w:p w14:paraId="61310C06" w14:textId="77777777" w:rsidR="00505A50" w:rsidRPr="00505A50" w:rsidRDefault="00505A50" w:rsidP="00505A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ОБЯЗАТЕЛЬНЫЙ ОБЪЕМ ПРОИЗВОДСТВА ПРЯМЫХ ТРАНСЛЯЦИЙ</w:t>
            </w:r>
          </w:p>
        </w:tc>
        <w:tc>
          <w:tcPr>
            <w:tcW w:w="2835" w:type="dxa"/>
            <w:tcBorders>
              <w:top w:val="nil"/>
            </w:tcBorders>
          </w:tcPr>
          <w:p w14:paraId="31A73233" w14:textId="77777777" w:rsidR="00505A50" w:rsidRPr="00505A50" w:rsidRDefault="00505A50" w:rsidP="00505A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татами/площадок проведения финальных сессий</w:t>
            </w:r>
          </w:p>
        </w:tc>
        <w:tc>
          <w:tcPr>
            <w:tcW w:w="4744" w:type="dxa"/>
            <w:tcBorders>
              <w:top w:val="nil"/>
            </w:tcBorders>
          </w:tcPr>
          <w:p w14:paraId="763D9734" w14:textId="77777777" w:rsidR="00505A50" w:rsidRPr="00505A50" w:rsidRDefault="00505A50" w:rsidP="00505A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Расписание финальных сессий</w:t>
            </w:r>
          </w:p>
        </w:tc>
      </w:tr>
      <w:tr w:rsidR="00505A50" w:rsidRPr="00505A50" w14:paraId="5F6EF763" w14:textId="77777777" w:rsidTr="00933D1E">
        <w:tc>
          <w:tcPr>
            <w:tcW w:w="1250" w:type="dxa"/>
          </w:tcPr>
          <w:p w14:paraId="00B06BCC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БОКС</w:t>
            </w:r>
          </w:p>
        </w:tc>
        <w:tc>
          <w:tcPr>
            <w:tcW w:w="1669" w:type="dxa"/>
          </w:tcPr>
          <w:p w14:paraId="0B2416E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2321" w:type="dxa"/>
          </w:tcPr>
          <w:p w14:paraId="028E57D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8 весовых категорий</w:t>
            </w:r>
          </w:p>
          <w:p w14:paraId="29CC5E2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5 весовых категорий</w:t>
            </w:r>
          </w:p>
        </w:tc>
        <w:tc>
          <w:tcPr>
            <w:tcW w:w="2835" w:type="dxa"/>
          </w:tcPr>
          <w:p w14:paraId="2045099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6/10</w:t>
            </w:r>
          </w:p>
          <w:p w14:paraId="138D27D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Финальные сессии</w:t>
            </w:r>
          </w:p>
        </w:tc>
        <w:tc>
          <w:tcPr>
            <w:tcW w:w="2835" w:type="dxa"/>
          </w:tcPr>
          <w:p w14:paraId="293EB76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 отцентрованный ринг</w:t>
            </w:r>
          </w:p>
        </w:tc>
        <w:tc>
          <w:tcPr>
            <w:tcW w:w="4744" w:type="dxa"/>
          </w:tcPr>
          <w:p w14:paraId="660F3E33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 октября:</w:t>
            </w:r>
          </w:p>
          <w:p w14:paraId="71D2272B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Дневная сессия: 12:00 -16:00 </w:t>
            </w:r>
          </w:p>
          <w:p w14:paraId="26358FB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2 весовые категории (48-51; 54-57)</w:t>
            </w:r>
          </w:p>
          <w:p w14:paraId="6FD712F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1 весовой категории (48-51)</w:t>
            </w:r>
          </w:p>
          <w:p w14:paraId="28FF12A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1 весовая категория (57-60)</w:t>
            </w:r>
          </w:p>
          <w:p w14:paraId="5C7C506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1 весовой категории (54-57)</w:t>
            </w:r>
          </w:p>
          <w:p w14:paraId="2824C22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1 весовая категория (64-69)</w:t>
            </w:r>
          </w:p>
          <w:p w14:paraId="25382F8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1 весовой категории (57-60)</w:t>
            </w:r>
          </w:p>
          <w:p w14:paraId="77830E3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1 весовая категория (69-75)</w:t>
            </w:r>
          </w:p>
          <w:p w14:paraId="79C5A0E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1 весовой категории (64-69)</w:t>
            </w:r>
          </w:p>
          <w:p w14:paraId="2DBADC6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1 весовая категория (48-52)</w:t>
            </w:r>
          </w:p>
          <w:p w14:paraId="74A5C8C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женщины по 1 весовой категории (69-75)</w:t>
            </w:r>
          </w:p>
          <w:p w14:paraId="1713B1E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1 весовой категории (48-52)</w:t>
            </w:r>
          </w:p>
          <w:p w14:paraId="699D262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CDF006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Вечерняя сессия: 17:30 – 21:30</w:t>
            </w:r>
          </w:p>
          <w:p w14:paraId="137DFD0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2 весовые категории (52-57; 57-63)</w:t>
            </w:r>
          </w:p>
          <w:p w14:paraId="6361EAF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1 весовой категории (52-57)</w:t>
            </w:r>
          </w:p>
          <w:p w14:paraId="3E80AAC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1 весовая категория (63-69)</w:t>
            </w:r>
          </w:p>
          <w:p w14:paraId="692456F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1 весовой категории (57-63)</w:t>
            </w:r>
          </w:p>
          <w:p w14:paraId="3229A7F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1 весовая категория (75)</w:t>
            </w:r>
          </w:p>
          <w:p w14:paraId="031E4F5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1 весовой категории (63-69)</w:t>
            </w:r>
          </w:p>
          <w:p w14:paraId="3CD7239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1 весовая категория (81)</w:t>
            </w:r>
          </w:p>
          <w:p w14:paraId="247DF17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1 весовой категории (75)</w:t>
            </w:r>
          </w:p>
          <w:p w14:paraId="0EA4376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1 весовая категория (+91)</w:t>
            </w:r>
          </w:p>
          <w:p w14:paraId="4CEDF22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2 весовым категориям (81, +91)</w:t>
            </w:r>
          </w:p>
        </w:tc>
      </w:tr>
      <w:tr w:rsidR="00505A50" w:rsidRPr="00505A50" w14:paraId="0AA410FD" w14:textId="77777777" w:rsidTr="00933D1E">
        <w:tc>
          <w:tcPr>
            <w:tcW w:w="1250" w:type="dxa"/>
          </w:tcPr>
          <w:p w14:paraId="3F158687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БОРЬБА</w:t>
            </w:r>
          </w:p>
        </w:tc>
        <w:tc>
          <w:tcPr>
            <w:tcW w:w="1669" w:type="dxa"/>
          </w:tcPr>
          <w:p w14:paraId="37D6C2A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2321" w:type="dxa"/>
          </w:tcPr>
          <w:p w14:paraId="44F68A2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Греко-римская (мужчины): 10 весовых категорий</w:t>
            </w:r>
          </w:p>
          <w:p w14:paraId="411F2CA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Вольная (мужчины): 10 весовых категорий</w:t>
            </w:r>
          </w:p>
          <w:p w14:paraId="6400A96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10 весовых категорий</w:t>
            </w:r>
          </w:p>
        </w:tc>
        <w:tc>
          <w:tcPr>
            <w:tcW w:w="2835" w:type="dxa"/>
          </w:tcPr>
          <w:p w14:paraId="086FD11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06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07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08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</w:p>
          <w:p w14:paraId="44B58F8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Финальные сессии</w:t>
            </w:r>
          </w:p>
        </w:tc>
        <w:tc>
          <w:tcPr>
            <w:tcW w:w="2835" w:type="dxa"/>
          </w:tcPr>
          <w:p w14:paraId="044F6FD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 отцентрованное татами</w:t>
            </w:r>
          </w:p>
        </w:tc>
        <w:tc>
          <w:tcPr>
            <w:tcW w:w="4744" w:type="dxa"/>
          </w:tcPr>
          <w:p w14:paraId="7682E12C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 октября</w:t>
            </w:r>
          </w:p>
          <w:p w14:paraId="1605532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17:00 – 18:40 мужчины: греко-римская борьба (5 весовых категорий)</w:t>
            </w:r>
          </w:p>
          <w:p w14:paraId="6554479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18:40 – 19:10 церемония награждения</w:t>
            </w:r>
          </w:p>
          <w:p w14:paraId="6D4BB48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58F011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 октября</w:t>
            </w:r>
          </w:p>
          <w:p w14:paraId="4AFE73F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17:00 – 20:20 мужчины: греко-римская борьба (5 весовых категорий)</w:t>
            </w:r>
          </w:p>
          <w:p w14:paraId="1EB4E3D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вольная борьба (5весовых категорий)</w:t>
            </w:r>
          </w:p>
          <w:p w14:paraId="1C957FA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20:20 – 21:20 церемония награждения: мужчины, женщины</w:t>
            </w:r>
          </w:p>
          <w:p w14:paraId="2E4F0DA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A7271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 октября</w:t>
            </w:r>
          </w:p>
          <w:p w14:paraId="56951F2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17:00 – 20:20 мужчины: вольная борьба (5 весовых категорий)</w:t>
            </w:r>
          </w:p>
          <w:p w14:paraId="31DA288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вольная борьба (5весовых категорий)</w:t>
            </w:r>
          </w:p>
          <w:p w14:paraId="19510CA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20:20 – 21:20 церемония награждения: мужчины, женщины</w:t>
            </w:r>
          </w:p>
          <w:p w14:paraId="555EF4B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DF54CB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 октября</w:t>
            </w:r>
          </w:p>
          <w:p w14:paraId="30C4C5B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10:00 – 11:40 мужчины: вольная борьба (5 весовых категорий)</w:t>
            </w:r>
          </w:p>
          <w:p w14:paraId="07E0D7E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11:40 – 12:10 церемония награждения</w:t>
            </w:r>
          </w:p>
          <w:p w14:paraId="57C70F5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5A50" w:rsidRPr="00505A50" w14:paraId="513FD954" w14:textId="77777777" w:rsidTr="00933D1E">
        <w:tc>
          <w:tcPr>
            <w:tcW w:w="1250" w:type="dxa"/>
          </w:tcPr>
          <w:p w14:paraId="532C7CF8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КАРАТЕ</w:t>
            </w:r>
          </w:p>
        </w:tc>
        <w:tc>
          <w:tcPr>
            <w:tcW w:w="1669" w:type="dxa"/>
          </w:tcPr>
          <w:p w14:paraId="6CC325B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2321" w:type="dxa"/>
          </w:tcPr>
          <w:p w14:paraId="158B8FD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</w:t>
            </w:r>
          </w:p>
          <w:p w14:paraId="261AE0C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КАТА – 1</w:t>
            </w:r>
          </w:p>
          <w:p w14:paraId="702E4E2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КАТА среди команд – 1</w:t>
            </w:r>
          </w:p>
          <w:p w14:paraId="3B78B41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КУМИТЭ среди команд – 1</w:t>
            </w:r>
          </w:p>
          <w:p w14:paraId="20A1975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КУМИТЭ – 5</w:t>
            </w:r>
          </w:p>
          <w:p w14:paraId="7236EAC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D97A6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</w:t>
            </w:r>
          </w:p>
          <w:p w14:paraId="153AB95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КАТА – 1</w:t>
            </w:r>
          </w:p>
          <w:p w14:paraId="08E4D6E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КАТА среди команд – 1</w:t>
            </w:r>
          </w:p>
          <w:p w14:paraId="4E14703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КУМИТЭ среди команд – 1</w:t>
            </w:r>
          </w:p>
          <w:p w14:paraId="0122FA0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Карате КУМИТЭ – 5</w:t>
            </w:r>
          </w:p>
          <w:p w14:paraId="35DFA46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FB301E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</w:p>
          <w:p w14:paraId="715CAAD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Финальные сессии</w:t>
            </w:r>
          </w:p>
        </w:tc>
        <w:tc>
          <w:tcPr>
            <w:tcW w:w="2835" w:type="dxa"/>
          </w:tcPr>
          <w:p w14:paraId="0B14107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 центральное татами</w:t>
            </w:r>
          </w:p>
        </w:tc>
        <w:tc>
          <w:tcPr>
            <w:tcW w:w="4744" w:type="dxa"/>
          </w:tcPr>
          <w:p w14:paraId="1BC79A64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08 октября </w:t>
            </w:r>
          </w:p>
          <w:p w14:paraId="537AB1EA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Утренняя сессия: 09:00 – 12:00</w:t>
            </w:r>
          </w:p>
          <w:p w14:paraId="250831B4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Дисциплина КУМИТЭ</w:t>
            </w:r>
          </w:p>
          <w:p w14:paraId="46679C1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весовая категория до 50 кг</w:t>
            </w:r>
          </w:p>
          <w:p w14:paraId="0FDCB03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весовая категория до 60кг</w:t>
            </w:r>
          </w:p>
          <w:p w14:paraId="20612A3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весовая категория 50 - 55 кг</w:t>
            </w:r>
          </w:p>
          <w:p w14:paraId="4A9D399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весовая категория 60 - 67кг</w:t>
            </w:r>
          </w:p>
          <w:p w14:paraId="0CB7969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весовая категория 55 - 61 кг</w:t>
            </w:r>
          </w:p>
          <w:p w14:paraId="7A183FC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весовая категория 67 - 75кг</w:t>
            </w:r>
          </w:p>
          <w:p w14:paraId="0F53558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весовая категория 61 - 68кг</w:t>
            </w:r>
          </w:p>
          <w:p w14:paraId="0B0460A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весовая категория 75 - 84кг</w:t>
            </w:r>
          </w:p>
          <w:p w14:paraId="41FBB26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весовая категория +68 кг</w:t>
            </w:r>
          </w:p>
          <w:p w14:paraId="6FF77F1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весовая категория + 84кг</w:t>
            </w:r>
          </w:p>
          <w:p w14:paraId="04D4851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12:00 – 13:00 Церемонии награждения</w:t>
            </w:r>
          </w:p>
          <w:p w14:paraId="6803232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68F19A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Дневная сессия: 14:00 – 15:00</w:t>
            </w:r>
          </w:p>
          <w:p w14:paraId="640977A3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Дисциплина КАТА</w:t>
            </w:r>
          </w:p>
          <w:p w14:paraId="5A3F881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</w:t>
            </w:r>
          </w:p>
          <w:p w14:paraId="5255FA4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</w:t>
            </w:r>
          </w:p>
          <w:p w14:paraId="476F810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15:00 – 15:30 церемония награждения</w:t>
            </w:r>
          </w:p>
          <w:p w14:paraId="1BB5164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54305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15:30 – 18:55</w:t>
            </w:r>
          </w:p>
          <w:p w14:paraId="6988CF63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Дисциплина КАТА</w:t>
            </w:r>
          </w:p>
          <w:p w14:paraId="4088E82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команда</w:t>
            </w:r>
          </w:p>
          <w:p w14:paraId="5F3DE15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команда</w:t>
            </w:r>
          </w:p>
          <w:p w14:paraId="63FA14DA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Дисциплина КУМИТЭ</w:t>
            </w:r>
          </w:p>
          <w:p w14:paraId="0BFED80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команда</w:t>
            </w:r>
          </w:p>
          <w:p w14:paraId="4AB2161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команда</w:t>
            </w:r>
          </w:p>
          <w:p w14:paraId="2D05C41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18:55 – 19:20 церемония награждения</w:t>
            </w:r>
          </w:p>
        </w:tc>
      </w:tr>
      <w:tr w:rsidR="00505A50" w:rsidRPr="00505A50" w14:paraId="2611155E" w14:textId="77777777" w:rsidTr="00933D1E">
        <w:tc>
          <w:tcPr>
            <w:tcW w:w="1250" w:type="dxa"/>
          </w:tcPr>
          <w:p w14:paraId="19814FD9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САМБО</w:t>
            </w:r>
          </w:p>
        </w:tc>
        <w:tc>
          <w:tcPr>
            <w:tcW w:w="1669" w:type="dxa"/>
          </w:tcPr>
          <w:p w14:paraId="10E0F3A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2321" w:type="dxa"/>
          </w:tcPr>
          <w:p w14:paraId="20EF190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 – 7 весовых категорий</w:t>
            </w:r>
          </w:p>
          <w:p w14:paraId="0F9F8AC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 – 7 весовых категорий</w:t>
            </w:r>
          </w:p>
          <w:p w14:paraId="769B52A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Смешанные команды  – 4+3 весовых категорий</w:t>
            </w:r>
          </w:p>
          <w:p w14:paraId="3FBE952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(Мужчины: до 58 кг/ +58 - 71 кг/ + 71-88 кг/ +88 кг</w:t>
            </w:r>
          </w:p>
          <w:p w14:paraId="0D6CD3E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до 54 кг/ +54- 65 кг/ +65 кг</w:t>
            </w:r>
          </w:p>
        </w:tc>
        <w:tc>
          <w:tcPr>
            <w:tcW w:w="2835" w:type="dxa"/>
          </w:tcPr>
          <w:p w14:paraId="230A43D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/09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30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/09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01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</w:p>
          <w:p w14:paraId="5BD9AA2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Финальные сессии</w:t>
            </w:r>
          </w:p>
        </w:tc>
        <w:tc>
          <w:tcPr>
            <w:tcW w:w="2835" w:type="dxa"/>
          </w:tcPr>
          <w:p w14:paraId="4860AD1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 центральное татами</w:t>
            </w:r>
          </w:p>
        </w:tc>
        <w:tc>
          <w:tcPr>
            <w:tcW w:w="4744" w:type="dxa"/>
          </w:tcPr>
          <w:p w14:paraId="3FDC79C2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сентября</w:t>
            </w:r>
          </w:p>
          <w:p w14:paraId="0837E8B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18:30 – 19:00</w:t>
            </w:r>
          </w:p>
          <w:p w14:paraId="63E8454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до 58кг</w:t>
            </w:r>
          </w:p>
          <w:p w14:paraId="60B735A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64-71кг</w:t>
            </w:r>
          </w:p>
          <w:p w14:paraId="6F91EE4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 весовая категория 50-54кг</w:t>
            </w:r>
          </w:p>
          <w:p w14:paraId="4C6E225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19:00 – 19:30 церемония награждения</w:t>
            </w:r>
          </w:p>
          <w:p w14:paraId="3828E8E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19:30 – 19:50 </w:t>
            </w:r>
          </w:p>
          <w:p w14:paraId="147AE83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79-88кг</w:t>
            </w:r>
          </w:p>
          <w:p w14:paraId="4A2A5B3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 весовая категория 54-65кг</w:t>
            </w:r>
          </w:p>
          <w:p w14:paraId="55FA4EC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19:50 – 20:10 церемония награждения</w:t>
            </w:r>
          </w:p>
          <w:p w14:paraId="7EAC330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20:10 – 20:30 </w:t>
            </w:r>
          </w:p>
          <w:p w14:paraId="2F2E897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+98 кг</w:t>
            </w:r>
          </w:p>
          <w:p w14:paraId="275D09E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 весовая категория 72-80кг</w:t>
            </w:r>
          </w:p>
          <w:p w14:paraId="3752A58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20:30 – 20:50 церемония награждения</w:t>
            </w:r>
          </w:p>
          <w:p w14:paraId="78A63E5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B2257D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сентября</w:t>
            </w:r>
          </w:p>
          <w:p w14:paraId="7954E16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18:30 – 19:00</w:t>
            </w:r>
          </w:p>
          <w:p w14:paraId="4857568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до 58-64кг</w:t>
            </w:r>
          </w:p>
          <w:p w14:paraId="59A0331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индивид.:весовая категория до 50кг</w:t>
            </w:r>
          </w:p>
          <w:p w14:paraId="71D3F6D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 весовая категория 54-59кг</w:t>
            </w:r>
          </w:p>
          <w:p w14:paraId="6BB1132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19:00 – 19:30 церемония награждения</w:t>
            </w:r>
          </w:p>
          <w:p w14:paraId="0339C8C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19:30 – 19:50 </w:t>
            </w:r>
          </w:p>
          <w:p w14:paraId="5AD7E72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70-79кг</w:t>
            </w:r>
          </w:p>
          <w:p w14:paraId="27CCEA1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 весовая категория 65-72кг</w:t>
            </w:r>
          </w:p>
          <w:p w14:paraId="7B3C5F8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19:50 – 20:10 церемония награждения</w:t>
            </w:r>
          </w:p>
          <w:p w14:paraId="562A61B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20:10 – 20:30 </w:t>
            </w:r>
          </w:p>
          <w:p w14:paraId="32F46E7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индивид.:весовая категория 88-98 кг</w:t>
            </w:r>
          </w:p>
          <w:p w14:paraId="663DDCA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индивид.: весовая категория +80кг</w:t>
            </w:r>
          </w:p>
          <w:p w14:paraId="6E462F2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20:30 – 20:50 церемония награждения</w:t>
            </w:r>
          </w:p>
          <w:p w14:paraId="158BF87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876B4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 октября</w:t>
            </w:r>
          </w:p>
          <w:p w14:paraId="667EA01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18:30 – 19:30</w:t>
            </w:r>
          </w:p>
          <w:p w14:paraId="22CFB3B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Смешанные команды</w:t>
            </w:r>
          </w:p>
          <w:p w14:paraId="152E8A3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19:30 – 19:45 церемония награждения</w:t>
            </w:r>
          </w:p>
          <w:p w14:paraId="357A0B5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5A50" w:rsidRPr="00505A50" w14:paraId="79275D86" w14:textId="77777777" w:rsidTr="00933D1E">
        <w:tc>
          <w:tcPr>
            <w:tcW w:w="1250" w:type="dxa"/>
          </w:tcPr>
          <w:p w14:paraId="786D830C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ТАЙСКИЙ БОКС</w:t>
            </w:r>
          </w:p>
        </w:tc>
        <w:tc>
          <w:tcPr>
            <w:tcW w:w="1669" w:type="dxa"/>
          </w:tcPr>
          <w:p w14:paraId="1C4963A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2321" w:type="dxa"/>
          </w:tcPr>
          <w:p w14:paraId="46803CD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  – 12 весовых категорий</w:t>
            </w:r>
          </w:p>
          <w:p w14:paraId="40AB72D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  - 7 весовых категорий</w:t>
            </w:r>
          </w:p>
        </w:tc>
        <w:tc>
          <w:tcPr>
            <w:tcW w:w="2835" w:type="dxa"/>
          </w:tcPr>
          <w:p w14:paraId="0C60FD9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05/10</w:t>
            </w:r>
          </w:p>
          <w:p w14:paraId="7FEE5EA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Финальные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сессии</w:t>
            </w:r>
          </w:p>
        </w:tc>
        <w:tc>
          <w:tcPr>
            <w:tcW w:w="2835" w:type="dxa"/>
          </w:tcPr>
          <w:p w14:paraId="76B1243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 отцентрованный корт</w:t>
            </w:r>
          </w:p>
        </w:tc>
        <w:tc>
          <w:tcPr>
            <w:tcW w:w="4744" w:type="dxa"/>
          </w:tcPr>
          <w:p w14:paraId="04C7818B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 октября:</w:t>
            </w:r>
          </w:p>
          <w:p w14:paraId="74C15516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Дневная сессия: 12:00 -16:00 </w:t>
            </w:r>
          </w:p>
          <w:p w14:paraId="37EA118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3 весовые категории (до 51; 51-54; 54-57)</w:t>
            </w:r>
          </w:p>
          <w:p w14:paraId="29AFF8B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2 весовым категориям (до 51, 51-54)</w:t>
            </w:r>
          </w:p>
          <w:p w14:paraId="5EE5113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3 весовые категории (57-60, 60-63.5, 63.5-67)</w:t>
            </w:r>
          </w:p>
          <w:p w14:paraId="14D2668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3 весовым категориям (54-57, 57-60, 60-63.5)</w:t>
            </w:r>
          </w:p>
          <w:p w14:paraId="66B483C3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1 весовая категория (+67)</w:t>
            </w:r>
          </w:p>
          <w:p w14:paraId="362FC28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по 2 весовым категориям (до 51, 51-54)</w:t>
            </w:r>
          </w:p>
          <w:p w14:paraId="61479EF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Церемония награждения по 2 весовым категориям женщины, по 2 весовым категориям мужчины </w:t>
            </w:r>
          </w:p>
          <w:p w14:paraId="13A9903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0D7F51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Вечерняя сессия: 17:30 – 21:30</w:t>
            </w:r>
          </w:p>
          <w:p w14:paraId="7FDA264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3 весовые категории (54-57; 57-60, 60-63)</w:t>
            </w:r>
          </w:p>
          <w:p w14:paraId="6EFA981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2 весовым категориям (54-57; 57-60)</w:t>
            </w:r>
          </w:p>
          <w:p w14:paraId="1EAA0D7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3 весовые категории (63.-57; 57-60, 60-63.5)</w:t>
            </w:r>
          </w:p>
          <w:p w14:paraId="7CD356F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1 весовой категории (60 – 63.5, 63.5-67, 67-71)</w:t>
            </w:r>
          </w:p>
          <w:p w14:paraId="52BCE9B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2 весовые категории (75-81, 81-86)</w:t>
            </w:r>
          </w:p>
          <w:p w14:paraId="345E3E1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2 весовым категориям (71-75, 75-81)</w:t>
            </w:r>
          </w:p>
          <w:p w14:paraId="1E80A57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2 весовые категории (86-91, +91)</w:t>
            </w:r>
          </w:p>
          <w:p w14:paraId="1B0C13C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Церемония награждения мужчины по 3 весовым категориям (81-86, 86-91,+91) </w:t>
            </w:r>
          </w:p>
          <w:p w14:paraId="07418F69" w14:textId="3482705B" w:rsidR="00505A50" w:rsidRPr="00505A50" w:rsidRDefault="00505A50" w:rsidP="00505A50">
            <w:pPr>
              <w:tabs>
                <w:tab w:val="left" w:pos="11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5A50" w:rsidRPr="00505A50" w14:paraId="263CE1F7" w14:textId="77777777" w:rsidTr="00933D1E">
        <w:tc>
          <w:tcPr>
            <w:tcW w:w="1250" w:type="dxa"/>
          </w:tcPr>
          <w:p w14:paraId="763BC83A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УШУ</w:t>
            </w:r>
          </w:p>
        </w:tc>
        <w:tc>
          <w:tcPr>
            <w:tcW w:w="1669" w:type="dxa"/>
          </w:tcPr>
          <w:p w14:paraId="6E7D3E4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2321" w:type="dxa"/>
          </w:tcPr>
          <w:p w14:paraId="55CBD2B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14:paraId="07604A2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Дисциплина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«Taolu»: 7 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весовых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категорий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  <w:r w:rsidRPr="00505A50">
              <w:rPr>
                <w:sz w:val="20"/>
                <w:szCs w:val="20"/>
                <w:lang w:val="en-US"/>
              </w:rPr>
              <w:t xml:space="preserve">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Changquan / Daoshu / Gunshu / Nanquan / Nangun / Taijiquan / Taijijian </w:t>
            </w:r>
          </w:p>
          <w:p w14:paraId="14092AB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EB9381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Дисциплина «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Sanda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»: 5 весовых категорий:</w:t>
            </w:r>
            <w:r w:rsidRPr="00505A50">
              <w:rPr>
                <w:sz w:val="20"/>
                <w:szCs w:val="20"/>
              </w:rPr>
              <w:t xml:space="preserve"> 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48kg / 52kg / 60kg / 70kg / 80kg</w:t>
            </w:r>
          </w:p>
          <w:p w14:paraId="62AA141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D082C1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</w:t>
            </w:r>
          </w:p>
          <w:p w14:paraId="2734F0E5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Дисциплина «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»: 7 весовых категорий: Changquan / Jianshu / Qiangshu / Nanquan/ Nandao / Taijiquan / Taijijian</w:t>
            </w:r>
          </w:p>
          <w:p w14:paraId="350A3F4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B836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Дисциплина «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Sanda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»: 3 весовых категорий: 48kg / 52kg / 60kg</w:t>
            </w:r>
          </w:p>
          <w:p w14:paraId="515DE29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9CB57BC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30/09,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1/10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0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2/10</w:t>
            </w:r>
          </w:p>
          <w:p w14:paraId="28F191B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Финальные сессии</w:t>
            </w:r>
          </w:p>
        </w:tc>
        <w:tc>
          <w:tcPr>
            <w:tcW w:w="2835" w:type="dxa"/>
          </w:tcPr>
          <w:p w14:paraId="566F6807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2 площадки </w:t>
            </w:r>
          </w:p>
        </w:tc>
        <w:tc>
          <w:tcPr>
            <w:tcW w:w="4744" w:type="dxa"/>
          </w:tcPr>
          <w:p w14:paraId="0AF6B2E2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сентября</w:t>
            </w:r>
          </w:p>
          <w:p w14:paraId="35392F84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Дисциплины Таолу</w:t>
            </w:r>
          </w:p>
          <w:p w14:paraId="6DE0A34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09:00 -13:00</w:t>
            </w:r>
          </w:p>
          <w:p w14:paraId="5DE3FFA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Женщины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Changquan</w:t>
            </w:r>
          </w:p>
          <w:p w14:paraId="0ED494D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Мужчины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Changquan</w:t>
            </w:r>
          </w:p>
          <w:p w14:paraId="0C5F0C1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13:00 – 14:00 Церемония награждения</w:t>
            </w:r>
          </w:p>
          <w:p w14:paraId="3560B91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A940D4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 октября</w:t>
            </w:r>
          </w:p>
          <w:p w14:paraId="2A28FBEE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Дисциплины Таолу</w:t>
            </w:r>
          </w:p>
          <w:p w14:paraId="0155970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09:00 -13:00</w:t>
            </w:r>
          </w:p>
          <w:p w14:paraId="4B90B36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Женщины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Taijiquan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Taijijian</w:t>
            </w:r>
          </w:p>
          <w:p w14:paraId="093F3C8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Мужчины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Taijiquan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Taijijian</w:t>
            </w:r>
          </w:p>
          <w:p w14:paraId="5A02D32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13:00 – 14:00 Церемония награждения</w:t>
            </w:r>
          </w:p>
          <w:p w14:paraId="396A4DAA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240D5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 октября</w:t>
            </w:r>
          </w:p>
          <w:p w14:paraId="28EE0F8F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Дисциплины Таолу</w:t>
            </w:r>
          </w:p>
          <w:p w14:paraId="4FD7B52B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09:00 -13:30</w:t>
            </w:r>
          </w:p>
          <w:p w14:paraId="214E12C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Женщины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Jianshu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Qiangshu</w:t>
            </w:r>
          </w:p>
          <w:p w14:paraId="4B3251A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Мужчины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Nanquan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Nangun</w:t>
            </w:r>
          </w:p>
          <w:p w14:paraId="64743256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</w:t>
            </w:r>
          </w:p>
          <w:p w14:paraId="58BBFAF0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Женщины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Nanquan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Nandao</w:t>
            </w:r>
          </w:p>
          <w:p w14:paraId="3E96A008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Мужчины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Taolu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Daoshu</w:t>
            </w: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r w:rsidRPr="00505A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Gunshu</w:t>
            </w:r>
          </w:p>
          <w:p w14:paraId="33861A64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13:00 – 14:00</w:t>
            </w:r>
          </w:p>
          <w:p w14:paraId="3AAF2CB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45AA0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Вечерняя сессия: 15:00 – 17:30</w:t>
            </w:r>
          </w:p>
          <w:p w14:paraId="582591A7" w14:textId="77777777" w:rsidR="00505A50" w:rsidRPr="00505A50" w:rsidRDefault="00505A50" w:rsidP="00505A5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05A5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Дисциплина Саньду</w:t>
            </w:r>
          </w:p>
          <w:p w14:paraId="3451924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67D9F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Женщины: 3 весовые категории (48, 52, 60)</w:t>
            </w:r>
          </w:p>
          <w:p w14:paraId="4EEE1AF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по 2 весовым категориям (48, 52)</w:t>
            </w:r>
          </w:p>
          <w:p w14:paraId="1F8C9C1E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3 весовые категории (48, 52, 60)</w:t>
            </w:r>
          </w:p>
          <w:p w14:paraId="704DFB72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награждения: женщины по 1 весовой категории (60), мужчины по 2 весовым категориям (48, 52)</w:t>
            </w:r>
          </w:p>
          <w:p w14:paraId="7AB4285D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Мужчины: 2 весовым категориям (70, 80)</w:t>
            </w:r>
          </w:p>
          <w:p w14:paraId="6C7D83F9" w14:textId="77777777" w:rsidR="00505A50" w:rsidRPr="00505A50" w:rsidRDefault="00505A50" w:rsidP="00505A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A50">
              <w:rPr>
                <w:rFonts w:ascii="Times New Roman" w:hAnsi="Times New Roman" w:cs="Times New Roman"/>
                <w:sz w:val="20"/>
                <w:szCs w:val="20"/>
              </w:rPr>
              <w:t>Церемония награждения мужчины по 3 весовым категориям (60, 70, 80)</w:t>
            </w:r>
          </w:p>
        </w:tc>
      </w:tr>
    </w:tbl>
    <w:p w14:paraId="41E87CAB" w14:textId="77777777" w:rsidR="00953AC0" w:rsidRDefault="00505A50" w:rsidP="00C31161">
      <w:pPr>
        <w:jc w:val="center"/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br w:type="textWrapping" w:clear="all"/>
      </w:r>
    </w:p>
    <w:p w14:paraId="14D8244F" w14:textId="671897DF" w:rsidR="00505A50" w:rsidRPr="00505A50" w:rsidRDefault="00505A50" w:rsidP="00505A50">
      <w:pPr>
        <w:tabs>
          <w:tab w:val="left" w:pos="10908"/>
        </w:tabs>
        <w:rPr>
          <w:rFonts w:ascii="Times New Roman" w:eastAsia="Calibri" w:hAnsi="Times New Roman" w:cs="Times New Roman"/>
          <w:i/>
          <w:iCs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rFonts w:ascii="Times New Roman" w:eastAsia="Calibri" w:hAnsi="Times New Roman" w:cs="Times New Roman"/>
          <w:sz w:val="24"/>
          <w:szCs w:val="24"/>
          <w14:shadow w14:blurRad="50800" w14:dist="50800" w14:dir="5400000" w14:sx="0" w14:sy="0" w14:kx="0" w14:ky="0" w14:algn="ctr">
            <w14:srgbClr w14:val="000000"/>
          </w14:shadow>
        </w:rPr>
        <w:tab/>
      </w:r>
    </w:p>
    <w:p w14:paraId="76E2CADA" w14:textId="7AD0E471" w:rsidR="00861FFD" w:rsidRPr="00933D1E" w:rsidRDefault="00861FFD" w:rsidP="00D608E6">
      <w:pPr>
        <w:tabs>
          <w:tab w:val="left" w:pos="10908"/>
        </w:tabs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33D1E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2</w:t>
      </w:r>
    </w:p>
    <w:p w14:paraId="68681D28" w14:textId="3AB66E77" w:rsidR="00861FFD" w:rsidRDefault="00861FFD" w:rsidP="00D608E6">
      <w:pPr>
        <w:tabs>
          <w:tab w:val="left" w:pos="10908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33D1E">
        <w:rPr>
          <w:rFonts w:ascii="Times New Roman" w:eastAsia="Calibri" w:hAnsi="Times New Roman" w:cs="Times New Roman"/>
          <w:b/>
          <w:bCs/>
          <w:sz w:val="24"/>
          <w:szCs w:val="24"/>
        </w:rPr>
        <w:t>Предварительн</w:t>
      </w:r>
      <w:r w:rsidR="00D608E6" w:rsidRPr="00933D1E">
        <w:rPr>
          <w:rFonts w:ascii="Times New Roman" w:eastAsia="Calibri" w:hAnsi="Times New Roman" w:cs="Times New Roman"/>
          <w:b/>
          <w:bCs/>
          <w:sz w:val="24"/>
          <w:szCs w:val="24"/>
        </w:rPr>
        <w:t>ые</w:t>
      </w:r>
      <w:r w:rsidRPr="00933D1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схем</w:t>
      </w:r>
      <w:r w:rsidR="00D608E6" w:rsidRPr="00933D1E">
        <w:rPr>
          <w:rFonts w:ascii="Times New Roman" w:eastAsia="Calibri" w:hAnsi="Times New Roman" w:cs="Times New Roman"/>
          <w:b/>
          <w:bCs/>
          <w:sz w:val="24"/>
          <w:szCs w:val="24"/>
        </w:rPr>
        <w:t>ы</w:t>
      </w:r>
      <w:r w:rsidRPr="00933D1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Объекта</w:t>
      </w:r>
    </w:p>
    <w:p w14:paraId="03B8AB5E" w14:textId="269C3092" w:rsidR="00D06F7D" w:rsidRDefault="00D06F7D" w:rsidP="00D06F7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11E2">
        <w:rPr>
          <w:noProof/>
          <w:lang w:eastAsia="ru-RU"/>
        </w:rPr>
        <w:drawing>
          <wp:inline distT="0" distB="0" distL="0" distR="0" wp14:anchorId="51000FFA" wp14:editId="0A71D9D7">
            <wp:extent cx="9251950" cy="5144135"/>
            <wp:effectExtent l="19050" t="19050" r="25400" b="18415"/>
            <wp:docPr id="2" name="Рисунок 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44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ADDC4" w14:textId="712AC838" w:rsidR="00D06F7D" w:rsidRDefault="00D06F7D" w:rsidP="00D06F7D">
      <w:r w:rsidRPr="007B11E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E705B" wp14:editId="33B91FB6">
            <wp:extent cx="9251950" cy="5279390"/>
            <wp:effectExtent l="19050" t="19050" r="25400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793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B11E2">
        <w:rPr>
          <w:noProof/>
          <w:lang w:eastAsia="ru-RU"/>
        </w:rPr>
        <w:drawing>
          <wp:inline distT="0" distB="0" distL="0" distR="0" wp14:anchorId="60025BFC" wp14:editId="558FCEB4">
            <wp:extent cx="9251950" cy="5243195"/>
            <wp:effectExtent l="19050" t="19050" r="25400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3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B11E2">
        <w:rPr>
          <w:noProof/>
          <w:lang w:eastAsia="ru-RU"/>
        </w:rPr>
        <w:drawing>
          <wp:inline distT="0" distB="0" distL="0" distR="0" wp14:anchorId="08F9A869" wp14:editId="6CBE6F87">
            <wp:extent cx="9251950" cy="5101590"/>
            <wp:effectExtent l="19050" t="19050" r="2540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1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937CA">
        <w:rPr>
          <w:noProof/>
          <w:lang w:eastAsia="ru-RU"/>
        </w:rPr>
        <w:drawing>
          <wp:inline distT="0" distB="0" distL="0" distR="0" wp14:anchorId="60C96E66" wp14:editId="2A9D2FAC">
            <wp:extent cx="9251950" cy="5714365"/>
            <wp:effectExtent l="19050" t="19050" r="25400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143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B11E2">
        <w:rPr>
          <w:noProof/>
          <w:lang w:eastAsia="ru-RU"/>
        </w:rPr>
        <w:drawing>
          <wp:inline distT="0" distB="0" distL="0" distR="0" wp14:anchorId="6B3AB38C" wp14:editId="4606E870">
            <wp:extent cx="9251950" cy="5222875"/>
            <wp:effectExtent l="19050" t="19050" r="25400" b="15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228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5A6F62" w14:textId="77777777" w:rsidR="00D06F7D" w:rsidRDefault="00D06F7D" w:rsidP="00D06F7D"/>
    <w:p w14:paraId="646FF1DE" w14:textId="77777777" w:rsidR="00D06F7D" w:rsidRDefault="00D06F7D" w:rsidP="00D06F7D"/>
    <w:p w14:paraId="359EC7D0" w14:textId="77777777" w:rsidR="00D06F7D" w:rsidRDefault="00D06F7D" w:rsidP="00D06F7D"/>
    <w:p w14:paraId="1998A868" w14:textId="578FC49F" w:rsidR="00861FFD" w:rsidRDefault="00D06F7D" w:rsidP="00505A50">
      <w:pPr>
        <w:tabs>
          <w:tab w:val="left" w:pos="1090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0FDDCB" wp14:editId="5319F99A">
                <wp:simplePos x="0" y="0"/>
                <wp:positionH relativeFrom="column">
                  <wp:posOffset>6076950</wp:posOffset>
                </wp:positionH>
                <wp:positionV relativeFrom="paragraph">
                  <wp:posOffset>4528185</wp:posOffset>
                </wp:positionV>
                <wp:extent cx="2453640" cy="541020"/>
                <wp:effectExtent l="0" t="0" r="22860" b="1143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E896A" w14:textId="77777777" w:rsidR="00D06F7D" w:rsidRPr="00861FFD" w:rsidRDefault="00D06F7D" w:rsidP="00D06F7D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861FFD">
                              <w:rPr>
                                <w:i/>
                                <w:iCs/>
                              </w:rPr>
                              <w:t>Схема пав.3 дана с учетом соревнований по ушу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0FDDC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78.5pt;margin-top:356.55pt;width:193.2pt;height:42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" fillcolor="white [3201]" strokeweight=".5pt">
                <v:textbox>
                  <w:txbxContent>
                    <w:p w14:paraId="6B5E896A" w14:textId="77777777" w:rsidR="00D06F7D" w:rsidRPr="00861FFD" w:rsidRDefault="00D06F7D" w:rsidP="00D06F7D">
                      <w:pPr>
                        <w:jc w:val="both"/>
                        <w:rPr>
                          <w:i/>
                          <w:iCs/>
                        </w:rPr>
                      </w:pPr>
                      <w:r w:rsidRPr="00861FFD">
                        <w:rPr>
                          <w:i/>
                          <w:iCs/>
                        </w:rPr>
                        <w:t>Схема пав.3 дана с учетом соревнований по ушу</w:t>
                      </w:r>
                    </w:p>
                  </w:txbxContent>
                </v:textbox>
              </v:shape>
            </w:pict>
          </mc:Fallback>
        </mc:AlternateContent>
      </w:r>
      <w:r w:rsidRPr="007B11E2">
        <w:rPr>
          <w:noProof/>
          <w:lang w:eastAsia="ru-RU"/>
        </w:rPr>
        <w:drawing>
          <wp:inline distT="0" distB="0" distL="0" distR="0" wp14:anchorId="27700A76" wp14:editId="104E05C5">
            <wp:extent cx="9251950" cy="5200650"/>
            <wp:effectExtent l="19050" t="19050" r="2540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0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CE638" w14:textId="57F11F58" w:rsidR="00D608E6" w:rsidRPr="00505A50" w:rsidRDefault="00D608E6" w:rsidP="00505A50">
      <w:pPr>
        <w:tabs>
          <w:tab w:val="left" w:pos="10908"/>
        </w:tabs>
        <w:rPr>
          <w:rFonts w:ascii="Times New Roman" w:eastAsia="Calibri" w:hAnsi="Times New Roman" w:cs="Times New Roman"/>
          <w:sz w:val="24"/>
          <w:szCs w:val="24"/>
        </w:rPr>
        <w:sectPr w:rsidR="00D608E6" w:rsidRPr="00505A50" w:rsidSect="00953AC0">
          <w:pgSz w:w="16838" w:h="11906" w:orient="landscape"/>
          <w:pgMar w:top="1701" w:right="709" w:bottom="851" w:left="425" w:header="709" w:footer="709" w:gutter="0"/>
          <w:cols w:space="708"/>
          <w:docGrid w:linePitch="360"/>
        </w:sectPr>
      </w:pPr>
    </w:p>
    <w:p w14:paraId="5EA2CB83" w14:textId="77777777" w:rsidR="00861FFD" w:rsidRDefault="00861FFD">
      <w:pPr>
        <w:sectPr w:rsidR="00861FFD" w:rsidSect="00D040A8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14:paraId="754110FC" w14:textId="31A4AB7A" w:rsidR="00861FFD" w:rsidRDefault="00861FFD"/>
    <w:sectPr w:rsidR="00861FFD" w:rsidSect="00861FFD">
      <w:pgSz w:w="16838" w:h="11906" w:orient="landscape"/>
      <w:pgMar w:top="1701" w:right="709" w:bottom="85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DF15E" w14:textId="77777777" w:rsidR="00490DA0" w:rsidRDefault="00490DA0" w:rsidP="00505A50">
      <w:pPr>
        <w:spacing w:after="0" w:line="240" w:lineRule="auto"/>
      </w:pPr>
      <w:r>
        <w:separator/>
      </w:r>
    </w:p>
  </w:endnote>
  <w:endnote w:type="continuationSeparator" w:id="0">
    <w:p w14:paraId="30E6262A" w14:textId="77777777" w:rsidR="00490DA0" w:rsidRDefault="00490DA0" w:rsidP="00505A50">
      <w:pPr>
        <w:spacing w:after="0" w:line="240" w:lineRule="auto"/>
      </w:pPr>
      <w:r>
        <w:continuationSeparator/>
      </w:r>
    </w:p>
  </w:endnote>
  <w:endnote w:type="continuationNotice" w:id="1">
    <w:p w14:paraId="70A0FF1F" w14:textId="77777777" w:rsidR="00490DA0" w:rsidRDefault="00490D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D322F" w14:textId="77777777" w:rsidR="00490DA0" w:rsidRDefault="00490DA0" w:rsidP="00505A50">
      <w:pPr>
        <w:spacing w:after="0" w:line="240" w:lineRule="auto"/>
      </w:pPr>
      <w:r>
        <w:separator/>
      </w:r>
    </w:p>
  </w:footnote>
  <w:footnote w:type="continuationSeparator" w:id="0">
    <w:p w14:paraId="4A05A9FE" w14:textId="77777777" w:rsidR="00490DA0" w:rsidRDefault="00490DA0" w:rsidP="00505A50">
      <w:pPr>
        <w:spacing w:after="0" w:line="240" w:lineRule="auto"/>
      </w:pPr>
      <w:r>
        <w:continuationSeparator/>
      </w:r>
    </w:p>
  </w:footnote>
  <w:footnote w:type="continuationNotice" w:id="1">
    <w:p w14:paraId="6FB6865F" w14:textId="77777777" w:rsidR="00490DA0" w:rsidRDefault="00490DA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0A11"/>
    <w:multiLevelType w:val="hybridMultilevel"/>
    <w:tmpl w:val="B1A6D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31B33"/>
    <w:multiLevelType w:val="hybridMultilevel"/>
    <w:tmpl w:val="64C69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C6A26"/>
    <w:multiLevelType w:val="multilevel"/>
    <w:tmpl w:val="25AA44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D10848"/>
    <w:multiLevelType w:val="multilevel"/>
    <w:tmpl w:val="1AB4ED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 w15:restartNumberingAfterBreak="0">
    <w:nsid w:val="124A561D"/>
    <w:multiLevelType w:val="hybridMultilevel"/>
    <w:tmpl w:val="CEAAF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F08C2"/>
    <w:multiLevelType w:val="hybridMultilevel"/>
    <w:tmpl w:val="6C94FCFA"/>
    <w:lvl w:ilvl="0" w:tplc="538CB6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323B44"/>
    <w:multiLevelType w:val="hybridMultilevel"/>
    <w:tmpl w:val="27D0B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210D0"/>
    <w:multiLevelType w:val="multilevel"/>
    <w:tmpl w:val="0F14D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4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F826DB9"/>
    <w:multiLevelType w:val="hybridMultilevel"/>
    <w:tmpl w:val="3A24E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1B1E94"/>
    <w:multiLevelType w:val="multilevel"/>
    <w:tmpl w:val="7ACEB6F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  <w:bCs/>
        <w:sz w:val="24"/>
        <w:szCs w:val="24"/>
      </w:rPr>
    </w:lvl>
    <w:lvl w:ilvl="1">
      <w:start w:val="2"/>
      <w:numFmt w:val="decimal"/>
      <w:lvlText w:val="%1.%2."/>
      <w:lvlJc w:val="left"/>
      <w:pPr>
        <w:ind w:left="63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234248D8"/>
    <w:multiLevelType w:val="hybridMultilevel"/>
    <w:tmpl w:val="37FA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A74F5"/>
    <w:multiLevelType w:val="hybridMultilevel"/>
    <w:tmpl w:val="C97A04EE"/>
    <w:lvl w:ilvl="0" w:tplc="9B50B7A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964A87"/>
    <w:multiLevelType w:val="hybridMultilevel"/>
    <w:tmpl w:val="FA1CC446"/>
    <w:lvl w:ilvl="0" w:tplc="EAA448D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/>
        <w:color w:val="000000" w:themeColor="text1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C01B56"/>
    <w:multiLevelType w:val="multilevel"/>
    <w:tmpl w:val="CB32C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AA1034"/>
    <w:multiLevelType w:val="hybridMultilevel"/>
    <w:tmpl w:val="B5F4F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90024"/>
    <w:multiLevelType w:val="multilevel"/>
    <w:tmpl w:val="12BC0E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2C59023C"/>
    <w:multiLevelType w:val="multilevel"/>
    <w:tmpl w:val="C12C51C4"/>
    <w:lvl w:ilvl="0">
      <w:start w:val="1"/>
      <w:numFmt w:val="decimal"/>
      <w:suff w:val="space"/>
      <w:lvlText w:val="%1."/>
      <w:lvlJc w:val="left"/>
      <w:pPr>
        <w:ind w:left="709" w:firstLine="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suff w:val="space"/>
      <w:lvlText w:val="%1.%2"/>
      <w:lvlJc w:val="left"/>
      <w:pPr>
        <w:ind w:left="426" w:firstLine="0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-4535" w:firstLine="0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-581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5244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6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45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228" w:hanging="1584"/>
      </w:pPr>
      <w:rPr>
        <w:rFonts w:hint="default"/>
      </w:rPr>
    </w:lvl>
  </w:abstractNum>
  <w:abstractNum w:abstractNumId="17" w15:restartNumberingAfterBreak="0">
    <w:nsid w:val="3CC1726A"/>
    <w:multiLevelType w:val="hybridMultilevel"/>
    <w:tmpl w:val="54E4075E"/>
    <w:lvl w:ilvl="0" w:tplc="538CB68E">
      <w:start w:val="1"/>
      <w:numFmt w:val="bullet"/>
      <w:lvlText w:val=""/>
      <w:lvlJc w:val="left"/>
      <w:pPr>
        <w:ind w:left="3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452C0"/>
    <w:multiLevelType w:val="hybridMultilevel"/>
    <w:tmpl w:val="CC7A12BC"/>
    <w:lvl w:ilvl="0" w:tplc="538CB6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7D31FD"/>
    <w:multiLevelType w:val="hybridMultilevel"/>
    <w:tmpl w:val="CE505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07821"/>
    <w:multiLevelType w:val="multilevel"/>
    <w:tmpl w:val="9EB65DE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49214CBC"/>
    <w:multiLevelType w:val="multilevel"/>
    <w:tmpl w:val="2A8A601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u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u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  <w:u w:val="none"/>
      </w:rPr>
    </w:lvl>
  </w:abstractNum>
  <w:abstractNum w:abstractNumId="22" w15:restartNumberingAfterBreak="0">
    <w:nsid w:val="4B471E3B"/>
    <w:multiLevelType w:val="hybridMultilevel"/>
    <w:tmpl w:val="D58CE37C"/>
    <w:lvl w:ilvl="0" w:tplc="538CB6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D66367"/>
    <w:multiLevelType w:val="multilevel"/>
    <w:tmpl w:val="104C7A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  <w:bCs/>
        <w:sz w:val="24"/>
        <w:szCs w:val="24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CDF3A30"/>
    <w:multiLevelType w:val="hybridMultilevel"/>
    <w:tmpl w:val="2B98C2DA"/>
    <w:lvl w:ilvl="0" w:tplc="0CC2C43E">
      <w:start w:val="1"/>
      <w:numFmt w:val="bullet"/>
      <w:lvlText w:val=""/>
      <w:lvlJc w:val="left"/>
      <w:pPr>
        <w:ind w:left="5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D23F4"/>
    <w:multiLevelType w:val="hybridMultilevel"/>
    <w:tmpl w:val="E670FD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1242653"/>
    <w:multiLevelType w:val="hybridMultilevel"/>
    <w:tmpl w:val="EA02E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145F8"/>
    <w:multiLevelType w:val="hybridMultilevel"/>
    <w:tmpl w:val="C48A955A"/>
    <w:lvl w:ilvl="0" w:tplc="40CE76F6">
      <w:start w:val="1"/>
      <w:numFmt w:val="bullet"/>
      <w:lvlText w:val="-"/>
      <w:lvlJc w:val="left"/>
      <w:pPr>
        <w:ind w:left="966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8" w15:restartNumberingAfterBreak="0">
    <w:nsid w:val="5B701780"/>
    <w:multiLevelType w:val="multilevel"/>
    <w:tmpl w:val="9FCCC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9" w15:restartNumberingAfterBreak="0">
    <w:nsid w:val="5CB72741"/>
    <w:multiLevelType w:val="multilevel"/>
    <w:tmpl w:val="4D7C24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84171"/>
    <w:multiLevelType w:val="multilevel"/>
    <w:tmpl w:val="A134E98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1" w15:restartNumberingAfterBreak="0">
    <w:nsid w:val="5EA700E2"/>
    <w:multiLevelType w:val="hybridMultilevel"/>
    <w:tmpl w:val="F970E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7F48FB"/>
    <w:multiLevelType w:val="multilevel"/>
    <w:tmpl w:val="49B638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39B0664"/>
    <w:multiLevelType w:val="hybridMultilevel"/>
    <w:tmpl w:val="C298F1B2"/>
    <w:lvl w:ilvl="0" w:tplc="538CB6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06545A"/>
    <w:multiLevelType w:val="hybridMultilevel"/>
    <w:tmpl w:val="649C2E56"/>
    <w:lvl w:ilvl="0" w:tplc="04190017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5" w15:restartNumberingAfterBreak="0">
    <w:nsid w:val="691222F3"/>
    <w:multiLevelType w:val="hybridMultilevel"/>
    <w:tmpl w:val="191E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52106"/>
    <w:multiLevelType w:val="multilevel"/>
    <w:tmpl w:val="B1D6E92C"/>
    <w:lvl w:ilvl="0">
      <w:start w:val="1"/>
      <w:numFmt w:val="decimal"/>
      <w:lvlText w:val="%1."/>
      <w:lvlJc w:val="left"/>
      <w:pPr>
        <w:ind w:left="432" w:hanging="432"/>
      </w:pPr>
      <w:rPr>
        <w:b w:val="0"/>
        <w:bCs/>
        <w:color w:val="auto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Arial" w:hAnsi="Times New Roman" w:cs="Times New Roman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7" w15:restartNumberingAfterBreak="0">
    <w:nsid w:val="6ED11646"/>
    <w:multiLevelType w:val="hybridMultilevel"/>
    <w:tmpl w:val="704A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281E00"/>
    <w:multiLevelType w:val="hybridMultilevel"/>
    <w:tmpl w:val="56D82090"/>
    <w:lvl w:ilvl="0" w:tplc="40CE76F6">
      <w:start w:val="1"/>
      <w:numFmt w:val="bullet"/>
      <w:lvlText w:val="-"/>
      <w:lvlJc w:val="left"/>
      <w:pPr>
        <w:ind w:left="966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39" w15:restartNumberingAfterBreak="0">
    <w:nsid w:val="71E2438C"/>
    <w:multiLevelType w:val="hybridMultilevel"/>
    <w:tmpl w:val="09A8E766"/>
    <w:lvl w:ilvl="0" w:tplc="2EA253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E82B82"/>
    <w:multiLevelType w:val="multilevel"/>
    <w:tmpl w:val="CB18E7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41" w15:restartNumberingAfterBreak="0">
    <w:nsid w:val="73A37D18"/>
    <w:multiLevelType w:val="multilevel"/>
    <w:tmpl w:val="C52CCF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A4C1511"/>
    <w:multiLevelType w:val="hybridMultilevel"/>
    <w:tmpl w:val="C3E6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A84B0A"/>
    <w:multiLevelType w:val="multilevel"/>
    <w:tmpl w:val="37ECD8A2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63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4" w15:restartNumberingAfterBreak="0">
    <w:nsid w:val="7E461A40"/>
    <w:multiLevelType w:val="hybridMultilevel"/>
    <w:tmpl w:val="C68C90D8"/>
    <w:lvl w:ilvl="0" w:tplc="6220C11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1"/>
  </w:num>
  <w:num w:numId="5">
    <w:abstractNumId w:val="30"/>
  </w:num>
  <w:num w:numId="6">
    <w:abstractNumId w:val="20"/>
  </w:num>
  <w:num w:numId="7">
    <w:abstractNumId w:val="9"/>
  </w:num>
  <w:num w:numId="8">
    <w:abstractNumId w:val="12"/>
  </w:num>
  <w:num w:numId="9">
    <w:abstractNumId w:val="3"/>
  </w:num>
  <w:num w:numId="10">
    <w:abstractNumId w:val="7"/>
  </w:num>
  <w:num w:numId="11">
    <w:abstractNumId w:val="28"/>
  </w:num>
  <w:num w:numId="12">
    <w:abstractNumId w:val="2"/>
  </w:num>
  <w:num w:numId="13">
    <w:abstractNumId w:val="23"/>
  </w:num>
  <w:num w:numId="14">
    <w:abstractNumId w:val="40"/>
  </w:num>
  <w:num w:numId="15">
    <w:abstractNumId w:val="19"/>
  </w:num>
  <w:num w:numId="16">
    <w:abstractNumId w:val="14"/>
  </w:num>
  <w:num w:numId="17">
    <w:abstractNumId w:val="33"/>
  </w:num>
  <w:num w:numId="18">
    <w:abstractNumId w:val="18"/>
  </w:num>
  <w:num w:numId="19">
    <w:abstractNumId w:val="17"/>
  </w:num>
  <w:num w:numId="20">
    <w:abstractNumId w:val="5"/>
  </w:num>
  <w:num w:numId="21">
    <w:abstractNumId w:val="22"/>
  </w:num>
  <w:num w:numId="22">
    <w:abstractNumId w:val="4"/>
  </w:num>
  <w:num w:numId="23">
    <w:abstractNumId w:val="44"/>
  </w:num>
  <w:num w:numId="24">
    <w:abstractNumId w:val="37"/>
  </w:num>
  <w:num w:numId="25">
    <w:abstractNumId w:val="38"/>
  </w:num>
  <w:num w:numId="26">
    <w:abstractNumId w:val="27"/>
  </w:num>
  <w:num w:numId="27">
    <w:abstractNumId w:val="24"/>
  </w:num>
  <w:num w:numId="28">
    <w:abstractNumId w:val="31"/>
  </w:num>
  <w:num w:numId="29">
    <w:abstractNumId w:val="42"/>
  </w:num>
  <w:num w:numId="30">
    <w:abstractNumId w:val="1"/>
  </w:num>
  <w:num w:numId="31">
    <w:abstractNumId w:val="35"/>
  </w:num>
  <w:num w:numId="32">
    <w:abstractNumId w:val="39"/>
  </w:num>
  <w:num w:numId="33">
    <w:abstractNumId w:val="16"/>
  </w:num>
  <w:num w:numId="34">
    <w:abstractNumId w:val="8"/>
  </w:num>
  <w:num w:numId="35">
    <w:abstractNumId w:val="43"/>
  </w:num>
  <w:num w:numId="36">
    <w:abstractNumId w:val="6"/>
  </w:num>
  <w:num w:numId="37">
    <w:abstractNumId w:val="36"/>
  </w:num>
  <w:num w:numId="38">
    <w:abstractNumId w:val="29"/>
  </w:num>
  <w:num w:numId="39">
    <w:abstractNumId w:val="0"/>
  </w:num>
  <w:num w:numId="40">
    <w:abstractNumId w:val="34"/>
  </w:num>
  <w:num w:numId="41">
    <w:abstractNumId w:val="26"/>
  </w:num>
  <w:num w:numId="42">
    <w:abstractNumId w:val="32"/>
  </w:num>
  <w:num w:numId="43">
    <w:abstractNumId w:val="25"/>
  </w:num>
  <w:num w:numId="44">
    <w:abstractNumId w:val="15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61"/>
    <w:rsid w:val="00016BAB"/>
    <w:rsid w:val="00017FD7"/>
    <w:rsid w:val="00023506"/>
    <w:rsid w:val="00025832"/>
    <w:rsid w:val="00040C2A"/>
    <w:rsid w:val="00054686"/>
    <w:rsid w:val="000634E7"/>
    <w:rsid w:val="00064389"/>
    <w:rsid w:val="000734ED"/>
    <w:rsid w:val="00073B48"/>
    <w:rsid w:val="00075221"/>
    <w:rsid w:val="00084A3E"/>
    <w:rsid w:val="00084BF8"/>
    <w:rsid w:val="000858A9"/>
    <w:rsid w:val="000A7BAC"/>
    <w:rsid w:val="000B270F"/>
    <w:rsid w:val="000B3C99"/>
    <w:rsid w:val="000B4286"/>
    <w:rsid w:val="000C19B1"/>
    <w:rsid w:val="000C634E"/>
    <w:rsid w:val="000C7A33"/>
    <w:rsid w:val="000D685C"/>
    <w:rsid w:val="000E1AE5"/>
    <w:rsid w:val="000E4381"/>
    <w:rsid w:val="000F4B83"/>
    <w:rsid w:val="000F564A"/>
    <w:rsid w:val="000F5A0F"/>
    <w:rsid w:val="000F6ACC"/>
    <w:rsid w:val="001079A8"/>
    <w:rsid w:val="0012476B"/>
    <w:rsid w:val="001249DC"/>
    <w:rsid w:val="001333DF"/>
    <w:rsid w:val="00134192"/>
    <w:rsid w:val="00136078"/>
    <w:rsid w:val="001424F1"/>
    <w:rsid w:val="00143300"/>
    <w:rsid w:val="00146639"/>
    <w:rsid w:val="00156837"/>
    <w:rsid w:val="00176E4F"/>
    <w:rsid w:val="0018130F"/>
    <w:rsid w:val="00185233"/>
    <w:rsid w:val="00185A97"/>
    <w:rsid w:val="00186B61"/>
    <w:rsid w:val="00187A99"/>
    <w:rsid w:val="00193708"/>
    <w:rsid w:val="001A28F8"/>
    <w:rsid w:val="001A549D"/>
    <w:rsid w:val="001A7640"/>
    <w:rsid w:val="001C2385"/>
    <w:rsid w:val="001C301A"/>
    <w:rsid w:val="001D1152"/>
    <w:rsid w:val="001D14AB"/>
    <w:rsid w:val="001E2D01"/>
    <w:rsid w:val="001E36C3"/>
    <w:rsid w:val="001E6FEF"/>
    <w:rsid w:val="001E7BF7"/>
    <w:rsid w:val="001F2C38"/>
    <w:rsid w:val="001F4B09"/>
    <w:rsid w:val="002101AD"/>
    <w:rsid w:val="00212846"/>
    <w:rsid w:val="00213A1C"/>
    <w:rsid w:val="00213C57"/>
    <w:rsid w:val="00225124"/>
    <w:rsid w:val="00255E1E"/>
    <w:rsid w:val="0025765E"/>
    <w:rsid w:val="0026002F"/>
    <w:rsid w:val="002612BB"/>
    <w:rsid w:val="002657D7"/>
    <w:rsid w:val="00276E94"/>
    <w:rsid w:val="00282536"/>
    <w:rsid w:val="00284407"/>
    <w:rsid w:val="00284A04"/>
    <w:rsid w:val="00285A23"/>
    <w:rsid w:val="00287040"/>
    <w:rsid w:val="00290D7F"/>
    <w:rsid w:val="00293D87"/>
    <w:rsid w:val="00293E0D"/>
    <w:rsid w:val="002973F9"/>
    <w:rsid w:val="002A634C"/>
    <w:rsid w:val="002B293B"/>
    <w:rsid w:val="002B33FE"/>
    <w:rsid w:val="002C49A5"/>
    <w:rsid w:val="002C753C"/>
    <w:rsid w:val="002E0F4A"/>
    <w:rsid w:val="002F7DA9"/>
    <w:rsid w:val="00326CAA"/>
    <w:rsid w:val="00345403"/>
    <w:rsid w:val="0035535E"/>
    <w:rsid w:val="00365823"/>
    <w:rsid w:val="003702C9"/>
    <w:rsid w:val="00372382"/>
    <w:rsid w:val="0037421A"/>
    <w:rsid w:val="00375E91"/>
    <w:rsid w:val="00380C89"/>
    <w:rsid w:val="00383A8F"/>
    <w:rsid w:val="00385F51"/>
    <w:rsid w:val="00392AEB"/>
    <w:rsid w:val="003948E3"/>
    <w:rsid w:val="003A1914"/>
    <w:rsid w:val="003A411B"/>
    <w:rsid w:val="003B3E56"/>
    <w:rsid w:val="003B4946"/>
    <w:rsid w:val="003B51DA"/>
    <w:rsid w:val="003C081B"/>
    <w:rsid w:val="003C7106"/>
    <w:rsid w:val="003E0ECE"/>
    <w:rsid w:val="003E2A3A"/>
    <w:rsid w:val="003E6EAE"/>
    <w:rsid w:val="003E7AB9"/>
    <w:rsid w:val="004102E6"/>
    <w:rsid w:val="00421295"/>
    <w:rsid w:val="00424437"/>
    <w:rsid w:val="004332E1"/>
    <w:rsid w:val="0044110B"/>
    <w:rsid w:val="00442220"/>
    <w:rsid w:val="00443C24"/>
    <w:rsid w:val="004448B6"/>
    <w:rsid w:val="004465AB"/>
    <w:rsid w:val="004566FA"/>
    <w:rsid w:val="00461BF4"/>
    <w:rsid w:val="00463687"/>
    <w:rsid w:val="004643F0"/>
    <w:rsid w:val="004732AB"/>
    <w:rsid w:val="0048395A"/>
    <w:rsid w:val="004875DB"/>
    <w:rsid w:val="00490DA0"/>
    <w:rsid w:val="004A5A2E"/>
    <w:rsid w:val="004A752F"/>
    <w:rsid w:val="004C0E89"/>
    <w:rsid w:val="004C776D"/>
    <w:rsid w:val="004E0BAD"/>
    <w:rsid w:val="004E5037"/>
    <w:rsid w:val="004E7B49"/>
    <w:rsid w:val="004F2601"/>
    <w:rsid w:val="004F3A9A"/>
    <w:rsid w:val="00505A50"/>
    <w:rsid w:val="005138EF"/>
    <w:rsid w:val="00520EB2"/>
    <w:rsid w:val="00531423"/>
    <w:rsid w:val="00531811"/>
    <w:rsid w:val="00531A65"/>
    <w:rsid w:val="005375F3"/>
    <w:rsid w:val="00553100"/>
    <w:rsid w:val="00565FED"/>
    <w:rsid w:val="00586EFE"/>
    <w:rsid w:val="005A44BF"/>
    <w:rsid w:val="005A7247"/>
    <w:rsid w:val="005C5254"/>
    <w:rsid w:val="005F6151"/>
    <w:rsid w:val="005F6A1F"/>
    <w:rsid w:val="00600FBE"/>
    <w:rsid w:val="00611DEA"/>
    <w:rsid w:val="006134E6"/>
    <w:rsid w:val="006250E5"/>
    <w:rsid w:val="0063019A"/>
    <w:rsid w:val="00630ED0"/>
    <w:rsid w:val="00631658"/>
    <w:rsid w:val="00632D28"/>
    <w:rsid w:val="006340E1"/>
    <w:rsid w:val="0063472F"/>
    <w:rsid w:val="00635D84"/>
    <w:rsid w:val="00650570"/>
    <w:rsid w:val="006566D8"/>
    <w:rsid w:val="00661F4E"/>
    <w:rsid w:val="00667932"/>
    <w:rsid w:val="006700A2"/>
    <w:rsid w:val="00670D7D"/>
    <w:rsid w:val="00676B9F"/>
    <w:rsid w:val="00682BC0"/>
    <w:rsid w:val="006A3F2A"/>
    <w:rsid w:val="006A4440"/>
    <w:rsid w:val="006A503F"/>
    <w:rsid w:val="006B0328"/>
    <w:rsid w:val="006B0BAD"/>
    <w:rsid w:val="006B2730"/>
    <w:rsid w:val="006C3C1B"/>
    <w:rsid w:val="006D4BBC"/>
    <w:rsid w:val="006D58FC"/>
    <w:rsid w:val="006D6F40"/>
    <w:rsid w:val="006D73F6"/>
    <w:rsid w:val="006E2908"/>
    <w:rsid w:val="006E2E9B"/>
    <w:rsid w:val="006F083A"/>
    <w:rsid w:val="00707F43"/>
    <w:rsid w:val="0071212D"/>
    <w:rsid w:val="00715BF8"/>
    <w:rsid w:val="00722145"/>
    <w:rsid w:val="00723F48"/>
    <w:rsid w:val="00725CEC"/>
    <w:rsid w:val="007268A9"/>
    <w:rsid w:val="00741253"/>
    <w:rsid w:val="00746DEA"/>
    <w:rsid w:val="007603E8"/>
    <w:rsid w:val="00762717"/>
    <w:rsid w:val="0076335E"/>
    <w:rsid w:val="007831B9"/>
    <w:rsid w:val="00791851"/>
    <w:rsid w:val="00796DC3"/>
    <w:rsid w:val="007A08DA"/>
    <w:rsid w:val="007A74C9"/>
    <w:rsid w:val="007B08D5"/>
    <w:rsid w:val="007B4042"/>
    <w:rsid w:val="007B5174"/>
    <w:rsid w:val="007E2B62"/>
    <w:rsid w:val="007F6466"/>
    <w:rsid w:val="00810DF8"/>
    <w:rsid w:val="008235C8"/>
    <w:rsid w:val="008312C0"/>
    <w:rsid w:val="00833A19"/>
    <w:rsid w:val="00851C38"/>
    <w:rsid w:val="0085495D"/>
    <w:rsid w:val="00855F65"/>
    <w:rsid w:val="00861FFD"/>
    <w:rsid w:val="00867C73"/>
    <w:rsid w:val="008751ED"/>
    <w:rsid w:val="00875310"/>
    <w:rsid w:val="00892D5D"/>
    <w:rsid w:val="00893F63"/>
    <w:rsid w:val="008A4592"/>
    <w:rsid w:val="008C3021"/>
    <w:rsid w:val="008D33A8"/>
    <w:rsid w:val="008F11E1"/>
    <w:rsid w:val="008F22E3"/>
    <w:rsid w:val="008F2EFF"/>
    <w:rsid w:val="008F4F37"/>
    <w:rsid w:val="008F6E69"/>
    <w:rsid w:val="008F7206"/>
    <w:rsid w:val="008F754C"/>
    <w:rsid w:val="009064F2"/>
    <w:rsid w:val="00922DFA"/>
    <w:rsid w:val="00933D1E"/>
    <w:rsid w:val="00940C2E"/>
    <w:rsid w:val="00942FDC"/>
    <w:rsid w:val="00943B9B"/>
    <w:rsid w:val="00953AC0"/>
    <w:rsid w:val="00954D0D"/>
    <w:rsid w:val="00961386"/>
    <w:rsid w:val="00962606"/>
    <w:rsid w:val="009678A1"/>
    <w:rsid w:val="00975DB7"/>
    <w:rsid w:val="0098566A"/>
    <w:rsid w:val="009900E0"/>
    <w:rsid w:val="00990972"/>
    <w:rsid w:val="009B5D7E"/>
    <w:rsid w:val="009C4DDB"/>
    <w:rsid w:val="009D1908"/>
    <w:rsid w:val="009D40BE"/>
    <w:rsid w:val="009E02C1"/>
    <w:rsid w:val="009E2CEB"/>
    <w:rsid w:val="009E444D"/>
    <w:rsid w:val="009E603F"/>
    <w:rsid w:val="009F7F4A"/>
    <w:rsid w:val="00A0224A"/>
    <w:rsid w:val="00A16D55"/>
    <w:rsid w:val="00A204A9"/>
    <w:rsid w:val="00A4026C"/>
    <w:rsid w:val="00A4194B"/>
    <w:rsid w:val="00A51AAF"/>
    <w:rsid w:val="00A5714B"/>
    <w:rsid w:val="00A711C5"/>
    <w:rsid w:val="00A71BA7"/>
    <w:rsid w:val="00A76BDA"/>
    <w:rsid w:val="00A845CD"/>
    <w:rsid w:val="00A86DA0"/>
    <w:rsid w:val="00AB1B37"/>
    <w:rsid w:val="00AB26FA"/>
    <w:rsid w:val="00AB3DC5"/>
    <w:rsid w:val="00AB5BFD"/>
    <w:rsid w:val="00AC0241"/>
    <w:rsid w:val="00AC066F"/>
    <w:rsid w:val="00AD68B0"/>
    <w:rsid w:val="00AE3A63"/>
    <w:rsid w:val="00AE3B1E"/>
    <w:rsid w:val="00AF1CF1"/>
    <w:rsid w:val="00B0625E"/>
    <w:rsid w:val="00B17F17"/>
    <w:rsid w:val="00B21C93"/>
    <w:rsid w:val="00B30618"/>
    <w:rsid w:val="00B354F6"/>
    <w:rsid w:val="00B40A03"/>
    <w:rsid w:val="00B441CC"/>
    <w:rsid w:val="00B5641B"/>
    <w:rsid w:val="00B60004"/>
    <w:rsid w:val="00B67A93"/>
    <w:rsid w:val="00B82EA1"/>
    <w:rsid w:val="00B832CE"/>
    <w:rsid w:val="00B920A0"/>
    <w:rsid w:val="00BA0535"/>
    <w:rsid w:val="00BB2D0E"/>
    <w:rsid w:val="00BC15CC"/>
    <w:rsid w:val="00BD0BAB"/>
    <w:rsid w:val="00BE0565"/>
    <w:rsid w:val="00BE5246"/>
    <w:rsid w:val="00BE7EEB"/>
    <w:rsid w:val="00C03526"/>
    <w:rsid w:val="00C0565A"/>
    <w:rsid w:val="00C2463A"/>
    <w:rsid w:val="00C31161"/>
    <w:rsid w:val="00C332A2"/>
    <w:rsid w:val="00C36548"/>
    <w:rsid w:val="00C47B5C"/>
    <w:rsid w:val="00C57CE3"/>
    <w:rsid w:val="00C63A38"/>
    <w:rsid w:val="00C67428"/>
    <w:rsid w:val="00C67B7C"/>
    <w:rsid w:val="00C73938"/>
    <w:rsid w:val="00C74A40"/>
    <w:rsid w:val="00C756A0"/>
    <w:rsid w:val="00C80629"/>
    <w:rsid w:val="00C8248A"/>
    <w:rsid w:val="00C83477"/>
    <w:rsid w:val="00C83C5B"/>
    <w:rsid w:val="00C91255"/>
    <w:rsid w:val="00C93F49"/>
    <w:rsid w:val="00C941E5"/>
    <w:rsid w:val="00CA3978"/>
    <w:rsid w:val="00CB1E7E"/>
    <w:rsid w:val="00CB7C59"/>
    <w:rsid w:val="00CC0554"/>
    <w:rsid w:val="00CD116B"/>
    <w:rsid w:val="00CD42C5"/>
    <w:rsid w:val="00CE53DD"/>
    <w:rsid w:val="00CE6248"/>
    <w:rsid w:val="00CF16A0"/>
    <w:rsid w:val="00CF19D8"/>
    <w:rsid w:val="00D01B7C"/>
    <w:rsid w:val="00D040A8"/>
    <w:rsid w:val="00D06F7D"/>
    <w:rsid w:val="00D075C8"/>
    <w:rsid w:val="00D20B56"/>
    <w:rsid w:val="00D31ADC"/>
    <w:rsid w:val="00D40C56"/>
    <w:rsid w:val="00D51929"/>
    <w:rsid w:val="00D53C36"/>
    <w:rsid w:val="00D574F5"/>
    <w:rsid w:val="00D60601"/>
    <w:rsid w:val="00D608E6"/>
    <w:rsid w:val="00D627F8"/>
    <w:rsid w:val="00D67924"/>
    <w:rsid w:val="00D70C9D"/>
    <w:rsid w:val="00D7621A"/>
    <w:rsid w:val="00D81559"/>
    <w:rsid w:val="00D91BEB"/>
    <w:rsid w:val="00D92F7E"/>
    <w:rsid w:val="00D93CF5"/>
    <w:rsid w:val="00DB5F4C"/>
    <w:rsid w:val="00DC5467"/>
    <w:rsid w:val="00DD03E0"/>
    <w:rsid w:val="00DE3BBA"/>
    <w:rsid w:val="00DE62EE"/>
    <w:rsid w:val="00DE6E49"/>
    <w:rsid w:val="00DF7446"/>
    <w:rsid w:val="00E00668"/>
    <w:rsid w:val="00E127BF"/>
    <w:rsid w:val="00E17687"/>
    <w:rsid w:val="00E21290"/>
    <w:rsid w:val="00E300B8"/>
    <w:rsid w:val="00E307E5"/>
    <w:rsid w:val="00E30F9B"/>
    <w:rsid w:val="00E32A5C"/>
    <w:rsid w:val="00E34371"/>
    <w:rsid w:val="00E4192D"/>
    <w:rsid w:val="00E424D7"/>
    <w:rsid w:val="00E45F2E"/>
    <w:rsid w:val="00E463F8"/>
    <w:rsid w:val="00E47021"/>
    <w:rsid w:val="00E510EF"/>
    <w:rsid w:val="00E609B4"/>
    <w:rsid w:val="00E61EBA"/>
    <w:rsid w:val="00E62BC7"/>
    <w:rsid w:val="00E664A7"/>
    <w:rsid w:val="00E7265E"/>
    <w:rsid w:val="00E800BF"/>
    <w:rsid w:val="00E8256D"/>
    <w:rsid w:val="00E84767"/>
    <w:rsid w:val="00E85740"/>
    <w:rsid w:val="00E92C8F"/>
    <w:rsid w:val="00E9525C"/>
    <w:rsid w:val="00EA2EBD"/>
    <w:rsid w:val="00EB4F65"/>
    <w:rsid w:val="00ED1858"/>
    <w:rsid w:val="00ED2AE0"/>
    <w:rsid w:val="00ED48C1"/>
    <w:rsid w:val="00ED5564"/>
    <w:rsid w:val="00EE65ED"/>
    <w:rsid w:val="00EF3759"/>
    <w:rsid w:val="00EF4354"/>
    <w:rsid w:val="00F02A79"/>
    <w:rsid w:val="00F03867"/>
    <w:rsid w:val="00F03944"/>
    <w:rsid w:val="00F042B6"/>
    <w:rsid w:val="00F042E3"/>
    <w:rsid w:val="00F04404"/>
    <w:rsid w:val="00F2698E"/>
    <w:rsid w:val="00F27678"/>
    <w:rsid w:val="00F41532"/>
    <w:rsid w:val="00F449B3"/>
    <w:rsid w:val="00F50F75"/>
    <w:rsid w:val="00F52783"/>
    <w:rsid w:val="00F566A1"/>
    <w:rsid w:val="00F63091"/>
    <w:rsid w:val="00F707C0"/>
    <w:rsid w:val="00F7148D"/>
    <w:rsid w:val="00F71AD0"/>
    <w:rsid w:val="00F93EDB"/>
    <w:rsid w:val="00F95E74"/>
    <w:rsid w:val="00FB1E44"/>
    <w:rsid w:val="00FC3D9F"/>
    <w:rsid w:val="00FD2609"/>
    <w:rsid w:val="00FD4F1F"/>
    <w:rsid w:val="00FE1010"/>
    <w:rsid w:val="00FE2E6E"/>
    <w:rsid w:val="00FE40B6"/>
    <w:rsid w:val="00FF5BB8"/>
    <w:rsid w:val="245DE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9EE82"/>
  <w15:chartTrackingRefBased/>
  <w15:docId w15:val="{2E3B3B1C-6F18-46FE-99C3-B1D2EEB8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161"/>
  </w:style>
  <w:style w:type="paragraph" w:styleId="1">
    <w:name w:val="heading 1"/>
    <w:basedOn w:val="a"/>
    <w:next w:val="a"/>
    <w:link w:val="10"/>
    <w:uiPriority w:val="9"/>
    <w:qFormat/>
    <w:rsid w:val="00C311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37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1B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1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nhideWhenUsed/>
    <w:rsid w:val="00C31161"/>
    <w:rPr>
      <w:color w:val="0563C1" w:themeColor="hyperlink"/>
      <w:u w:val="single"/>
    </w:rPr>
  </w:style>
  <w:style w:type="paragraph" w:styleId="a4">
    <w:name w:val="annotation text"/>
    <w:basedOn w:val="a"/>
    <w:link w:val="a5"/>
    <w:uiPriority w:val="99"/>
    <w:unhideWhenUsed/>
    <w:rsid w:val="00C3116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31161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C31161"/>
    <w:rPr>
      <w:sz w:val="16"/>
      <w:szCs w:val="16"/>
    </w:rPr>
  </w:style>
  <w:style w:type="paragraph" w:styleId="a7">
    <w:name w:val="List Paragraph"/>
    <w:aliases w:val="Булет1,1Булет,Bullet List,FooterText,numbered,Нумерованный многоуровневый,Bullet Points,1,ПС - Нумерованный,Нумерованый список,List Paragraph1,Начало абзаца,A_маркированный_список,ТЗ список,Абзац списка литеральный,lp1,Dash,Table-Normal,UL"/>
    <w:basedOn w:val="a"/>
    <w:link w:val="a8"/>
    <w:uiPriority w:val="34"/>
    <w:qFormat/>
    <w:rsid w:val="00C31161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31161"/>
    <w:pPr>
      <w:widowControl w:val="0"/>
      <w:spacing w:after="0" w:line="240" w:lineRule="auto"/>
      <w:ind w:left="105"/>
    </w:pPr>
    <w:rPr>
      <w:rFonts w:ascii="Times New Roman" w:eastAsia="Times New Roman" w:hAnsi="Times New Roman" w:cs="Times New Roman"/>
      <w:lang w:val="en-US"/>
    </w:rPr>
  </w:style>
  <w:style w:type="paragraph" w:styleId="a9">
    <w:name w:val="Normal (Web)"/>
    <w:basedOn w:val="a"/>
    <w:uiPriority w:val="99"/>
    <w:unhideWhenUsed/>
    <w:rsid w:val="00C3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C3116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E66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B1B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F37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uiPriority w:val="1"/>
    <w:qFormat/>
    <w:rsid w:val="00EF37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EF375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No Spacing"/>
    <w:link w:val="ae"/>
    <w:uiPriority w:val="1"/>
    <w:qFormat/>
    <w:rsid w:val="00EF3759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Абзац списка Знак"/>
    <w:aliases w:val="Булет1 Знак,1Булет Знак,Bullet List Знак,FooterText Знак,numbered Знак,Нумерованный многоуровневый Знак,Bullet Points Знак,1 Знак,ПС - Нумерованный Знак,Нумерованый список Знак,List Paragraph1 Знак,Начало абзаца Знак,ТЗ список Знак"/>
    <w:link w:val="a7"/>
    <w:uiPriority w:val="34"/>
    <w:qFormat/>
    <w:locked/>
    <w:rsid w:val="00EF3759"/>
  </w:style>
  <w:style w:type="paragraph" w:customStyle="1" w:styleId="Af">
    <w:name w:val="Текстовый блок A"/>
    <w:rsid w:val="00EF3759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Af0">
    <w:name w:val="Нет A"/>
    <w:rsid w:val="00EF3759"/>
    <w:rPr>
      <w:lang w:val="ru-RU"/>
    </w:rPr>
  </w:style>
  <w:style w:type="character" w:customStyle="1" w:styleId="ae">
    <w:name w:val="Без интервала Знак"/>
    <w:link w:val="ad"/>
    <w:uiPriority w:val="1"/>
    <w:locked/>
    <w:rsid w:val="00EF3759"/>
    <w:rPr>
      <w:rFonts w:ascii="Times New Roman" w:eastAsia="Times New Roman" w:hAnsi="Times New Roman" w:cs="Times New Roman"/>
      <w:lang w:val="en-US"/>
    </w:rPr>
  </w:style>
  <w:style w:type="paragraph" w:styleId="af1">
    <w:name w:val="header"/>
    <w:basedOn w:val="a"/>
    <w:link w:val="af2"/>
    <w:uiPriority w:val="99"/>
    <w:unhideWhenUsed/>
    <w:rsid w:val="00505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05A50"/>
  </w:style>
  <w:style w:type="paragraph" w:styleId="af3">
    <w:name w:val="footer"/>
    <w:basedOn w:val="a"/>
    <w:link w:val="af4"/>
    <w:uiPriority w:val="99"/>
    <w:unhideWhenUsed/>
    <w:rsid w:val="00505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05A50"/>
  </w:style>
  <w:style w:type="paragraph" w:styleId="af5">
    <w:name w:val="annotation subject"/>
    <w:basedOn w:val="a4"/>
    <w:next w:val="a4"/>
    <w:link w:val="af6"/>
    <w:uiPriority w:val="99"/>
    <w:semiHidden/>
    <w:unhideWhenUsed/>
    <w:rsid w:val="006D6F40"/>
    <w:rPr>
      <w:b/>
      <w:bCs/>
    </w:rPr>
  </w:style>
  <w:style w:type="character" w:customStyle="1" w:styleId="af6">
    <w:name w:val="Тема примечания Знак"/>
    <w:basedOn w:val="a5"/>
    <w:link w:val="af5"/>
    <w:uiPriority w:val="99"/>
    <w:semiHidden/>
    <w:rsid w:val="006D6F40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9B5D7E"/>
    <w:pPr>
      <w:spacing w:after="0" w:line="240" w:lineRule="auto"/>
    </w:pPr>
  </w:style>
  <w:style w:type="paragraph" w:customStyle="1" w:styleId="4">
    <w:name w:val="Абзац списка4"/>
    <w:basedOn w:val="a"/>
    <w:rsid w:val="004875D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2C0D-E3A8-4450-8BD0-24D34CB0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5141</Words>
  <Characters>29308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Адрова Дарья</dc:creator>
  <cp:keywords/>
  <dc:description/>
  <cp:lastModifiedBy>Александр</cp:lastModifiedBy>
  <cp:revision>2</cp:revision>
  <dcterms:created xsi:type="dcterms:W3CDTF">2021-10-18T15:06:00Z</dcterms:created>
  <dcterms:modified xsi:type="dcterms:W3CDTF">2021-10-18T15:06:00Z</dcterms:modified>
</cp:coreProperties>
</file>